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EED9" w14:textId="77777777" w:rsidR="007C11B3" w:rsidRPr="00BE389F" w:rsidRDefault="007C11B3" w:rsidP="007C11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2C5BE4EF" w14:textId="77777777" w:rsidR="007C11B3" w:rsidRPr="00BE389F" w:rsidRDefault="007C11B3" w:rsidP="007C11B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5C6A6017" w14:textId="77777777" w:rsidR="007C11B3" w:rsidRPr="00BE389F" w:rsidRDefault="007C11B3" w:rsidP="007C11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77F54631" w14:textId="77777777" w:rsidR="007C11B3" w:rsidRPr="00427744" w:rsidRDefault="007C11B3" w:rsidP="007C11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59AF981B" w14:textId="406B260A" w:rsidR="007C11B3" w:rsidRPr="00E43462" w:rsidRDefault="007C11B3" w:rsidP="007C11B3">
      <w:pPr>
        <w:jc w:val="thaiDistribute"/>
        <w:rPr>
          <w:rFonts w:ascii="TH SarabunIT๙" w:hAnsi="TH SarabunIT๙" w:cs="TH SarabunIT๙"/>
          <w:sz w:val="28"/>
        </w:rPr>
      </w:pPr>
      <w:r w:rsidRPr="00E43462">
        <w:rPr>
          <w:rFonts w:ascii="TH SarabunIT๙" w:hAnsi="TH SarabunIT๙" w:cs="TH SarabunIT๙"/>
          <w:b/>
          <w:bCs/>
          <w:sz w:val="28"/>
        </w:rPr>
        <w:t xml:space="preserve">4. </w:t>
      </w:r>
      <w:r w:rsidRPr="00E43462">
        <w:rPr>
          <w:rFonts w:ascii="TH SarabunIT๙" w:hAnsi="TH SarabunIT๙" w:cs="TH SarabunIT๙"/>
          <w:b/>
          <w:bCs/>
          <w:sz w:val="28"/>
          <w:cs/>
        </w:rPr>
        <w:t>กิจกรรมอื่น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43462">
        <w:rPr>
          <w:rFonts w:ascii="TH SarabunIT๙" w:hAnsi="TH SarabunIT๙" w:cs="TH SarabunIT๙"/>
          <w:b/>
          <w:bCs/>
          <w:sz w:val="28"/>
          <w:cs/>
        </w:rPr>
        <w:t>ๆ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7F8BBADE" w14:textId="77777777" w:rsidR="00855CD2" w:rsidRDefault="00855CD2" w:rsidP="00EA51C9">
            <w:pPr>
              <w:rPr>
                <w:rFonts w:ascii="TH SarabunIT๙" w:hAnsi="TH SarabunIT๙" w:cs="TH SarabunIT๙"/>
                <w:color w:val="1F497D" w:themeColor="text2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1F497D" w:themeColor="text2"/>
                <w:spacing w:val="-6"/>
                <w:sz w:val="28"/>
                <w:cs/>
              </w:rPr>
              <w:t xml:space="preserve">สถานที่ให้บริการดูแลรักษาสัตว์ สปา อาบน้ำ ตัดขน </w:t>
            </w:r>
          </w:p>
          <w:p w14:paraId="6DFE2536" w14:textId="77777777" w:rsidR="00855CD2" w:rsidRDefault="00855CD2" w:rsidP="00EA51C9">
            <w:pPr>
              <w:rPr>
                <w:rFonts w:ascii="TH SarabunIT๙" w:hAnsi="TH SarabunIT๙" w:cs="TH SarabunIT๙"/>
                <w:color w:val="1F497D" w:themeColor="text2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1F497D" w:themeColor="text2"/>
                <w:spacing w:val="-6"/>
                <w:sz w:val="28"/>
                <w:cs/>
              </w:rPr>
              <w:t>รับเลี้ยง</w:t>
            </w:r>
          </w:p>
          <w:p w14:paraId="08188729" w14:textId="49E68D8A" w:rsidR="00EA51C9" w:rsidRPr="00031CCC" w:rsidRDefault="00855CD2" w:rsidP="00EA51C9">
            <w:pPr>
              <w:rPr>
                <w:rFonts w:ascii="TH SarabunIT๙" w:hAnsi="TH SarabunIT๙" w:cs="TH SarabunIT๙"/>
                <w:color w:val="1F497D" w:themeColor="text2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1F497D" w:themeColor="text2"/>
                <w:spacing w:val="-6"/>
                <w:sz w:val="28"/>
                <w:cs/>
              </w:rPr>
              <w:t>หรือรับฝากสัตว์</w:t>
            </w:r>
          </w:p>
          <w:p w14:paraId="71A98CE3" w14:textId="77777777" w:rsidR="00742AF5" w:rsidRPr="00B7693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</w:tcPr>
          <w:p w14:paraId="108EC7CB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25EB3B37" w:rsidR="00742AF5" w:rsidRPr="00B3267D" w:rsidRDefault="00B3267D" w:rsidP="00B32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๑) ให้ท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ความสะอาดโดยการเช็ดท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ความสะอาดพื้นผิวสัมผัสของร้าน อุปกรณ์ก่อนและหลังการให้บริการ และให้ก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5BA4D4E7" w:rsidR="00742AF5" w:rsidRPr="00B3267D" w:rsidRDefault="006A7A81" w:rsidP="006A7A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>๒) ให้ช่างตัดขนและผู้ใช้บริการสวมหน้ากากอนามัย หรือหน้ากากผ้าเสมอ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E87159">
        <w:trPr>
          <w:trHeight w:val="479"/>
        </w:trPr>
        <w:tc>
          <w:tcPr>
            <w:tcW w:w="1589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742AF5" w:rsidRPr="000A7B19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ให้มีจุดบริการล้างมือด้วยสบู่ หรือแอลกอฮอล์เจล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้ำ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E87159">
        <w:trPr>
          <w:trHeight w:val="1084"/>
        </w:trPr>
        <w:tc>
          <w:tcPr>
            <w:tcW w:w="1589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54DABE9D" w:rsidR="00742AF5" w:rsidRPr="006A7A81" w:rsidRDefault="006A7A81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C55AD">
              <w:rPr>
                <w:rFonts w:ascii="TH SarabunIT๙" w:hAnsi="TH SarabunIT๙" w:cs="TH SarabunIT๙"/>
                <w:sz w:val="28"/>
                <w:cs/>
              </w:rPr>
              <w:t xml:space="preserve">๔)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ควบคุมจ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นวนผู้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ใช้บริการมิให้แออัด 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ด้วยการลดเวลาในการท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EC55A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เป็น และงดรอรับบริการภายในร้าน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11B3" w:rsidRPr="00577D2E" w14:paraId="48628B72" w14:textId="77777777" w:rsidTr="007C11B3">
        <w:trPr>
          <w:trHeight w:val="1084"/>
        </w:trPr>
        <w:tc>
          <w:tcPr>
            <w:tcW w:w="1589" w:type="dxa"/>
            <w:vMerge/>
          </w:tcPr>
          <w:p w14:paraId="67135361" w14:textId="77777777" w:rsidR="007C11B3" w:rsidRPr="00577D2E" w:rsidRDefault="007C11B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B72AB58" w14:textId="64E6C7EE" w:rsidR="007C11B3" w:rsidRPr="00EC55AD" w:rsidRDefault="007C11B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 เพิ่มมาตรการใช้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แอพพลิเคชั่นติดตามตัวทา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งโ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ทรศัพท์เคลื่อนที่มาใช้ได้ตามความเหมาะสมและความจ</w:t>
            </w:r>
            <w:r w:rsidRPr="00D1035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เป็น หรือใช้มาตรการควบคุมด้วยการบันทึกข้อมูลและรายงานในบางพื้นที่ก็ได้</w:t>
            </w:r>
          </w:p>
        </w:tc>
        <w:tc>
          <w:tcPr>
            <w:tcW w:w="567" w:type="dxa"/>
          </w:tcPr>
          <w:p w14:paraId="29243985" w14:textId="77777777" w:rsidR="007C11B3" w:rsidRPr="00577D2E" w:rsidRDefault="007C11B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DBF622E" w14:textId="77777777" w:rsidR="007C11B3" w:rsidRPr="00577D2E" w:rsidRDefault="007C11B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622667C2" w14:textId="77777777" w:rsidR="007C11B3" w:rsidRPr="00577D2E" w:rsidRDefault="007C11B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766770CA" w14:textId="77777777" w:rsidR="007C11B3" w:rsidRPr="00577D2E" w:rsidRDefault="007C11B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95EE420" w14:textId="77777777" w:rsidR="007C11B3" w:rsidRPr="00577D2E" w:rsidRDefault="007C11B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675B33" w:rsidRPr="00675B33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7086C925" w:rsidR="000A7B19" w:rsidRPr="001302BE" w:rsidRDefault="00675B33" w:rsidP="00675B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หรับผู้ประกอบการพนักงานบริกา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 และผู้ใช้บริการก่อนเข้าอาคาร 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ทั้งนี้ ให</w:t>
            </w:r>
            <w:r>
              <w:rPr>
                <w:rFonts w:ascii="TH SarabunIT๙" w:hAnsi="TH SarabunIT๙" w:cs="TH SarabunIT๙"/>
                <w:sz w:val="28"/>
                <w:cs/>
              </w:rPr>
              <w:t>้รายงานหน่วยงานรับผิดชอบ กรณีพบ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ผู้ที่เข้าเกณฑ์สอบสวนโรค ตามแนวทางที่ก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E87159">
        <w:trPr>
          <w:trHeight w:val="646"/>
        </w:trPr>
        <w:tc>
          <w:tcPr>
            <w:tcW w:w="1589" w:type="dxa"/>
            <w:vMerge/>
          </w:tcPr>
          <w:p w14:paraId="339CE0FD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051941FD" w:rsidR="001302BE" w:rsidRPr="004D76AB" w:rsidRDefault="006A7A81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C55AD">
              <w:rPr>
                <w:rFonts w:ascii="TH SarabunIT๙" w:hAnsi="TH SarabunIT๙" w:cs="TH SarabunIT๙"/>
                <w:sz w:val="28"/>
              </w:rPr>
              <w:t>2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 xml:space="preserve">) ให้ช่างตัดขนสัตว์และผู้ช่วย (ถ้ามี) สวม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Face</w:t>
            </w:r>
            <w:r w:rsidRPr="00EC55AD">
              <w:rPr>
                <w:rFonts w:ascii="TH SarabunIT๙" w:hAnsi="TH SarabunIT๙" w:cs="TH SarabunIT๙"/>
                <w:sz w:val="28"/>
              </w:rPr>
              <w:t>Shield</w:t>
            </w:r>
            <w:proofErr w:type="spellEnd"/>
            <w:r w:rsidRPr="00EC55A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55AD">
              <w:rPr>
                <w:rFonts w:ascii="TH SarabunIT๙" w:hAnsi="TH SarabunIT๙" w:cs="TH SarabunIT๙"/>
                <w:sz w:val="28"/>
                <w:cs/>
              </w:rPr>
              <w:t>ถุงมือ และเสื้อคลุมแขนยาวทุกครั้งที่ให้บริการ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33511E4" w14:textId="77777777" w:rsidR="001302BE" w:rsidRPr="001302BE" w:rsidRDefault="001302BE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B3267D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664D3C79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41F21871" w14:textId="522FE4AC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1264802A" w14:textId="77777777" w:rsidR="003B1CA5" w:rsidRPr="00F65E1D" w:rsidRDefault="003B1CA5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38DFB2DB" w14:textId="69F5E0DA" w:rsidR="004C0E0F" w:rsidRDefault="003B1CA5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B1CA5">
        <w:rPr>
          <w:rFonts w:ascii="TH SarabunIT๙" w:hAnsi="TH SarabunIT๙" w:cs="TH SarabunIT๙" w:hint="cs"/>
          <w:b/>
          <w:bCs/>
          <w:sz w:val="28"/>
          <w:cs/>
        </w:rPr>
        <w:t>คณะทำงานตรวจติดตาม</w:t>
      </w:r>
    </w:p>
    <w:p w14:paraId="2282F7F2" w14:textId="41D4C21F" w:rsidR="003B1CA5" w:rsidRPr="003B1CA5" w:rsidRDefault="003B1CA5" w:rsidP="003B1CA5">
      <w:pPr>
        <w:autoSpaceDE w:val="0"/>
        <w:autoSpaceDN w:val="0"/>
        <w:adjustRightInd w:val="0"/>
        <w:spacing w:after="0" w:line="240" w:lineRule="auto"/>
        <w:ind w:left="312" w:hanging="312"/>
        <w:rPr>
          <w:rFonts w:ascii="TH SarabunIT๙" w:hAnsi="TH SarabunIT๙" w:cs="TH SarabunIT๙"/>
          <w:sz w:val="24"/>
          <w:szCs w:val="24"/>
        </w:rPr>
      </w:pPr>
      <w:r w:rsidRPr="003B1CA5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3B1CA5">
        <w:rPr>
          <w:rFonts w:ascii="TH SarabunIT๙" w:hAnsi="TH SarabunIT๙" w:cs="TH SarabunIT๙"/>
          <w:sz w:val="24"/>
          <w:szCs w:val="24"/>
          <w:cs/>
        </w:rPr>
        <w:br/>
      </w:r>
      <w:r w:rsidRPr="003B1CA5">
        <w:rPr>
          <w:rFonts w:ascii="TH SarabunIT๙" w:hAnsi="TH SarabunIT๙" w:cs="TH SarabunIT๙"/>
          <w:spacing w:val="-8"/>
          <w:sz w:val="24"/>
          <w:szCs w:val="24"/>
          <w:cs/>
        </w:rPr>
        <w:t>- คณะทำงานกิจการ</w:t>
      </w:r>
      <w:proofErr w:type="spellStart"/>
      <w:r w:rsidRPr="003B1CA5">
        <w:rPr>
          <w:rFonts w:ascii="TH SarabunIT๙" w:hAnsi="TH SarabunIT๙" w:cs="TH SarabunIT๙"/>
          <w:spacing w:val="-8"/>
          <w:sz w:val="24"/>
          <w:szCs w:val="24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3B1CA5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 w:rsidRPr="003B1CA5">
        <w:rPr>
          <w:rFonts w:ascii="TH SarabunIT๙" w:hAnsi="TH SarabunIT๙" w:cs="TH SarabunIT๙"/>
          <w:sz w:val="24"/>
          <w:szCs w:val="24"/>
          <w:cs/>
        </w:rPr>
        <w:t xml:space="preserve">    ที่ 1274/2563 </w:t>
      </w:r>
      <w:r w:rsidRPr="003B1CA5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3B1CA5">
        <w:rPr>
          <w:rFonts w:ascii="TH SarabunIT๙" w:hAnsi="TH SarabunIT๙" w:cs="TH SarabunIT๙"/>
          <w:sz w:val="24"/>
          <w:szCs w:val="24"/>
          <w:cs/>
        </w:rPr>
        <w:t>ลงวันที่ 5 พฤษภาคม 2563</w:t>
      </w:r>
    </w:p>
    <w:p w14:paraId="58309947" w14:textId="45D68818" w:rsidR="003B1CA5" w:rsidRPr="003B1CA5" w:rsidRDefault="003B1CA5" w:rsidP="003B1CA5">
      <w:pPr>
        <w:autoSpaceDE w:val="0"/>
        <w:autoSpaceDN w:val="0"/>
        <w:adjustRightInd w:val="0"/>
        <w:spacing w:after="0" w:line="240" w:lineRule="auto"/>
        <w:ind w:left="312" w:hanging="312"/>
        <w:rPr>
          <w:rFonts w:ascii="TH SarabunIT๙" w:hAnsi="TH SarabunIT๙" w:cs="TH SarabunIT๙"/>
          <w:sz w:val="24"/>
          <w:szCs w:val="24"/>
        </w:rPr>
      </w:pPr>
      <w:r w:rsidRPr="003B1CA5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3B1CA5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3B1CA5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3B1CA5">
        <w:rPr>
          <w:rFonts w:ascii="TH SarabunIT๙" w:hAnsi="TH SarabunIT๙" w:cs="TH SarabunIT๙"/>
          <w:sz w:val="24"/>
          <w:szCs w:val="24"/>
          <w:cs/>
        </w:rPr>
        <w:t xml:space="preserve">ที่ 1274/2563 </w:t>
      </w:r>
      <w:r w:rsidRPr="003B1CA5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3B1CA5">
        <w:rPr>
          <w:rFonts w:ascii="TH SarabunIT๙" w:hAnsi="TH SarabunIT๙" w:cs="TH SarabunIT๙"/>
          <w:sz w:val="24"/>
          <w:szCs w:val="24"/>
          <w:cs/>
        </w:rPr>
        <w:t>ลงวันที่ 5 พฤษภาคม 2563</w:t>
      </w:r>
    </w:p>
    <w:p w14:paraId="18BFEEA1" w14:textId="77777777" w:rsidR="003B1CA5" w:rsidRPr="003B1CA5" w:rsidRDefault="003B1CA5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sectPr w:rsidR="003B1CA5" w:rsidRPr="003B1CA5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B1CA5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A7A81"/>
    <w:rsid w:val="006C7F15"/>
    <w:rsid w:val="006F3A51"/>
    <w:rsid w:val="00725926"/>
    <w:rsid w:val="0074046D"/>
    <w:rsid w:val="00742AF5"/>
    <w:rsid w:val="00750C5D"/>
    <w:rsid w:val="007B40F9"/>
    <w:rsid w:val="007B735F"/>
    <w:rsid w:val="007C11B3"/>
    <w:rsid w:val="007D1023"/>
    <w:rsid w:val="00801F5E"/>
    <w:rsid w:val="0081108E"/>
    <w:rsid w:val="0082298A"/>
    <w:rsid w:val="00832185"/>
    <w:rsid w:val="0084620D"/>
    <w:rsid w:val="00850C13"/>
    <w:rsid w:val="00855CD2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A225B"/>
    <w:rsid w:val="00BA72F5"/>
    <w:rsid w:val="00BB0534"/>
    <w:rsid w:val="00BB059A"/>
    <w:rsid w:val="00BB0C28"/>
    <w:rsid w:val="00BB3283"/>
    <w:rsid w:val="00BC7E74"/>
    <w:rsid w:val="00BD2BCC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281A-7564-4730-92FC-22CEC6C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2020-05-20T07:28:00Z</dcterms:created>
  <dcterms:modified xsi:type="dcterms:W3CDTF">2020-06-04T10:37:00Z</dcterms:modified>
</cp:coreProperties>
</file>