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26" w:rsidRPr="0096089B" w:rsidRDefault="00531826" w:rsidP="00531826">
      <w:pPr>
        <w:spacing w:after="0" w:line="240" w:lineRule="auto"/>
        <w:ind w:right="119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6089B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แบบฟอร์มที่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96089B">
        <w:rPr>
          <w:rFonts w:ascii="TH SarabunPSK" w:hAnsi="TH SarabunPSK" w:cs="TH SarabunPSK"/>
          <w:b/>
          <w:bCs/>
          <w:sz w:val="36"/>
          <w:szCs w:val="36"/>
        </w:rPr>
        <w:t>1</w:t>
      </w:r>
    </w:p>
    <w:p w:rsidR="00531826" w:rsidRPr="000A3837" w:rsidRDefault="00996F43" w:rsidP="000A3837">
      <w:pPr>
        <w:spacing w:after="240" w:line="240" w:lineRule="auto"/>
        <w:ind w:right="-188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A3837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เอกสารแสดง</w:t>
      </w:r>
      <w:r w:rsidRPr="000A3837">
        <w:rPr>
          <w:rFonts w:ascii="TH SarabunPSK" w:hAnsi="TH SarabunPSK" w:cs="TH SarabunPSK"/>
          <w:b/>
          <w:bCs/>
          <w:sz w:val="36"/>
          <w:szCs w:val="36"/>
          <w:cs/>
        </w:rPr>
        <w:t>การ</w:t>
      </w:r>
      <w:r w:rsidRPr="000A3837">
        <w:rPr>
          <w:rFonts w:ascii="TH SarabunPSK" w:hAnsi="TH SarabunPSK" w:cs="TH SarabunPSK" w:hint="cs"/>
          <w:b/>
          <w:bCs/>
          <w:sz w:val="36"/>
          <w:szCs w:val="36"/>
          <w:cs/>
        </w:rPr>
        <w:t>ดำเนินการพัฒนาองค์กรตามเกณฑ์</w:t>
      </w:r>
      <w:r w:rsidRPr="000A3837">
        <w:rPr>
          <w:rFonts w:ascii="TH SarabunPSK" w:hAnsi="TH SarabunPSK" w:cs="TH SarabunPSK"/>
          <w:b/>
          <w:bCs/>
          <w:sz w:val="36"/>
          <w:szCs w:val="36"/>
          <w:cs/>
        </w:rPr>
        <w:t>คุณภาพการบริหารจัดการภาครัฐ</w:t>
      </w:r>
      <w:r w:rsidR="00183B33" w:rsidRPr="000A383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(</w:t>
      </w:r>
      <w:r w:rsidR="000A3837">
        <w:rPr>
          <w:rFonts w:ascii="TH SarabunPSK" w:hAnsi="TH SarabunPSK" w:cs="TH SarabunPSK"/>
          <w:b/>
          <w:bCs/>
          <w:sz w:val="36"/>
          <w:szCs w:val="36"/>
        </w:rPr>
        <w:t>PMQA)</w:t>
      </w:r>
    </w:p>
    <w:p w:rsidR="00531826" w:rsidRPr="0096089B" w:rsidRDefault="00447385" w:rsidP="00531826">
      <w:pPr>
        <w:spacing w:after="0" w:line="240" w:lineRule="auto"/>
        <w:ind w:right="11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line id="Straight Connector 40" o:spid="_x0000_s1026" style="position:absolute;z-index:251660288;visibility:visible" from="103.9pt,8.35pt" to="34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" strokecolor="black [3213]"/>
        </w:pict>
      </w:r>
    </w:p>
    <w:p w:rsidR="00531826" w:rsidRPr="0096089B" w:rsidRDefault="00531826" w:rsidP="00531826">
      <w:pPr>
        <w:pStyle w:val="a3"/>
        <w:numPr>
          <w:ilvl w:val="0"/>
          <w:numId w:val="1"/>
        </w:numPr>
        <w:ind w:left="426" w:right="119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ชื่อหน่วยงาน ..................................</w:t>
      </w:r>
      <w:r w:rsidR="00076B9E">
        <w:rPr>
          <w:rFonts w:ascii="TH SarabunPSK" w:hAnsi="TH SarabunPSK" w:cs="TH SarabunPSK" w:hint="cs"/>
          <w:sz w:val="32"/>
          <w:szCs w:val="32"/>
          <w:cs/>
        </w:rPr>
        <w:t>สระแก้ว</w:t>
      </w:r>
      <w:r w:rsidRPr="0096089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</w:t>
      </w:r>
    </w:p>
    <w:p w:rsidR="00531826" w:rsidRPr="0096089B" w:rsidRDefault="00531826" w:rsidP="00531826">
      <w:pPr>
        <w:pStyle w:val="a3"/>
        <w:numPr>
          <w:ilvl w:val="0"/>
          <w:numId w:val="1"/>
        </w:numPr>
        <w:ind w:left="425" w:right="119" w:hanging="425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ประเภทหน่วยงาน</w:t>
      </w:r>
    </w:p>
    <w:p w:rsidR="00531826" w:rsidRPr="00CF237C" w:rsidRDefault="00447385" w:rsidP="00CF237C">
      <w:pPr>
        <w:pStyle w:val="a3"/>
        <w:ind w:left="709" w:right="119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5pt;margin-top:.95pt;width:3.75pt;height:12pt;flip:y;z-index:251662336" o:connectortype="straight"/>
        </w:pict>
      </w:r>
      <w:r>
        <w:rPr>
          <w:rFonts w:ascii="TH SarabunPSK" w:hAnsi="TH SarabunPSK" w:cs="TH SarabunPSK"/>
          <w:noProof/>
          <w:color w:val="FF0000"/>
          <w:sz w:val="32"/>
          <w:szCs w:val="32"/>
        </w:rPr>
        <w:pict>
          <v:shape id="_x0000_s1029" type="#_x0000_t32" style="position:absolute;left:0;text-align:left;margin-left:188.25pt;margin-top:.95pt;width:3.75pt;height:12pt;flip:y;z-index:251663360" o:connectortype="straight"/>
        </w:pict>
      </w:r>
      <w:r w:rsidR="00531826" w:rsidRPr="00076B9E">
        <w:rPr>
          <w:rFonts w:ascii="TH SarabunPSK" w:hAnsi="TH SarabunPSK" w:cs="TH SarabunPSK"/>
          <w:color w:val="FF0000"/>
          <w:sz w:val="32"/>
          <w:szCs w:val="32"/>
        </w:rPr>
        <w:sym w:font="Wingdings" w:char="F0A1"/>
      </w:r>
      <w:r w:rsidR="00AB5437" w:rsidRPr="00076B9E">
        <w:rPr>
          <w:rFonts w:ascii="TH SarabunPSK" w:hAnsi="TH SarabunPSK" w:cs="TH SarabunPSK"/>
          <w:color w:val="FF0000"/>
          <w:sz w:val="32"/>
          <w:szCs w:val="32"/>
          <w:cs/>
        </w:rPr>
        <w:t xml:space="preserve"> สำนักงานสาธารณสุขจังหวัด</w:t>
      </w:r>
      <w:r w:rsidR="00531826" w:rsidRPr="00076B9E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531826" w:rsidRPr="00076B9E">
        <w:rPr>
          <w:rFonts w:ascii="TH SarabunPSK" w:hAnsi="TH SarabunPSK" w:cs="TH SarabunPSK"/>
          <w:color w:val="FF0000"/>
          <w:sz w:val="32"/>
          <w:szCs w:val="32"/>
        </w:rPr>
        <w:sym w:font="Wingdings" w:char="F0A1"/>
      </w:r>
      <w:r w:rsidR="00AB5437" w:rsidRPr="00076B9E">
        <w:rPr>
          <w:rFonts w:ascii="TH SarabunPSK" w:hAnsi="TH SarabunPSK" w:cs="TH SarabunPSK"/>
          <w:color w:val="FF0000"/>
          <w:sz w:val="32"/>
          <w:szCs w:val="32"/>
          <w:cs/>
        </w:rPr>
        <w:t xml:space="preserve"> สำนักงานสาธารณสุขอำเภอ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F237C" w:rsidRPr="0096089B">
        <w:rPr>
          <w:rFonts w:ascii="TH SarabunPSK" w:hAnsi="TH SarabunPSK" w:cs="TH SarabunPSK"/>
          <w:sz w:val="32"/>
          <w:szCs w:val="32"/>
        </w:rPr>
        <w:sym w:font="Wingdings" w:char="F0A1"/>
      </w:r>
      <w:r w:rsidR="00CF237C">
        <w:rPr>
          <w:rFonts w:ascii="TH SarabunPSK" w:hAnsi="TH SarabunPSK" w:cs="TH SarabunPSK"/>
          <w:sz w:val="32"/>
          <w:szCs w:val="32"/>
        </w:rPr>
        <w:t xml:space="preserve"> </w:t>
      </w:r>
      <w:r w:rsidR="00CF237C">
        <w:rPr>
          <w:rFonts w:ascii="TH SarabunPSK" w:hAnsi="TH SarabunPSK" w:cs="TH SarabunPSK" w:hint="cs"/>
          <w:sz w:val="32"/>
          <w:szCs w:val="32"/>
          <w:cs/>
        </w:rPr>
        <w:t>หน่วยงานส่วนกลาง</w:t>
      </w:r>
      <w:r w:rsidR="00531826" w:rsidRPr="00CF237C">
        <w:rPr>
          <w:rFonts w:ascii="TH SarabunPSK" w:hAnsi="TH SarabunPSK" w:cs="TH SarabunPSK"/>
          <w:sz w:val="32"/>
          <w:szCs w:val="32"/>
          <w:cs/>
        </w:rPr>
        <w:tab/>
      </w:r>
    </w:p>
    <w:p w:rsidR="00531826" w:rsidRPr="0096089B" w:rsidRDefault="00531826" w:rsidP="00531826">
      <w:pPr>
        <w:pStyle w:val="a3"/>
        <w:numPr>
          <w:ilvl w:val="0"/>
          <w:numId w:val="1"/>
        </w:numPr>
        <w:ind w:left="425" w:right="119" w:hanging="425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ประเภท</w:t>
      </w:r>
      <w:r w:rsidR="00E57903">
        <w:rPr>
          <w:rFonts w:ascii="TH SarabunPSK" w:hAnsi="TH SarabunPSK" w:cs="TH SarabunPSK" w:hint="cs"/>
          <w:sz w:val="32"/>
          <w:szCs w:val="32"/>
          <w:cs/>
        </w:rPr>
        <w:t>หมวดที่ดำเนินการ</w:t>
      </w:r>
    </w:p>
    <w:p w:rsidR="00531826" w:rsidRPr="00D31A3B" w:rsidRDefault="00447385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color w:val="FF0000"/>
          <w:kern w:val="24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z w:val="32"/>
          <w:szCs w:val="32"/>
        </w:rPr>
        <w:pict>
          <v:shape id="_x0000_s1030" type="#_x0000_t32" style="position:absolute;left:0;text-align:left;margin-left:40.5pt;margin-top:.25pt;width:3.75pt;height:12pt;flip:y;z-index:251664384" o:connectortype="straight"/>
        </w:pict>
      </w:r>
      <w:r w:rsidR="00531826" w:rsidRPr="00D31A3B">
        <w:rPr>
          <w:rFonts w:ascii="TH SarabunPSK" w:hAnsi="TH SarabunPSK" w:cs="TH SarabunPSK"/>
          <w:color w:val="FF0000"/>
          <w:sz w:val="32"/>
          <w:szCs w:val="32"/>
        </w:rPr>
        <w:sym w:font="Wingdings" w:char="F0A8"/>
      </w:r>
      <w:r w:rsidR="00531826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 หมวด </w:t>
      </w:r>
      <w:r w:rsidR="00531826" w:rsidRPr="00D31A3B">
        <w:rPr>
          <w:rFonts w:ascii="TH SarabunPSK" w:hAnsi="TH SarabunPSK" w:cs="TH SarabunPSK"/>
          <w:color w:val="FF0000"/>
          <w:sz w:val="32"/>
          <w:szCs w:val="32"/>
        </w:rPr>
        <w:t>1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ab/>
      </w:r>
      <w:r w:rsidR="00E57903" w:rsidRPr="00D31A3B">
        <w:rPr>
          <w:rFonts w:ascii="TH SarabunPSK" w:hAnsi="TH SarabunPSK" w:cs="TH SarabunPSK"/>
          <w:color w:val="FF0000"/>
          <w:kern w:val="24"/>
          <w:sz w:val="32"/>
          <w:szCs w:val="32"/>
          <w:cs/>
        </w:rPr>
        <w:t>การนำองค์ก</w:t>
      </w:r>
      <w:r w:rsidR="00CF237C" w:rsidRPr="00D31A3B">
        <w:rPr>
          <w:rFonts w:ascii="TH SarabunPSK" w:hAnsi="TH SarabunPSK" w:cs="TH SarabunPSK" w:hint="cs"/>
          <w:color w:val="FF0000"/>
          <w:kern w:val="24"/>
          <w:sz w:val="32"/>
          <w:szCs w:val="32"/>
          <w:cs/>
        </w:rPr>
        <w:t>า</w:t>
      </w:r>
      <w:r w:rsidR="00531826" w:rsidRPr="00D31A3B">
        <w:rPr>
          <w:rFonts w:ascii="TH SarabunPSK" w:hAnsi="TH SarabunPSK" w:cs="TH SarabunPSK"/>
          <w:color w:val="FF0000"/>
          <w:kern w:val="24"/>
          <w:sz w:val="32"/>
          <w:szCs w:val="32"/>
          <w:cs/>
        </w:rPr>
        <w:t>ร</w:t>
      </w:r>
    </w:p>
    <w:p w:rsidR="00531826" w:rsidRPr="00076B9E" w:rsidRDefault="00531826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spacing w:val="-4"/>
          <w:kern w:val="24"/>
          <w:sz w:val="32"/>
          <w:szCs w:val="32"/>
        </w:rPr>
      </w:pPr>
      <w:r w:rsidRPr="00076B9E">
        <w:rPr>
          <w:rFonts w:ascii="TH SarabunPSK" w:hAnsi="TH SarabunPSK" w:cs="TH SarabunPSK"/>
          <w:sz w:val="32"/>
          <w:szCs w:val="32"/>
        </w:rPr>
        <w:sym w:font="Wingdings" w:char="F0A8"/>
      </w:r>
      <w:r w:rsidRPr="00076B9E">
        <w:rPr>
          <w:rFonts w:ascii="TH SarabunPSK" w:hAnsi="TH SarabunPSK" w:cs="TH SarabunPSK"/>
          <w:sz w:val="32"/>
          <w:szCs w:val="32"/>
        </w:rPr>
        <w:t xml:space="preserve"> </w:t>
      </w:r>
      <w:r w:rsidRPr="00076B9E">
        <w:rPr>
          <w:rFonts w:ascii="TH SarabunPSK" w:hAnsi="TH SarabunPSK" w:cs="TH SarabunPSK"/>
          <w:spacing w:val="-4"/>
          <w:sz w:val="32"/>
          <w:szCs w:val="32"/>
          <w:cs/>
        </w:rPr>
        <w:t xml:space="preserve">หมวด </w:t>
      </w:r>
      <w:r w:rsidRPr="00076B9E">
        <w:rPr>
          <w:rFonts w:ascii="TH SarabunPSK" w:hAnsi="TH SarabunPSK" w:cs="TH SarabunPSK"/>
          <w:spacing w:val="-4"/>
          <w:sz w:val="32"/>
          <w:szCs w:val="32"/>
        </w:rPr>
        <w:t>2</w:t>
      </w:r>
      <w:r w:rsidRPr="00076B9E">
        <w:rPr>
          <w:rFonts w:ascii="TH SarabunPSK" w:hAnsi="TH SarabunPSK" w:cs="TH SarabunPSK"/>
          <w:spacing w:val="-4"/>
          <w:sz w:val="32"/>
          <w:szCs w:val="32"/>
        </w:rPr>
        <w:tab/>
      </w:r>
      <w:r w:rsidR="00E57903" w:rsidRPr="00076B9E">
        <w:rPr>
          <w:rFonts w:ascii="TH SarabunPSK" w:hAnsi="TH SarabunPSK" w:cs="TH SarabunPSK"/>
          <w:spacing w:val="-4"/>
          <w:kern w:val="24"/>
          <w:sz w:val="32"/>
          <w:szCs w:val="32"/>
          <w:cs/>
        </w:rPr>
        <w:t>ก</w:t>
      </w:r>
      <w:r w:rsidR="00CF237C" w:rsidRPr="00076B9E">
        <w:rPr>
          <w:rFonts w:ascii="TH SarabunPSK" w:hAnsi="TH SarabunPSK" w:cs="TH SarabunPSK"/>
          <w:spacing w:val="-4"/>
          <w:kern w:val="24"/>
          <w:sz w:val="32"/>
          <w:szCs w:val="32"/>
          <w:cs/>
        </w:rPr>
        <w:t>ารวางแผนเชิงยุทธศาสตร์</w:t>
      </w:r>
    </w:p>
    <w:p w:rsidR="00531826" w:rsidRPr="0096089B" w:rsidRDefault="00531826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color w:val="000000"/>
          <w:kern w:val="24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96089B">
        <w:rPr>
          <w:rFonts w:ascii="TH SarabunPSK" w:hAnsi="TH SarabunPSK" w:cs="TH SarabunPSK"/>
          <w:spacing w:val="-4"/>
          <w:sz w:val="32"/>
          <w:szCs w:val="32"/>
          <w:cs/>
        </w:rPr>
        <w:t>หมวด</w:t>
      </w:r>
      <w:r w:rsidRPr="0096089B">
        <w:rPr>
          <w:rFonts w:ascii="TH SarabunPSK" w:hAnsi="TH SarabunPSK" w:cs="TH SarabunPSK"/>
          <w:spacing w:val="-4"/>
          <w:sz w:val="32"/>
          <w:szCs w:val="32"/>
        </w:rPr>
        <w:t xml:space="preserve"> 3</w:t>
      </w:r>
      <w:r>
        <w:rPr>
          <w:rFonts w:ascii="TH SarabunPSK" w:hAnsi="TH SarabunPSK" w:cs="TH SarabunPSK"/>
          <w:spacing w:val="-4"/>
          <w:sz w:val="32"/>
          <w:szCs w:val="32"/>
        </w:rPr>
        <w:tab/>
      </w:r>
      <w:r w:rsidR="00E57903" w:rsidRPr="00E57903">
        <w:rPr>
          <w:rFonts w:ascii="TH SarabunPSK" w:hAnsi="TH SarabunPSK" w:cs="TH SarabunPSK"/>
          <w:color w:val="000000"/>
          <w:kern w:val="24"/>
          <w:sz w:val="32"/>
          <w:szCs w:val="32"/>
          <w:cs/>
        </w:rPr>
        <w:t>การให้ความสำคัญกับผู้รับบริการและผู้มีส่วนได้ส่วนเสีย</w:t>
      </w:r>
    </w:p>
    <w:p w:rsidR="00531826" w:rsidRPr="0096089B" w:rsidRDefault="00447385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color w:val="1A1A1A" w:themeColor="background1" w:themeShade="1A"/>
          <w:kern w:val="24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31" type="#_x0000_t32" style="position:absolute;left:0;text-align:left;margin-left:40.5pt;margin-top:19.8pt;width:3.75pt;height:12pt;flip:y;z-index:251665408" o:connectortype="straight"/>
        </w:pict>
      </w:r>
      <w:r w:rsidR="00531826" w:rsidRPr="0096089B">
        <w:rPr>
          <w:rFonts w:ascii="TH SarabunPSK" w:hAnsi="TH SarabunPSK" w:cs="TH SarabunPSK"/>
          <w:sz w:val="32"/>
          <w:szCs w:val="32"/>
        </w:rPr>
        <w:sym w:font="Wingdings" w:char="F0A8"/>
      </w:r>
      <w:r w:rsidR="0053182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531826" w:rsidRPr="0096089B">
        <w:rPr>
          <w:rFonts w:ascii="TH SarabunPSK" w:hAnsi="TH SarabunPSK" w:cs="TH SarabunPSK"/>
          <w:spacing w:val="-4"/>
          <w:sz w:val="32"/>
          <w:szCs w:val="32"/>
          <w:cs/>
        </w:rPr>
        <w:t>หมวด</w:t>
      </w:r>
      <w:r w:rsidR="00531826" w:rsidRPr="0096089B">
        <w:rPr>
          <w:rFonts w:ascii="TH SarabunPSK" w:hAnsi="TH SarabunPSK" w:cs="TH SarabunPSK"/>
          <w:spacing w:val="-4"/>
          <w:sz w:val="32"/>
          <w:szCs w:val="32"/>
        </w:rPr>
        <w:t xml:space="preserve"> 4</w:t>
      </w:r>
      <w:r w:rsidR="00531826">
        <w:rPr>
          <w:rFonts w:ascii="TH SarabunPSK" w:hAnsi="TH SarabunPSK" w:cs="TH SarabunPSK"/>
          <w:spacing w:val="-4"/>
          <w:sz w:val="32"/>
          <w:szCs w:val="32"/>
        </w:rPr>
        <w:tab/>
      </w:r>
      <w:r w:rsidR="00531826" w:rsidRPr="0096089B">
        <w:rPr>
          <w:rFonts w:ascii="TH SarabunPSK" w:hAnsi="TH SarabunPSK" w:cs="TH SarabunPSK"/>
          <w:color w:val="000000"/>
          <w:spacing w:val="-4"/>
          <w:kern w:val="24"/>
          <w:sz w:val="32"/>
          <w:szCs w:val="32"/>
          <w:cs/>
        </w:rPr>
        <w:t>การ</w:t>
      </w:r>
      <w:r w:rsidR="00E57903">
        <w:rPr>
          <w:rFonts w:ascii="TH SarabunPSK" w:hAnsi="TH SarabunPSK" w:cs="TH SarabunPSK" w:hint="cs"/>
          <w:color w:val="000000"/>
          <w:spacing w:val="-4"/>
          <w:kern w:val="24"/>
          <w:sz w:val="32"/>
          <w:szCs w:val="32"/>
          <w:cs/>
        </w:rPr>
        <w:t>วัด การ</w:t>
      </w:r>
      <w:r w:rsidR="00531826" w:rsidRPr="0096089B">
        <w:rPr>
          <w:rFonts w:ascii="TH SarabunPSK" w:hAnsi="TH SarabunPSK" w:cs="TH SarabunPSK"/>
          <w:color w:val="000000"/>
          <w:spacing w:val="-4"/>
          <w:kern w:val="24"/>
          <w:sz w:val="32"/>
          <w:szCs w:val="32"/>
          <w:cs/>
        </w:rPr>
        <w:t>วิเคราะห์</w:t>
      </w:r>
      <w:r w:rsidR="00E57903">
        <w:rPr>
          <w:rFonts w:ascii="TH SarabunPSK" w:hAnsi="TH SarabunPSK" w:cs="TH SarabunPSK" w:hint="cs"/>
          <w:color w:val="000000"/>
          <w:spacing w:val="-4"/>
          <w:kern w:val="24"/>
          <w:sz w:val="32"/>
          <w:szCs w:val="32"/>
          <w:cs/>
        </w:rPr>
        <w:t xml:space="preserve"> </w:t>
      </w:r>
      <w:r w:rsidR="00531826" w:rsidRPr="0096089B">
        <w:rPr>
          <w:rFonts w:ascii="TH SarabunPSK" w:hAnsi="TH SarabunPSK" w:cs="TH SarabunPSK"/>
          <w:color w:val="000000"/>
          <w:spacing w:val="-4"/>
          <w:kern w:val="24"/>
          <w:sz w:val="32"/>
          <w:szCs w:val="32"/>
          <w:cs/>
        </w:rPr>
        <w:t>และ</w:t>
      </w:r>
      <w:r w:rsidR="00531826" w:rsidRPr="0096089B">
        <w:rPr>
          <w:rFonts w:ascii="TH SarabunPSK" w:hAnsi="TH SarabunPSK" w:cs="TH SarabunPSK"/>
          <w:color w:val="1A1A1A" w:themeColor="background1" w:themeShade="1A"/>
          <w:spacing w:val="-4"/>
          <w:kern w:val="24"/>
          <w:sz w:val="32"/>
          <w:szCs w:val="32"/>
          <w:cs/>
        </w:rPr>
        <w:t>การจัดการความรู้</w:t>
      </w:r>
    </w:p>
    <w:p w:rsidR="00531826" w:rsidRPr="00076B9E" w:rsidRDefault="00531826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color w:val="FF0000"/>
          <w:kern w:val="24"/>
          <w:sz w:val="32"/>
          <w:szCs w:val="32"/>
        </w:rPr>
      </w:pPr>
      <w:r w:rsidRPr="00076B9E">
        <w:rPr>
          <w:rFonts w:ascii="TH SarabunPSK" w:hAnsi="TH SarabunPSK" w:cs="TH SarabunPSK"/>
          <w:color w:val="FF0000"/>
          <w:sz w:val="32"/>
          <w:szCs w:val="32"/>
        </w:rPr>
        <w:sym w:font="Wingdings" w:char="F0A8"/>
      </w:r>
      <w:r w:rsidRPr="00076B9E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076B9E">
        <w:rPr>
          <w:rFonts w:ascii="TH SarabunPSK" w:hAnsi="TH SarabunPSK" w:cs="TH SarabunPSK"/>
          <w:color w:val="FF0000"/>
          <w:spacing w:val="-4"/>
          <w:sz w:val="32"/>
          <w:szCs w:val="32"/>
          <w:cs/>
        </w:rPr>
        <w:t xml:space="preserve">หมวด </w:t>
      </w:r>
      <w:r w:rsidRPr="00076B9E">
        <w:rPr>
          <w:rFonts w:ascii="TH SarabunPSK" w:hAnsi="TH SarabunPSK" w:cs="TH SarabunPSK"/>
          <w:color w:val="FF0000"/>
          <w:spacing w:val="-4"/>
          <w:sz w:val="32"/>
          <w:szCs w:val="32"/>
        </w:rPr>
        <w:t>5</w:t>
      </w:r>
      <w:r w:rsidRPr="00076B9E">
        <w:rPr>
          <w:rFonts w:ascii="TH SarabunPSK" w:hAnsi="TH SarabunPSK" w:cs="TH SarabunPSK"/>
          <w:color w:val="FF0000"/>
          <w:spacing w:val="-4"/>
          <w:sz w:val="32"/>
          <w:szCs w:val="32"/>
        </w:rPr>
        <w:tab/>
      </w:r>
      <w:r w:rsidRPr="00076B9E">
        <w:rPr>
          <w:rFonts w:ascii="TH SarabunPSK" w:hAnsi="TH SarabunPSK" w:cs="TH SarabunPSK"/>
          <w:color w:val="FF0000"/>
          <w:kern w:val="24"/>
          <w:sz w:val="32"/>
          <w:szCs w:val="32"/>
          <w:cs/>
        </w:rPr>
        <w:t>การ</w:t>
      </w:r>
      <w:r w:rsidR="00E57903" w:rsidRPr="00076B9E">
        <w:rPr>
          <w:rFonts w:ascii="TH SarabunPSK" w:hAnsi="TH SarabunPSK" w:cs="TH SarabunPSK" w:hint="cs"/>
          <w:color w:val="FF0000"/>
          <w:kern w:val="24"/>
          <w:sz w:val="32"/>
          <w:szCs w:val="32"/>
          <w:cs/>
        </w:rPr>
        <w:t>มุ่งเน้น</w:t>
      </w:r>
      <w:r w:rsidR="00E57903" w:rsidRPr="00076B9E">
        <w:rPr>
          <w:rFonts w:ascii="TH SarabunPSK" w:hAnsi="TH SarabunPSK" w:cs="TH SarabunPSK"/>
          <w:color w:val="FF0000"/>
          <w:kern w:val="24"/>
          <w:sz w:val="32"/>
          <w:szCs w:val="32"/>
          <w:cs/>
        </w:rPr>
        <w:t>บุค</w:t>
      </w:r>
      <w:r w:rsidRPr="00076B9E">
        <w:rPr>
          <w:rFonts w:ascii="TH SarabunPSK" w:hAnsi="TH SarabunPSK" w:cs="TH SarabunPSK"/>
          <w:color w:val="FF0000"/>
          <w:kern w:val="24"/>
          <w:sz w:val="32"/>
          <w:szCs w:val="32"/>
          <w:cs/>
        </w:rPr>
        <w:t>ล</w:t>
      </w:r>
      <w:r w:rsidR="00E57903" w:rsidRPr="00076B9E">
        <w:rPr>
          <w:rFonts w:ascii="TH SarabunPSK" w:hAnsi="TH SarabunPSK" w:cs="TH SarabunPSK" w:hint="cs"/>
          <w:color w:val="FF0000"/>
          <w:kern w:val="24"/>
          <w:sz w:val="32"/>
          <w:szCs w:val="32"/>
          <w:cs/>
        </w:rPr>
        <w:t>ากร</w:t>
      </w:r>
    </w:p>
    <w:p w:rsidR="00531826" w:rsidRDefault="00531826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sz w:val="32"/>
          <w:szCs w:val="32"/>
          <w:cs/>
        </w:rPr>
      </w:pPr>
      <w:r w:rsidRPr="0096089B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6089B">
        <w:rPr>
          <w:rFonts w:ascii="TH SarabunPSK" w:hAnsi="TH SarabunPSK" w:cs="TH SarabunPSK"/>
          <w:spacing w:val="-4"/>
          <w:sz w:val="32"/>
          <w:szCs w:val="32"/>
          <w:cs/>
        </w:rPr>
        <w:t>หมวด</w:t>
      </w:r>
      <w:r w:rsidRPr="0096089B">
        <w:rPr>
          <w:rFonts w:ascii="TH SarabunPSK" w:hAnsi="TH SarabunPSK" w:cs="TH SarabunPSK"/>
          <w:spacing w:val="-4"/>
          <w:sz w:val="32"/>
          <w:szCs w:val="32"/>
        </w:rPr>
        <w:t xml:space="preserve"> 6</w:t>
      </w:r>
      <w:r>
        <w:rPr>
          <w:rFonts w:ascii="TH SarabunPSK" w:hAnsi="TH SarabunPSK" w:cs="TH SarabunPSK"/>
          <w:spacing w:val="-4"/>
          <w:sz w:val="32"/>
          <w:szCs w:val="32"/>
        </w:rPr>
        <w:tab/>
      </w:r>
      <w:r w:rsidR="00E57903" w:rsidRPr="00E57903">
        <w:rPr>
          <w:rFonts w:ascii="TH SarabunPSK" w:hAnsi="TH SarabunPSK" w:cs="TH SarabunPSK"/>
          <w:color w:val="000000"/>
          <w:kern w:val="24"/>
          <w:sz w:val="32"/>
          <w:szCs w:val="32"/>
          <w:cs/>
        </w:rPr>
        <w:t>การมุ่งเน้นระบบการปฏิบัติการ</w:t>
      </w:r>
    </w:p>
    <w:p w:rsidR="00CF237C" w:rsidRDefault="00447385" w:rsidP="00CF237C">
      <w:pPr>
        <w:pStyle w:val="a3"/>
        <w:numPr>
          <w:ilvl w:val="0"/>
          <w:numId w:val="1"/>
        </w:numPr>
        <w:ind w:left="425" w:right="119" w:hanging="425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27" type="#_x0000_t32" style="position:absolute;left:0;text-align:left;margin-left:44.25pt;margin-top:19.8pt;width:3.75pt;height:12pt;flip:y;z-index:251661312" o:connectortype="straight"/>
        </w:pict>
      </w:r>
      <w:r w:rsidR="00CF237C">
        <w:rPr>
          <w:rFonts w:ascii="TH SarabunPSK" w:hAnsi="TH SarabunPSK" w:cs="TH SarabunPSK" w:hint="cs"/>
          <w:sz w:val="32"/>
          <w:szCs w:val="32"/>
          <w:cs/>
        </w:rPr>
        <w:t>การดำเนินการพัฒนาองค์กรตามตัวชี้วัดที่ ...........</w:t>
      </w:r>
    </w:p>
    <w:p w:rsidR="00CF237C" w:rsidRPr="00D31A3B" w:rsidRDefault="00447385" w:rsidP="00CF237C">
      <w:pPr>
        <w:spacing w:after="0" w:line="240" w:lineRule="auto"/>
        <w:ind w:right="119" w:firstLine="72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35" type="#_x0000_t32" style="position:absolute;left:0;text-align:left;margin-left:42.75pt;margin-top:21.35pt;width:3.75pt;height:12pt;flip:y;z-index:251669504" o:connectortype="straight"/>
        </w:pic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sym w:font="Wingdings" w:char="F0A1"/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แบบฟอร์ม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>2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>ก.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>ลักษณะสำคัญองค์การ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แบบย่อ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>1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>หน้า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 (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>one page)</w:t>
      </w:r>
    </w:p>
    <w:p w:rsidR="00CF237C" w:rsidRPr="00D31A3B" w:rsidRDefault="00447385" w:rsidP="00CF237C">
      <w:pPr>
        <w:spacing w:after="0" w:line="240" w:lineRule="auto"/>
        <w:ind w:right="119" w:firstLine="72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32" type="#_x0000_t32" style="position:absolute;left:0;text-align:left;margin-left:43.5pt;margin-top:19.85pt;width:3.75pt;height:12pt;flip:y;z-index:251666432" o:connectortype="straight"/>
        </w:pic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sym w:font="Wingdings" w:char="F0A1"/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แบบฟอร์ม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>2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ข. 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>ลักษณะสำคัญองค์การแบบเต็ม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(ไม่เกิน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 xml:space="preserve">10 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>หน้า)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</w:p>
    <w:p w:rsidR="00CF237C" w:rsidRPr="00076B9E" w:rsidRDefault="00447385" w:rsidP="00CF237C">
      <w:pPr>
        <w:spacing w:after="0" w:line="240" w:lineRule="auto"/>
        <w:ind w:right="119"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33" type="#_x0000_t32" style="position:absolute;left:0;text-align:left;margin-left:44.25pt;margin-top:18.35pt;width:3.75pt;height:12pt;flip:y;z-index:251667456" o:connectortype="straight"/>
        </w:pic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sym w:font="Wingdings" w:char="F0A1"/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>แบบฟอร์ม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 xml:space="preserve">3   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การประเมินคะแนนคุณภาพการบริหารจัดการภาครัฐ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หมวด </w:t>
      </w:r>
      <w:r w:rsidR="000528EA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="000528EA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หมวด </w:t>
      </w:r>
      <w:r w:rsidR="000528EA">
        <w:rPr>
          <w:rFonts w:ascii="TH SarabunPSK" w:hAnsi="TH SarabunPSK" w:cs="TH SarabunPSK"/>
          <w:color w:val="FF0000"/>
          <w:sz w:val="32"/>
          <w:szCs w:val="32"/>
        </w:rPr>
        <w:t>5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CF237C" w:rsidRPr="00D31A3B" w:rsidRDefault="00447385" w:rsidP="00CF237C">
      <w:pPr>
        <w:spacing w:after="0" w:line="240" w:lineRule="auto"/>
        <w:ind w:right="119" w:firstLine="72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36" type="#_x0000_t32" style="position:absolute;left:0;text-align:left;margin-left:41.25pt;margin-top:20.6pt;width:3.75pt;height:12pt;flip:y;z-index:251670528" o:connectortype="straight"/>
        </w:pic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sym w:font="Wingdings" w:char="F0A1"/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แบบฟอร์ม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>4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การแสดงผลลัพธ์ตาม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>ตัวชี้วัด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ค่าเป้าหมาย 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="00076B9E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หมวด </w:t>
      </w:r>
      <w:r w:rsidR="00076B9E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 w:rsidR="00076B9E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หมวด </w:t>
      </w:r>
      <w:r w:rsidR="00076B9E">
        <w:rPr>
          <w:rFonts w:ascii="TH SarabunPSK" w:hAnsi="TH SarabunPSK" w:cs="TH SarabunPSK"/>
          <w:color w:val="FF0000"/>
          <w:sz w:val="32"/>
          <w:szCs w:val="32"/>
        </w:rPr>
        <w:t>5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</w:p>
    <w:p w:rsidR="00CF237C" w:rsidRPr="00076B9E" w:rsidRDefault="00447385" w:rsidP="00CF237C">
      <w:pPr>
        <w:spacing w:after="0" w:line="240" w:lineRule="auto"/>
        <w:ind w:right="119"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37" type="#_x0000_t32" style="position:absolute;left:0;text-align:left;margin-left:40.5pt;margin-top:19.85pt;width:3.75pt;height:12pt;flip:y;z-index:251671552" o:connectortype="straight"/>
        </w:pic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sym w:font="Wingdings" w:char="F0A1"/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แบบฟอร์ม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>5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>ก.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>การ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>วิเคราะห์และ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>ประเมินจุดแข็ง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จุดอ่อน  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="00076B9E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หมวด </w:t>
      </w:r>
      <w:r w:rsidR="00076B9E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 w:rsidR="00076B9E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หมวด </w:t>
      </w:r>
      <w:r w:rsidR="00076B9E">
        <w:rPr>
          <w:rFonts w:ascii="TH SarabunPSK" w:hAnsi="TH SarabunPSK" w:cs="TH SarabunPSK"/>
          <w:color w:val="FF0000"/>
          <w:sz w:val="32"/>
          <w:szCs w:val="32"/>
        </w:rPr>
        <w:t>5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CF237C" w:rsidRPr="00076B9E" w:rsidRDefault="00447385" w:rsidP="00CF237C">
      <w:pPr>
        <w:spacing w:after="0" w:line="240" w:lineRule="auto"/>
        <w:ind w:right="119"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38" type="#_x0000_t32" style="position:absolute;left:0;text-align:left;margin-left:40.5pt;margin-top:19.1pt;width:3.75pt;height:12pt;flip:y;z-index:251672576" o:connectortype="straight"/>
        </w:pic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sym w:font="Wingdings" w:char="F0A1"/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แบบฟอร์ม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>5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ข. </w:t>
      </w:r>
      <w:r w:rsidR="00996F43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>การสรุปจุดแข็งและจุดอ่อน</w:t>
      </w:r>
      <w:r w:rsidR="006E399D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พร้อมคะแนน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</w:t>
      </w:r>
      <w:r w:rsidR="00076B9E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หมวด </w:t>
      </w:r>
      <w:r w:rsidR="00076B9E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 w:rsidR="00076B9E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หมวด </w:t>
      </w:r>
      <w:r w:rsidR="00076B9E">
        <w:rPr>
          <w:rFonts w:ascii="TH SarabunPSK" w:hAnsi="TH SarabunPSK" w:cs="TH SarabunPSK"/>
          <w:color w:val="FF0000"/>
          <w:sz w:val="32"/>
          <w:szCs w:val="32"/>
        </w:rPr>
        <w:t>5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CF237C" w:rsidRPr="00076B9E" w:rsidRDefault="00447385" w:rsidP="00CF237C">
      <w:pPr>
        <w:spacing w:after="0" w:line="240" w:lineRule="auto"/>
        <w:ind w:right="119"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39" type="#_x0000_t32" style="position:absolute;left:0;text-align:left;margin-left:42pt;margin-top:18.4pt;width:3.75pt;height:12pt;flip:y;z-index:251673600" o:connectortype="straight"/>
        </w:pict>
      </w:r>
      <w:r w:rsidR="00996F43" w:rsidRPr="00D31A3B">
        <w:rPr>
          <w:rFonts w:ascii="TH SarabunPSK" w:hAnsi="TH SarabunPSK" w:cs="TH SarabunPSK"/>
          <w:color w:val="FF0000"/>
          <w:sz w:val="32"/>
          <w:szCs w:val="32"/>
        </w:rPr>
        <w:sym w:font="Wingdings" w:char="F0A1"/>
      </w:r>
      <w:r w:rsidR="00996F43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แบบฟอร์ม </w:t>
      </w:r>
      <w:r w:rsidR="00996F43" w:rsidRPr="00D31A3B">
        <w:rPr>
          <w:rFonts w:ascii="TH SarabunPSK" w:hAnsi="TH SarabunPSK" w:cs="TH SarabunPSK"/>
          <w:color w:val="FF0000"/>
          <w:sz w:val="32"/>
          <w:szCs w:val="32"/>
        </w:rPr>
        <w:t xml:space="preserve">6   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>การจัดลำดับ</w:t>
      </w:r>
      <w:r w:rsidR="00CF237C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>โอกาสในการปรับปรุง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</w:t>
      </w:r>
      <w:r w:rsidR="00076B9E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หมวด </w:t>
      </w:r>
      <w:r w:rsidR="00076B9E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 w:rsidR="00076B9E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หมวด </w:t>
      </w:r>
      <w:r w:rsidR="00076B9E">
        <w:rPr>
          <w:rFonts w:ascii="TH SarabunPSK" w:hAnsi="TH SarabunPSK" w:cs="TH SarabunPSK"/>
          <w:color w:val="FF0000"/>
          <w:sz w:val="32"/>
          <w:szCs w:val="32"/>
        </w:rPr>
        <w:t>5</w:t>
      </w:r>
      <w:r w:rsidR="00076B9E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CF237C" w:rsidRDefault="00447385" w:rsidP="00CF237C">
      <w:pPr>
        <w:spacing w:after="0" w:line="240" w:lineRule="auto"/>
        <w:ind w:right="11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40" type="#_x0000_t32" style="position:absolute;left:0;text-align:left;margin-left:41.25pt;margin-top:19.15pt;width:3.75pt;height:12pt;flip:y;z-index:251674624" o:connectortype="straight"/>
        </w:pic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sym w:font="Wingdings" w:char="F0A1"/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996F43" w:rsidRPr="00D31A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แบบฟอร์ม </w:t>
      </w:r>
      <w:r w:rsidR="00996F43" w:rsidRPr="00D31A3B">
        <w:rPr>
          <w:rFonts w:ascii="TH SarabunPSK" w:hAnsi="TH SarabunPSK" w:cs="TH SarabunPSK"/>
          <w:color w:val="FF0000"/>
          <w:sz w:val="32"/>
          <w:szCs w:val="32"/>
        </w:rPr>
        <w:t xml:space="preserve">7   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การจัดทำแผนการปรับปรุงอย่างน้อย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>2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 หมวด (หมวด 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</w:rPr>
        <w:t>1</w:t>
      </w:r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 xml:space="preserve"> และ </w:t>
      </w:r>
      <w:bookmarkStart w:id="0" w:name="_GoBack"/>
      <w:r w:rsidR="00CF237C" w:rsidRPr="00D31A3B">
        <w:rPr>
          <w:rFonts w:ascii="TH SarabunPSK" w:hAnsi="TH SarabunPSK" w:cs="TH SarabunPSK"/>
          <w:color w:val="FF0000"/>
          <w:sz w:val="32"/>
          <w:szCs w:val="32"/>
          <w:cs/>
        </w:rPr>
        <w:t>หมวด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37C" w:rsidRPr="00881B56">
        <w:rPr>
          <w:rFonts w:ascii="TH SarabunPSK" w:hAnsi="TH SarabunPSK" w:cs="TH SarabunPSK"/>
          <w:sz w:val="32"/>
          <w:szCs w:val="32"/>
        </w:rPr>
        <w:t xml:space="preserve">5)  </w:t>
      </w:r>
      <w:bookmarkEnd w:id="0"/>
    </w:p>
    <w:p w:rsidR="00CF237C" w:rsidRPr="00076B9E" w:rsidRDefault="00CF237C" w:rsidP="00CF237C">
      <w:pPr>
        <w:spacing w:after="0" w:line="240" w:lineRule="auto"/>
        <w:ind w:right="119"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076B9E">
        <w:rPr>
          <w:rFonts w:ascii="TH SarabunPSK" w:hAnsi="TH SarabunPSK" w:cs="TH SarabunPSK"/>
          <w:color w:val="FF0000"/>
          <w:sz w:val="32"/>
          <w:szCs w:val="32"/>
        </w:rPr>
        <w:sym w:font="Wingdings" w:char="F0A1"/>
      </w:r>
      <w:r w:rsidRPr="00076B9E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076B9E">
        <w:rPr>
          <w:rFonts w:ascii="TH SarabunPSK" w:hAnsi="TH SarabunPSK" w:cs="TH SarabunPSK" w:hint="cs"/>
          <w:color w:val="FF0000"/>
          <w:sz w:val="32"/>
          <w:szCs w:val="32"/>
          <w:cs/>
        </w:rPr>
        <w:t>การดำเนินการและผลการพัฒนาองค์กร</w:t>
      </w:r>
    </w:p>
    <w:p w:rsidR="00531826" w:rsidRDefault="00531826" w:rsidP="00531826">
      <w:pPr>
        <w:pStyle w:val="a3"/>
        <w:numPr>
          <w:ilvl w:val="0"/>
          <w:numId w:val="1"/>
        </w:numPr>
        <w:ind w:left="425" w:right="119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4503BB">
        <w:rPr>
          <w:rFonts w:ascii="TH SarabunPSK" w:hAnsi="TH SarabunPSK" w:cs="TH SarabunPSK"/>
          <w:sz w:val="32"/>
          <w:szCs w:val="32"/>
          <w:cs/>
        </w:rPr>
        <w:t>ผู้รับผิดชอบ</w:t>
      </w:r>
    </w:p>
    <w:p w:rsidR="00531826" w:rsidRPr="004503BB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4503BB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.........................................................................................</w:t>
      </w:r>
    </w:p>
    <w:p w:rsidR="00531826" w:rsidRPr="0096089B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ตำแหน่ง ........................................................................................</w:t>
      </w:r>
    </w:p>
    <w:p w:rsidR="00531826" w:rsidRPr="0096089B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โทรศัพท์ ................................................................... โทรสาร..................................................................</w:t>
      </w:r>
    </w:p>
    <w:p w:rsidR="00531826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proofErr w:type="gramStart"/>
      <w:r w:rsidRPr="0096089B">
        <w:rPr>
          <w:rFonts w:ascii="TH SarabunPSK" w:hAnsi="TH SarabunPSK" w:cs="TH SarabunPSK"/>
          <w:sz w:val="32"/>
          <w:szCs w:val="32"/>
        </w:rPr>
        <w:t xml:space="preserve">Email </w:t>
      </w:r>
      <w:r w:rsidRPr="0096089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</w:t>
      </w:r>
      <w:proofErr w:type="gramEnd"/>
    </w:p>
    <w:p w:rsidR="00531826" w:rsidRPr="0096089B" w:rsidRDefault="00531826" w:rsidP="00531826">
      <w:pPr>
        <w:pStyle w:val="a3"/>
        <w:numPr>
          <w:ilvl w:val="0"/>
          <w:numId w:val="1"/>
        </w:numPr>
        <w:ind w:left="426" w:right="119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ผู้ประสานงาน</w:t>
      </w:r>
    </w:p>
    <w:p w:rsidR="00531826" w:rsidRPr="0096089B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.........................................................................................</w:t>
      </w:r>
    </w:p>
    <w:p w:rsidR="00531826" w:rsidRPr="0096089B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 xml:space="preserve">โทรศัพท์ ................................................................... </w:t>
      </w:r>
    </w:p>
    <w:p w:rsidR="00531826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proofErr w:type="gramStart"/>
      <w:r w:rsidRPr="0096089B">
        <w:rPr>
          <w:rFonts w:ascii="TH SarabunPSK" w:hAnsi="TH SarabunPSK" w:cs="TH SarabunPSK"/>
          <w:sz w:val="32"/>
          <w:szCs w:val="32"/>
        </w:rPr>
        <w:t xml:space="preserve">Email </w:t>
      </w:r>
      <w:r w:rsidRPr="0096089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</w:t>
      </w:r>
      <w:proofErr w:type="gramEnd"/>
    </w:p>
    <w:p w:rsidR="00531826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</w:p>
    <w:p w:rsidR="00531826" w:rsidRPr="004503BB" w:rsidRDefault="00531826" w:rsidP="00531826">
      <w:pPr>
        <w:ind w:right="119"/>
        <w:rPr>
          <w:rFonts w:ascii="TH SarabunPSK" w:hAnsi="TH SarabunPSK" w:cs="TH SarabunPSK"/>
          <w:sz w:val="32"/>
          <w:szCs w:val="32"/>
          <w:cs/>
        </w:rPr>
      </w:pPr>
      <w:r w:rsidRPr="004503BB">
        <w:rPr>
          <w:rFonts w:ascii="TH SarabunPSK" w:hAnsi="TH SarabunPSK" w:cs="TH SarabunPSK" w:hint="cs"/>
          <w:sz w:val="32"/>
          <w:szCs w:val="32"/>
          <w:cs/>
        </w:rPr>
        <w:t>หมายเหตุ</w:t>
      </w:r>
      <w:r w:rsidRPr="004503BB">
        <w:rPr>
          <w:rFonts w:ascii="TH SarabunPSK" w:hAnsi="TH SarabunPSK" w:cs="TH SarabunPSK"/>
          <w:sz w:val="32"/>
          <w:szCs w:val="32"/>
        </w:rPr>
        <w:t xml:space="preserve">: </w:t>
      </w:r>
      <w:r w:rsidRPr="004503BB">
        <w:rPr>
          <w:rFonts w:ascii="TH SarabunPSK" w:hAnsi="TH SarabunPSK" w:cs="TH SarabunPSK" w:hint="cs"/>
          <w:sz w:val="32"/>
          <w:szCs w:val="32"/>
          <w:cs/>
        </w:rPr>
        <w:t>แบบฟอร์มอาจปรับเปลี่ยนตามรูปแบบของเว็บไซต์</w:t>
      </w:r>
    </w:p>
    <w:p w:rsidR="00C1350E" w:rsidRDefault="00C1350E"/>
    <w:sectPr w:rsidR="00C1350E" w:rsidSect="00D31A3B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85073"/>
    <w:multiLevelType w:val="hybridMultilevel"/>
    <w:tmpl w:val="789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31826"/>
    <w:rsid w:val="000528EA"/>
    <w:rsid w:val="00076B9E"/>
    <w:rsid w:val="000A3837"/>
    <w:rsid w:val="000B3B33"/>
    <w:rsid w:val="000F4233"/>
    <w:rsid w:val="00183B33"/>
    <w:rsid w:val="00285829"/>
    <w:rsid w:val="0039653C"/>
    <w:rsid w:val="003A7FF5"/>
    <w:rsid w:val="003D7DF2"/>
    <w:rsid w:val="003E593A"/>
    <w:rsid w:val="00447385"/>
    <w:rsid w:val="00531826"/>
    <w:rsid w:val="006E399D"/>
    <w:rsid w:val="00996F43"/>
    <w:rsid w:val="00AB5437"/>
    <w:rsid w:val="00BF18E4"/>
    <w:rsid w:val="00C1350E"/>
    <w:rsid w:val="00CA719F"/>
    <w:rsid w:val="00CF237C"/>
    <w:rsid w:val="00D25AAA"/>
    <w:rsid w:val="00D31A3B"/>
    <w:rsid w:val="00D76413"/>
    <w:rsid w:val="00E57903"/>
    <w:rsid w:val="00EE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4" type="connector" idref="#_x0000_s1028"/>
        <o:r id="V:Rule15" type="connector" idref="#_x0000_s1027"/>
        <o:r id="V:Rule16" type="connector" idref="#_x0000_s1032"/>
        <o:r id="V:Rule17" type="connector" idref="#_x0000_s1031"/>
        <o:r id="V:Rule18" type="connector" idref="#_x0000_s1029"/>
        <o:r id="V:Rule19" type="connector" idref="#_x0000_s1030"/>
        <o:r id="V:Rule20" type="connector" idref="#_x0000_s1035"/>
        <o:r id="V:Rule21" type="connector" idref="#_x0000_s1036"/>
        <o:r id="V:Rule22" type="connector" idref="#_x0000_s1038"/>
        <o:r id="V:Rule23" type="connector" idref="#_x0000_s1037"/>
        <o:r id="V:Rule24" type="connector" idref="#_x0000_s1033"/>
        <o:r id="V:Rule25" type="connector" idref="#_x0000_s1039"/>
        <o:r id="V:Rule26" type="connector" idref="#_x0000_s104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826"/>
    <w:pPr>
      <w:spacing w:after="0" w:line="240" w:lineRule="auto"/>
      <w:ind w:left="720"/>
      <w:contextualSpacing/>
    </w:pPr>
    <w:rPr>
      <w:rFonts w:ascii="Times New Roman" w:eastAsiaTheme="minorEastAsia" w:hAnsi="Times New Roman" w:cs="Angsana New"/>
      <w:sz w:val="24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D25AA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25AA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M300-95</dc:creator>
  <cp:lastModifiedBy>User</cp:lastModifiedBy>
  <cp:revision>24</cp:revision>
  <cp:lastPrinted>2018-01-05T03:34:00Z</cp:lastPrinted>
  <dcterms:created xsi:type="dcterms:W3CDTF">2016-12-15T07:50:00Z</dcterms:created>
  <dcterms:modified xsi:type="dcterms:W3CDTF">2018-01-08T04:50:00Z</dcterms:modified>
</cp:coreProperties>
</file>