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26" w:rsidRPr="00966E16" w:rsidRDefault="003E63DD" w:rsidP="003B67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-160655</wp:posOffset>
                </wp:positionV>
                <wp:extent cx="9904095" cy="1022350"/>
                <wp:effectExtent l="35560" t="39370" r="33020" b="336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4095" cy="1022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1285" w:rsidRDefault="00A01285" w:rsidP="00517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2pt;margin-top:-12.65pt;width:779.85pt;height:8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6d7QIAACMGAAAOAAAAZHJzL2Uyb0RvYy54bWysVMlu2zAQvRfoPxC8O1osb0LkwHbsokC6&#10;AEnRM01RFhGKVEk6Ulr03zskbVdtLkURGxC4Ps6beW+ub/pGoCemDVeywMlVjBGTVJVcHgr85WE3&#10;mmNkLJElEUqyAj8zg2+Wb99cd23OUlUrUTKNAESavGsLXFvb5lFkaM0aYq5UyyRsVko3xMJUH6JS&#10;kw7QGxGlcTyNOqXLVivKjIHV27CJlx6/qhi1n6rKMItEgSE267/af/fuGy2vSX7QpK05PYVB/iOK&#10;hnAJj16gbokl6Kj5C6iGU62MquwVVU2kqopT5jkAmyT+i819TVrmuUByTHtJk3k9WPrx6bNGvITa&#10;YSRJAyV6YL1Fa9Wj1GWna00Oh+5bOGZ7WHYnHVPT3in6aJBUm5rIA1tprbqakRKiS9zNaHA14BgH&#10;su8+qBKeIUerPFBf6cYBQjIQoEOVni+VcaFQWFws4ixeTDCisJfEaTqe+NpFJD9fb7Wx75hqkBsU&#10;WEPpPTx5ujPWhUPy8xEfvhK83HEh/MTJjW2ERk8EhCJsoCiODcQa1pLY/YJeYB1UFdbPYXjFOgj/&#10;khmiC4m6Ak8hZOBGmxaSbUFujw/1STR/nL4ABXxCKZM29VReKZ6GW/Cc4E2B5wNWrnZbWXpHWMJF&#10;GEPahHQ5Yt5NIZcw6y0M/TqUyCv9x2o3iWfZeD6azSbjUTbexqP1fLcZrTbJdDrbrjfrbfLTEUmy&#10;vOZlyeTWY5qz8ZLs34R9agHBMhfrXQJ0UakjcLyvyw6V3MlhPFmkoPCSg/fTWWCNiDhA06JWY6SV&#10;/cpt7R3n1OcwjD7sL5qYT93f63qA7os9eDh6wS2c6CFVkMlz1rw1nBuCL2y/709W26vyGUwC4Xgn&#10;QGeFQa30d4w66FIFNt+ORDOMxHsJRlskWebamp9kk1kKEz3c2Q93iKQABerDKAw3NrTCY6v5oYaX&#10;gu6lWoE5K+5t41wcogIKbgKdyJM5dU3X6oZzf+p3b1/+AgAA//8DAFBLAwQUAAYACAAAACEAbGPj&#10;9eQAAAAMAQAADwAAAGRycy9kb3ducmV2LnhtbEyPwU7DMAyG70i8Q2QkLmhLu60wlaYTA7EDSEzr&#10;uHBLm9CUNU5psq3w9Hgndvss//r9OVsMtmUH3fvGoYB4HAHTWDnVYC3gffs8mgPzQaKSrUMt4Ed7&#10;WOSXF5lMlTviRh+KUDMqQZ9KASaELuXcV0Zb6ceu00i7T9dbGWjsa656eaRy2/JJFN1yKxukC0Z2&#10;+tHoalfsrYDdslgtV9vi9ebpo9y8ff2+VGb9LcT11fBwDyzoIfyH4aRP6pCTU+n2qDxrBYzi+Yyi&#10;BJNkCuyUSGYxUUk0Te6A5xk/fyL/AwAA//8DAFBLAQItABQABgAIAAAAIQC2gziS/gAAAOEBAAAT&#10;AAAAAAAAAAAAAAAAAAAAAABbQ29udGVudF9UeXBlc10ueG1sUEsBAi0AFAAGAAgAAAAhADj9If/W&#10;AAAAlAEAAAsAAAAAAAAAAAAAAAAALwEAAF9yZWxzLy5yZWxzUEsBAi0AFAAGAAgAAAAhAEMXDp3t&#10;AgAAIwYAAA4AAAAAAAAAAAAAAAAALgIAAGRycy9lMm9Eb2MueG1sUEsBAi0AFAAGAAgAAAAhAGxj&#10;4/XkAAAADAEAAA8AAAAAAAAAAAAAAAAARwUAAGRycy9kb3ducmV2LnhtbFBLBQYAAAAABAAEAPMA&#10;AABY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4500A" w:rsidRDefault="0064500A" w:rsidP="00517F26"/>
                  </w:txbxContent>
                </v:textbox>
              </v:shape>
            </w:pict>
          </mc:Fallback>
        </mc:AlternateContent>
      </w:r>
      <w:r w:rsidR="001B69F7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</w:t>
      </w:r>
      <w:r w:rsidR="00514DA7" w:rsidRPr="00966E16">
        <w:rPr>
          <w:rFonts w:ascii="TH SarabunIT๙" w:hAnsi="TH SarabunIT๙" w:cs="TH SarabunIT๙"/>
          <w:b/>
          <w:bCs/>
          <w:sz w:val="40"/>
          <w:szCs w:val="40"/>
          <w:cs/>
        </w:rPr>
        <w:t>ผลการดำเนินงาน</w:t>
      </w:r>
      <w:r w:rsidR="00514DA7" w:rsidRPr="00966E16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ตาม</w:t>
      </w:r>
      <w:r w:rsidR="00514DA7" w:rsidRPr="00966E16">
        <w:rPr>
          <w:rFonts w:ascii="TH SarabunIT๙" w:hAnsi="TH SarabunIT๙" w:cs="TH SarabunIT๙"/>
          <w:b/>
          <w:bCs/>
          <w:sz w:val="40"/>
          <w:szCs w:val="40"/>
          <w:cs/>
        </w:rPr>
        <w:t>คำรับรองการปฏิบัติราชการ ประจำปีงบประมาณ พ.ศ.๒๕๕๙ ของ</w:t>
      </w:r>
      <w:r w:rsidR="00514DA7" w:rsidRPr="00966E1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เขตสุขภาพที่ </w:t>
      </w:r>
      <w:r w:rsidR="002D2BBC" w:rsidRPr="00966E16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๖</w:t>
      </w:r>
    </w:p>
    <w:p w:rsidR="002D2BBC" w:rsidRDefault="002D2BBC" w:rsidP="003B67C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966E1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(จังหวัดสระแก้ว, ตราด, ชลบุรี, จันทบุรี,สมุทรปราการ, ระยอง, ฉะเชิงเทรา</w:t>
      </w:r>
      <w:r w:rsidRPr="00966E16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966E1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และปราจีนบุรี)</w:t>
      </w:r>
    </w:p>
    <w:p w:rsidR="003B67C7" w:rsidRDefault="003B67C7" w:rsidP="003B67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รอบ 6 เดือน (1 มกราคม - 31 มีนาคม 2559)</w:t>
      </w:r>
    </w:p>
    <w:p w:rsidR="003B67C7" w:rsidRPr="003B67C7" w:rsidRDefault="003B67C7" w:rsidP="00E46A20">
      <w:pPr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:rsidR="00E46A20" w:rsidRPr="00B93FA0" w:rsidRDefault="00E46A20" w:rsidP="00E46A20">
      <w:pP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B93FA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ก.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B93FA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ตัวชี้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วัดของผู้ตรวจราชการและสาธารณสุข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นิเทศก์</w:t>
      </w:r>
      <w:proofErr w:type="spellEnd"/>
    </w:p>
    <w:p w:rsidR="00E46A20" w:rsidRPr="00DF43B7" w:rsidRDefault="00E46A20" w:rsidP="00E46A2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F43B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๑. </w:t>
      </w:r>
      <w:r w:rsidRPr="00DF43B7">
        <w:rPr>
          <w:rFonts w:ascii="TH SarabunIT๙" w:hAnsi="TH SarabunIT๙" w:cs="TH SarabunIT๙"/>
          <w:b/>
          <w:bCs/>
          <w:sz w:val="36"/>
          <w:szCs w:val="36"/>
        </w:rPr>
        <w:t xml:space="preserve">LTC </w:t>
      </w:r>
      <w:proofErr w:type="spellStart"/>
      <w:r w:rsidRPr="00DF43B7">
        <w:rPr>
          <w:rFonts w:ascii="TH SarabunIT๙" w:hAnsi="TH SarabunIT๙" w:cs="TH SarabunIT๙"/>
          <w:b/>
          <w:bCs/>
          <w:sz w:val="36"/>
          <w:szCs w:val="36"/>
          <w:cs/>
        </w:rPr>
        <w:t>บูรณา</w:t>
      </w:r>
      <w:proofErr w:type="spellEnd"/>
      <w:r w:rsidRPr="00DF43B7">
        <w:rPr>
          <w:rFonts w:ascii="TH SarabunIT๙" w:hAnsi="TH SarabunIT๙" w:cs="TH SarabunIT๙"/>
          <w:b/>
          <w:bCs/>
          <w:sz w:val="36"/>
          <w:szCs w:val="36"/>
          <w:cs/>
        </w:rPr>
        <w:t>การ ๕ กลุ่มวัย ในตำบลต้นแบบ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693"/>
        <w:gridCol w:w="4961"/>
        <w:gridCol w:w="1240"/>
      </w:tblGrid>
      <w:tr w:rsidR="00E46A20" w:rsidRPr="00DF43B7" w:rsidTr="004D7911">
        <w:tc>
          <w:tcPr>
            <w:tcW w:w="294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828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654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240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4D7911">
        <w:tc>
          <w:tcPr>
            <w:tcW w:w="294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4961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40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4D7911">
        <w:tc>
          <w:tcPr>
            <w:tcW w:w="2943" w:type="dxa"/>
          </w:tcPr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ตำบลจัดการสุขภาพแบบ            </w:t>
            </w:r>
            <w:proofErr w:type="spellStart"/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 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D7F9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7๐</w:t>
            </w:r>
          </w:p>
          <w:p w:rsidR="00435FF5" w:rsidRPr="00FD7F94" w:rsidRDefault="00435FF5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ตำบลทั้งหมด 58 ตำบล ร้อยละ 70 เท่ากับ 41 ตำบล</w:t>
            </w:r>
          </w:p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ระบบข้อมูล </w:t>
            </w:r>
          </w:p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>1. ฐานข้อมูลสุขภาพบุคคลของคนในพื้นที่(ระดับตำบล)</w:t>
            </w:r>
          </w:p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D22B91">
              <w:rPr>
                <w:rFonts w:ascii="TH SarabunIT๙" w:hAnsi="TH SarabunIT๙" w:cs="TH SarabunIT๙"/>
                <w:sz w:val="32"/>
                <w:szCs w:val="32"/>
              </w:rPr>
              <w:t xml:space="preserve">HDC </w:t>
            </w: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การป่วย</w:t>
            </w:r>
            <w:r w:rsidRPr="00D22B9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การส่งต่อ (ระดับอำเภอ </w:t>
            </w:r>
            <w:r w:rsidRPr="00D22B9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ระดับจังหวัดและ ระดับเขต</w:t>
            </w:r>
            <w:r w:rsidRPr="00D22B9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การบริหารจัดการ</w:t>
            </w:r>
          </w:p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 </w:t>
            </w:r>
            <w:r w:rsidRPr="00D22B91">
              <w:rPr>
                <w:rFonts w:ascii="TH SarabunIT๙" w:hAnsi="TH SarabunIT๙" w:cs="TH SarabunIT๙"/>
                <w:sz w:val="32"/>
                <w:szCs w:val="32"/>
              </w:rPr>
              <w:t>Program Manager</w:t>
            </w: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การจัดการสุขภาพ 5 กลุ่มวัยแบบ</w:t>
            </w:r>
            <w:proofErr w:type="spellStart"/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>การ ทั้งในระดับส่วนกลาง เขต จังหวัด และอำเภอ</w:t>
            </w:r>
          </w:p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proofErr w:type="spellStart"/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>การ ระดับพื้นที่</w:t>
            </w:r>
          </w:p>
          <w:p w:rsidR="00E46A20" w:rsidRPr="00D22B91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D22B91">
              <w:rPr>
                <w:rFonts w:ascii="TH SarabunIT๙" w:hAnsi="TH SarabunIT๙" w:cs="TH SarabunIT๙"/>
                <w:sz w:val="32"/>
                <w:szCs w:val="32"/>
              </w:rPr>
              <w:t xml:space="preserve">M&amp;E </w:t>
            </w: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 </w:t>
            </w:r>
            <w:r w:rsidRPr="00D22B91">
              <w:rPr>
                <w:rFonts w:ascii="TH SarabunIT๙" w:hAnsi="TH SarabunIT๙" w:cs="TH SarabunIT๙"/>
                <w:sz w:val="32"/>
                <w:szCs w:val="32"/>
              </w:rPr>
              <w:t>Good /Best Practice</w:t>
            </w: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ของตำบลจัดการสุขภาพ 5  กลุ่มวัยแบบ</w:t>
            </w:r>
            <w:proofErr w:type="spellStart"/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 </w:t>
            </w:r>
          </w:p>
        </w:tc>
        <w:tc>
          <w:tcPr>
            <w:tcW w:w="2693" w:type="dxa"/>
          </w:tcPr>
          <w:p w:rsidR="00AD742B" w:rsidRPr="00227F3C" w:rsidRDefault="00AD742B" w:rsidP="00AD742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27F3C">
              <w:rPr>
                <w:rFonts w:ascii="TH SarabunIT๙" w:hAnsi="TH SarabunIT๙" w:cs="TH SarabunIT๙"/>
                <w:sz w:val="32"/>
                <w:szCs w:val="32"/>
                <w:cs/>
              </w:rPr>
              <w:t>- ตำบลเป้าหมายมีการจัดการด้านสุขภาพแบบ</w:t>
            </w:r>
            <w:proofErr w:type="spellStart"/>
            <w:r w:rsidRPr="00227F3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227F3C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การตามเกณฑ์มาตรฐาน</w:t>
            </w:r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227F3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ระดับดีขึ้นไป จำนวน 1</w:t>
            </w:r>
            <w:r w:rsidRPr="00227F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27F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ตำบล </w:t>
            </w:r>
          </w:p>
          <w:p w:rsidR="00E46A20" w:rsidRPr="00227F3C" w:rsidRDefault="00AD742B" w:rsidP="00AD74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F3C">
              <w:rPr>
                <w:rFonts w:ascii="TH SarabunIT๙" w:hAnsi="TH SarabunIT๙" w:cs="TH SarabunIT๙"/>
                <w:sz w:val="32"/>
                <w:szCs w:val="32"/>
                <w:cs/>
              </w:rPr>
              <w:t>- ตำบลเป้าหมายมีการจัดการด้านสุขภาพผู้สูงอายุระยะยาว</w:t>
            </w:r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7F3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300 ตำบล</w:t>
            </w:r>
          </w:p>
        </w:tc>
        <w:tc>
          <w:tcPr>
            <w:tcW w:w="4961" w:type="dxa"/>
          </w:tcPr>
          <w:p w:rsidR="00462EEC" w:rsidRPr="00227F3C" w:rsidRDefault="00462EEC" w:rsidP="00462EE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F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ตำบลจัดการสุขภาพแบบ</w:t>
            </w:r>
            <w:proofErr w:type="spellStart"/>
            <w:r w:rsidRPr="00227F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27F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462EEC" w:rsidRPr="00227F3C" w:rsidRDefault="00462EEC" w:rsidP="002119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0458A"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2559 </w:t>
            </w:r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จังหวัดสระแก้วมีเป้าหมายดำเนินการตำบลจัดการสุขภาพแบบ</w:t>
            </w:r>
            <w:proofErr w:type="spellStart"/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การอย่างน้อยอำเภอละ 2 ตำบล รวมทั้งหมด </w:t>
            </w:r>
            <w:r w:rsidRPr="00227F3C">
              <w:rPr>
                <w:rFonts w:ascii="TH SarabunIT๙" w:hAnsi="TH SarabunIT๙" w:cs="TH SarabunIT๙"/>
                <w:sz w:val="32"/>
                <w:szCs w:val="32"/>
              </w:rPr>
              <w:t xml:space="preserve">33 </w:t>
            </w:r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จากประเมินตนเอง</w:t>
            </w:r>
            <w:r w:rsidR="00F0458A"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เพื่อหาโอกาสพัฒนา </w:t>
            </w:r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ผ่านเกณฑ์ 28 ตำบล คิดเป็นร้อยละ 84.85  ผ่านระดับดี 16 แห่ง ระดับดีมาก 9 แห่ง และระดับดีเยี่ยม 3 แห่งคิดเป็น</w:t>
            </w:r>
            <w:r w:rsidR="00211956"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ร้อยละ57.14,32.14, 10.71 ตามลำดับ</w:t>
            </w:r>
          </w:p>
          <w:p w:rsidR="00462EEC" w:rsidRPr="00227F3C" w:rsidRDefault="00462EEC" w:rsidP="00F045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:rsidR="00E46A20" w:rsidRPr="00D22B91" w:rsidRDefault="00E46A20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C595E" w:rsidRDefault="001C59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3544"/>
        <w:gridCol w:w="3544"/>
        <w:gridCol w:w="1098"/>
      </w:tblGrid>
      <w:tr w:rsidR="001C595E" w:rsidRPr="00DF43B7" w:rsidTr="00435FF5">
        <w:tc>
          <w:tcPr>
            <w:tcW w:w="1951" w:type="dxa"/>
            <w:vMerge w:val="restart"/>
          </w:tcPr>
          <w:p w:rsidR="001C595E" w:rsidRPr="00DF43B7" w:rsidRDefault="001C595E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C595E" w:rsidRPr="00DF43B7" w:rsidRDefault="001C595E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5528" w:type="dxa"/>
            <w:vMerge w:val="restart"/>
          </w:tcPr>
          <w:p w:rsidR="001C595E" w:rsidRPr="00DF43B7" w:rsidRDefault="001C595E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C595E" w:rsidRPr="00DF43B7" w:rsidRDefault="001C595E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088" w:type="dxa"/>
            <w:gridSpan w:val="2"/>
          </w:tcPr>
          <w:p w:rsidR="001C595E" w:rsidRPr="00DF43B7" w:rsidRDefault="001C595E" w:rsidP="00A01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098" w:type="dxa"/>
            <w:vMerge w:val="restart"/>
          </w:tcPr>
          <w:p w:rsidR="001C595E" w:rsidRPr="00DF43B7" w:rsidRDefault="001C595E" w:rsidP="00A01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458A" w:rsidRPr="00DF43B7" w:rsidTr="00435FF5">
        <w:tc>
          <w:tcPr>
            <w:tcW w:w="1951" w:type="dxa"/>
            <w:vMerge/>
          </w:tcPr>
          <w:p w:rsidR="001C595E" w:rsidRPr="00DF43B7" w:rsidRDefault="001C595E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:rsidR="001C595E" w:rsidRPr="00DF43B7" w:rsidRDefault="001C595E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1C595E" w:rsidRPr="00DF43B7" w:rsidRDefault="001C595E" w:rsidP="00A012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544" w:type="dxa"/>
          </w:tcPr>
          <w:p w:rsidR="001C595E" w:rsidRPr="00DF43B7" w:rsidRDefault="001C595E" w:rsidP="00A0128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098" w:type="dxa"/>
            <w:vMerge/>
          </w:tcPr>
          <w:p w:rsidR="001C595E" w:rsidRPr="00DF43B7" w:rsidRDefault="001C595E" w:rsidP="00A01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458A" w:rsidTr="00435FF5">
        <w:tc>
          <w:tcPr>
            <w:tcW w:w="1951" w:type="dxa"/>
          </w:tcPr>
          <w:p w:rsidR="001C595E" w:rsidRPr="00D22B91" w:rsidRDefault="001C595E" w:rsidP="00A0128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ตำบลจัดการสุขภาพแบบ            </w:t>
            </w:r>
            <w:proofErr w:type="spellStart"/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 </w:t>
            </w:r>
          </w:p>
          <w:p w:rsidR="00A01285" w:rsidRDefault="001C595E" w:rsidP="00A0128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C595E" w:rsidRPr="00FD7F94" w:rsidRDefault="001C595E" w:rsidP="00A012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9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7๐</w:t>
            </w:r>
          </w:p>
          <w:p w:rsidR="00435FF5" w:rsidRPr="00FD7F94" w:rsidRDefault="00435FF5" w:rsidP="00435F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(จ.สระแก้วมีตำบลทั้งหมด 58 ตำบล ร้อยละ 70 เท่ากับ 41 ตำบล)</w:t>
            </w:r>
          </w:p>
          <w:p w:rsidR="001C595E" w:rsidRPr="00D22B91" w:rsidRDefault="001C595E" w:rsidP="00A012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สำนักงานสาธารณสุขจังหวัดสระแก้วมีนโยบายพัฒนาตำบลจัดการสุขภาพแบบ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่านกลไกความร่วมมือทุกภาคส่วน(ประชารัฐ)เพื่อพัฒนาคุณภาพชีวิตแบบยั่งยืนของจังหวัดสระแก้วตั้งแต่ระดับจังหวัด อำเภอ ตำบลและหมู่บ้าน ดังนี้</w:t>
            </w:r>
          </w:p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หมู่บ้าน/ตำบลจัดการสุขภาพประเมินตนเองเพื่อหาโอกาสพัฒนาตามเกณฑ์ของกระทรวงสาธารณสุข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การแผนพัฒนาตามเกณฑ์เข้ากับการขับเคลื่อนโครงการสระแก้วเมืองแห่งความสุข 4 ดีวิถีพอเพียง จังหวัดสระแก้ว</w:t>
            </w:r>
          </w:p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2.ใช้กลไกสมัชชาสุขภาพจังหวัดสระแก้ว ขับเคลื่อนทางสังคมทั้งภาครัฐ ภาควิชาการและภาคประชาชน เพื่อค้นหาประเด็นปัญหาของพื้นที่จังหวัดและนำไปกำหนดเป็นมาตรการทางสังคม/ธรรมนูญหมู่บ้าน ตำบล อำเภอ จังหวัด และพัฒนาเป็นนโยบายสาธารณะด้านสุขภาพแบบมีส่วนร่วม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เพื่อสนับสนุนการพัฒนาคุณภาพชีวิตตามแผนพัฒนาจังหวัดสระแก้ว</w:t>
            </w:r>
          </w:p>
          <w:p w:rsidR="001C595E" w:rsidRPr="00D22B91" w:rsidRDefault="00A01285" w:rsidP="009E7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3.เสนอแผนงานโครงการขับเคลื่อนมาตรการทางสังคม/ธรรมนูญตำบล 4 ดีวิถีพอเพียงและนโยบายสาธารณะด้านสุขภาพแบบมีส่วนร่วม ผ่าน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.สระแก้ว เพื่อบรรจุไว้ในแผนพัฒนาจังหวัดสระแก้ว </w:t>
            </w:r>
          </w:p>
        </w:tc>
        <w:tc>
          <w:tcPr>
            <w:tcW w:w="3544" w:type="dxa"/>
          </w:tcPr>
          <w:p w:rsidR="00435FF5" w:rsidRDefault="001C595E" w:rsidP="00A012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C59E5">
              <w:rPr>
                <w:rFonts w:ascii="TH SarabunIT๙" w:hAnsi="TH SarabunIT๙" w:cs="TH SarabunIT๙"/>
                <w:sz w:val="32"/>
                <w:szCs w:val="32"/>
                <w:cs/>
              </w:rPr>
              <w:t>- ตำบลเป้าหมายมีการจัดการด้านสุขภาพแบบ</w:t>
            </w:r>
            <w:proofErr w:type="spellStart"/>
            <w:r w:rsidRPr="007C59E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7C59E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การตามเกณฑ์มาตรฐาน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1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ระดับดีขึ้นไป จำนวน </w:t>
            </w:r>
            <w:r w:rsidR="00435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41 </w:t>
            </w:r>
            <w:r w:rsidR="00A01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5FF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:rsidR="00435FF5" w:rsidRDefault="00435FF5" w:rsidP="00A012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เป้ารายอำเภอ</w:t>
            </w:r>
          </w:p>
          <w:p w:rsidR="00435FF5" w:rsidRDefault="00435FF5" w:rsidP="00A012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2</w:t>
            </w:r>
          </w:p>
          <w:p w:rsidR="00435FF5" w:rsidRDefault="00435FF5" w:rsidP="00A012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ฉกรรจ์ 4</w:t>
            </w:r>
          </w:p>
          <w:p w:rsidR="00435FF5" w:rsidRDefault="00435FF5" w:rsidP="00A0128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C595E" w:rsidRPr="007C59E5" w:rsidRDefault="001C595E" w:rsidP="00A012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95E" w:rsidRPr="00D22B91" w:rsidRDefault="001C595E" w:rsidP="00A012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1C595E" w:rsidRDefault="007106C2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 2559 จังหวัดสระแก้วมีเป้าหมายดำเนินการตำบลจัดการสุขภาพแบบ</w:t>
            </w:r>
            <w:proofErr w:type="spellStart"/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22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35FF5" w:rsidRPr="003E3C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35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ผ่าน....</w:t>
            </w: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รายอำเภอ...........</w:t>
            </w: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เป้าตำ เร่ง…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35FF5" w:rsidRDefault="00435FF5" w:rsidP="00435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ไม่ส่ง ต้องส่ง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435FF5" w:rsidRPr="003E3CB7" w:rsidRDefault="00435FF5" w:rsidP="009E7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ลงไปเยี่ยมเสริมพลังซักซ้อม</w:t>
            </w:r>
          </w:p>
        </w:tc>
        <w:tc>
          <w:tcPr>
            <w:tcW w:w="1098" w:type="dxa"/>
          </w:tcPr>
          <w:p w:rsidR="001C595E" w:rsidRPr="00D22B91" w:rsidRDefault="001C595E" w:rsidP="00A012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E3CB7" w:rsidRDefault="003E3C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639"/>
        <w:gridCol w:w="1701"/>
        <w:gridCol w:w="1843"/>
        <w:gridCol w:w="1098"/>
      </w:tblGrid>
      <w:tr w:rsidR="00F0458A" w:rsidRPr="00DF43B7" w:rsidTr="007B343B">
        <w:trPr>
          <w:trHeight w:val="1260"/>
        </w:trPr>
        <w:tc>
          <w:tcPr>
            <w:tcW w:w="1384" w:type="dxa"/>
            <w:vMerge w:val="restart"/>
          </w:tcPr>
          <w:p w:rsidR="00F0458A" w:rsidRPr="00DF43B7" w:rsidRDefault="00F0458A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0458A" w:rsidRPr="00DF43B7" w:rsidRDefault="00F0458A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9639" w:type="dxa"/>
            <w:vMerge w:val="restart"/>
          </w:tcPr>
          <w:p w:rsidR="00F0458A" w:rsidRPr="00DF43B7" w:rsidRDefault="00F0458A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0458A" w:rsidRPr="00DF43B7" w:rsidRDefault="00F0458A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544" w:type="dxa"/>
            <w:gridSpan w:val="2"/>
          </w:tcPr>
          <w:p w:rsidR="00F0458A" w:rsidRPr="00DF43B7" w:rsidRDefault="00F0458A" w:rsidP="00A01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098" w:type="dxa"/>
            <w:vMerge w:val="restart"/>
          </w:tcPr>
          <w:p w:rsidR="00F0458A" w:rsidRPr="00DF43B7" w:rsidRDefault="00F0458A" w:rsidP="00A01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458A" w:rsidRPr="00DF43B7" w:rsidTr="007B343B">
        <w:tc>
          <w:tcPr>
            <w:tcW w:w="1384" w:type="dxa"/>
            <w:vMerge/>
          </w:tcPr>
          <w:p w:rsidR="00F0458A" w:rsidRPr="00DF43B7" w:rsidRDefault="00F0458A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  <w:vMerge/>
          </w:tcPr>
          <w:p w:rsidR="00F0458A" w:rsidRPr="00DF43B7" w:rsidRDefault="00F0458A" w:rsidP="00A012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458A" w:rsidRPr="00DF43B7" w:rsidRDefault="00F0458A" w:rsidP="00A012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43" w:type="dxa"/>
          </w:tcPr>
          <w:p w:rsidR="00A01285" w:rsidRDefault="00F0458A" w:rsidP="00A0128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F0458A" w:rsidRPr="00DF43B7" w:rsidRDefault="00F0458A" w:rsidP="00A0128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098" w:type="dxa"/>
            <w:vMerge/>
          </w:tcPr>
          <w:p w:rsidR="00F0458A" w:rsidRPr="00DF43B7" w:rsidRDefault="00F0458A" w:rsidP="00A01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458A" w:rsidTr="007B343B">
        <w:tc>
          <w:tcPr>
            <w:tcW w:w="1384" w:type="dxa"/>
          </w:tcPr>
          <w:p w:rsidR="00F0458A" w:rsidRPr="00D22B91" w:rsidRDefault="00F0458A" w:rsidP="00A0128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ตำบลจัดการสุขภาพแบบ            </w:t>
            </w:r>
            <w:proofErr w:type="spellStart"/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 </w:t>
            </w:r>
          </w:p>
          <w:p w:rsidR="00F0458A" w:rsidRPr="00FD7F94" w:rsidRDefault="00F0458A" w:rsidP="00A012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D7F9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7๐</w:t>
            </w:r>
          </w:p>
          <w:p w:rsidR="00F0458A" w:rsidRPr="00D22B91" w:rsidRDefault="00F0458A" w:rsidP="00A012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F0458A" w:rsidRDefault="00F0458A" w:rsidP="00A012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2B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01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4.ใช้คณะกรรมการพัฒนาโครงการสระแก้วเมืองแห่งความสุข ภายใต้ 4 ดีวิถีพอเพียง จังหวัด/อำเภอ(คนดี สุขภาพดี สิ่งแวดล้อมดีและรายได้ดี ตามหลักปรัชญาเศรษฐกิจพอเพียง ขับเคลื่อนการจัดการตนเองของพื้นที่หมู่บ้าน ตำบลให้เป็นเมืองแห่งความสุข ภายใต้ 4 ดีวิถีพอเพียง</w:t>
            </w:r>
            <w:r w:rsidR="00A0128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A01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ตำบลจัดการสุขภาพแบบ</w:t>
            </w:r>
            <w:proofErr w:type="spellStart"/>
            <w:r w:rsidR="00A01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A01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การ)</w:t>
            </w:r>
          </w:p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5.สนับสนุนการจัดการตนเองแบบ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การของพื้นที่หมู่บ้าน ตำบล 4 ดีวิถีพอเพียง โดยส่งเสริมการเรียนรู้และเสริมพลังให้ชุมชนจัดการตนเองด้วยความเข้าใจ เข้าถึงและพัฒนา ด้วยมาตรฐานชุมชน 8 ข้อ ดังนี้</w:t>
            </w:r>
          </w:p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1)การจัดทำฐานข้อมูลหมู่บ้าน ตำบลเพื่อพัฒนาตำบลสุขภาวะ ด้วย 4 ดีวิถีพอเพียง</w:t>
            </w:r>
          </w:p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2)การกำหนดมาตรการทางสังคม/ธรรมนูญ 4ดีวิถีพอเพียง</w:t>
            </w:r>
          </w:p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3)การจัดทำแผนหมู่บ้าน ตำบล 4 ดีวิถีพอเพียง</w:t>
            </w:r>
          </w:p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4)การจัดหาทรัพยากรสนับสนุนแผนงานโครงการ 4 ดีวิถีพอเพียง</w:t>
            </w:r>
          </w:p>
          <w:p w:rsidR="00A01285" w:rsidRDefault="00A01285" w:rsidP="00A01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5)พัฒนาแกนนำขับเคลื่อนโครงการ 4 ดี วิถีพอเพียง(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กสสค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แกนนำสร้างสุขครัวเรือน 4 ดีวิถีพอเพียง)</w:t>
            </w:r>
          </w:p>
          <w:p w:rsidR="00FA0153" w:rsidRDefault="00A01285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6)พัฒนาคณะกรรมการหมู่บ้าน 4 ดีวิถีพอเพียง </w:t>
            </w:r>
          </w:p>
          <w:p w:rsidR="00FA0153" w:rsidRDefault="00FA0153" w:rsidP="00A01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1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7)ส่งเสริมความร่วมมือบ้านวัด โรงเรียนและเอกชนในการดำเนินงานตามโครงการ 4 ดีวิถีพอเพียง</w:t>
            </w:r>
          </w:p>
          <w:p w:rsidR="00A01285" w:rsidRPr="00D22B91" w:rsidRDefault="00FA0153" w:rsidP="009E7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01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8)ส่งเสริมการเรียนรู้จากการปฏิบัติของพื้นที่และพัฒนาเป</w:t>
            </w:r>
            <w:r w:rsidR="007B34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็นศูนย์เรียนรู้4 ดีวิถีพอเพียงระดับหมู่บ้านและ</w:t>
            </w:r>
            <w:r w:rsidR="00A01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1701" w:type="dxa"/>
          </w:tcPr>
          <w:p w:rsidR="00F0458A" w:rsidRDefault="00F0458A" w:rsidP="00A012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1285" w:rsidRPr="00D22B91" w:rsidRDefault="00A01285" w:rsidP="00A012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58A" w:rsidRPr="00D22B91" w:rsidRDefault="00F0458A" w:rsidP="00A012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458A" w:rsidRPr="00D22B91" w:rsidRDefault="00F0458A" w:rsidP="00A012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F0458A" w:rsidRPr="00D22B91" w:rsidRDefault="00F0458A" w:rsidP="00A012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C595E" w:rsidRPr="00F0458A" w:rsidRDefault="001C595E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27F3C" w:rsidRDefault="00227F3C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27F3C" w:rsidRDefault="00227F3C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0458A" w:rsidRPr="001C595E" w:rsidRDefault="00F0458A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C595E" w:rsidRDefault="001C595E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46A20" w:rsidRPr="0080173E" w:rsidRDefault="00E46A20" w:rsidP="00E46A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๒. ลด</w:t>
      </w:r>
      <w:r w:rsidRPr="0080173E">
        <w:rPr>
          <w:rFonts w:ascii="TH SarabunIT๙" w:eastAsia="TH SarabunPSK" w:hAnsi="TH SarabunIT๙" w:cs="TH SarabunIT๙" w:hint="cs"/>
          <w:b/>
          <w:bCs/>
          <w:color w:val="000000" w:themeColor="text1"/>
          <w:sz w:val="36"/>
          <w:szCs w:val="36"/>
          <w:cs/>
        </w:rPr>
        <w:t>การบาดเจ็บทางถนน</w:t>
      </w:r>
      <w:r w:rsidRPr="0080173E">
        <w:rPr>
          <w:rFonts w:ascii="TH SarabunIT๙" w:eastAsia="TH SarabunPSK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E46A20" w:rsidRPr="00DF43B7" w:rsidTr="0064500A">
        <w:trPr>
          <w:trHeight w:val="288"/>
        </w:trPr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142B" w:rsidTr="0064500A">
        <w:tc>
          <w:tcPr>
            <w:tcW w:w="3133" w:type="dxa"/>
          </w:tcPr>
          <w:p w:rsidR="00D9142B" w:rsidRPr="0072263A" w:rsidRDefault="00D9142B" w:rsidP="0064500A">
            <w:pPr>
              <w:spacing w:after="0" w:line="240" w:lineRule="auto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</w:t>
            </w:r>
            <w:r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อัตราตาย</w:t>
            </w:r>
            <w:r w:rsidRPr="0072263A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จาก</w:t>
            </w:r>
            <w:r w:rsidRPr="0072263A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การบาดเจ็บทางถนน</w:t>
            </w:r>
          </w:p>
          <w:p w:rsidR="00D9142B" w:rsidRPr="0072263A" w:rsidRDefault="00D9142B" w:rsidP="0064500A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</w:p>
          <w:p w:rsidR="00D9142B" w:rsidRPr="0072263A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226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D9142B" w:rsidRPr="0072263A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ลดการตายจากปี 2554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ลงครึ่งหนึ่งในปี 2563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 2559 </w:t>
            </w: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ลดการตายจาก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บาดเจ็บ</w:t>
            </w: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ทางถนน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ไม่เกิน 16 ต่อประชากรแสนคน </w:t>
            </w:r>
          </w:p>
          <w:p w:rsidR="00D9142B" w:rsidRPr="0072263A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33" w:type="dxa"/>
          </w:tcPr>
          <w:p w:rsidR="00D9142B" w:rsidRPr="0072263A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7226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การป้องกัน</w:t>
            </w:r>
          </w:p>
          <w:p w:rsidR="00D9142B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การแก้ไขจุดเสี่ยง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D9142B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Pr="0024065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406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แก้ไขจุดเสี่ยง 5 จุด/จังหวัด/</w:t>
            </w:r>
          </w:p>
          <w:p w:rsidR="00D9142B" w:rsidRPr="00240658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2406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ไตรมาส  </w:t>
            </w:r>
          </w:p>
          <w:p w:rsidR="00D9142B" w:rsidRPr="0072263A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7226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มาตรการด่านชุมชน</w:t>
            </w:r>
          </w:p>
          <w:p w:rsidR="00D9142B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9142B" w:rsidRPr="0072263A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9142B" w:rsidRPr="0072263A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07" w:type="dxa"/>
          </w:tcPr>
          <w:p w:rsidR="00D9142B" w:rsidRDefault="00D9142B" w:rsidP="0064500A">
            <w:pPr>
              <w:spacing w:after="0" w:line="240" w:lineRule="auto"/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</w:pPr>
          </w:p>
          <w:p w:rsidR="00D9142B" w:rsidRPr="00240658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4065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แก้ไขจุดเสี่ยง 5 จุด/จังหวัด/ไตรมาส  </w:t>
            </w:r>
          </w:p>
          <w:p w:rsidR="00D9142B" w:rsidRDefault="00D9142B" w:rsidP="0064500A">
            <w:pPr>
              <w:spacing w:after="0" w:line="240" w:lineRule="auto"/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</w:pPr>
          </w:p>
          <w:p w:rsidR="00D9142B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kern w:val="24"/>
                <w:sz w:val="32"/>
                <w:szCs w:val="32"/>
                <w:cs/>
              </w:rPr>
              <w:t>-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 xml:space="preserve"> จัดตั้ง 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  <w:t xml:space="preserve">Emergency &amp; Trauma Admin Unit 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>ในรพ.ระดับ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  <w:t xml:space="preserve"> A/S/M1 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>ไม่น้อยกว่า 50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  <w:t>%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</w:p>
          <w:p w:rsidR="00D9142B" w:rsidRPr="00F353BF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spacing w:after="0" w:line="240" w:lineRule="auto"/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  <w:t xml:space="preserve">- 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  <w:t xml:space="preserve"> 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>การบาดเจ็บและเสียชีวิตในพื้นที่ตั้ง</w:t>
            </w:r>
          </w:p>
          <w:p w:rsidR="00D9142B" w:rsidRPr="00F353BF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kern w:val="24"/>
                <w:sz w:val="32"/>
                <w:szCs w:val="32"/>
              </w:rPr>
            </w:pP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 xml:space="preserve">ด่านชุมชนลดลงในช่วงเทศกาลสงกรานต์ </w:t>
            </w:r>
            <w:r w:rsidRPr="00F353BF">
              <w:rPr>
                <w:rFonts w:ascii="TH SarabunIT๙" w:eastAsia="Tahoma" w:hAnsi="TH SarabunIT๙" w:cs="TH SarabunIT๙" w:hint="cs"/>
                <w:kern w:val="24"/>
                <w:sz w:val="32"/>
                <w:szCs w:val="32"/>
                <w:cs/>
              </w:rPr>
              <w:t xml:space="preserve">         </w:t>
            </w:r>
            <w:r w:rsidRPr="00F353BF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>(40 อำเภอเสี่ยง)</w:t>
            </w:r>
            <w:r w:rsidRPr="00F353BF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</w:p>
          <w:p w:rsidR="00D9142B" w:rsidRPr="00F353BF" w:rsidRDefault="00D9142B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Pr="00F353BF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D9142B" w:rsidRPr="00D22B91" w:rsidRDefault="0064500A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D9142B" w:rsidRDefault="00D9142B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142B" w:rsidRDefault="00D9142B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142B" w:rsidRDefault="00D9142B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37F90" w:rsidRDefault="00537F90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37F90" w:rsidRDefault="00537F90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37F90" w:rsidRDefault="00537F90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142B" w:rsidRDefault="00D9142B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142B" w:rsidRDefault="00537F90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อำเภอเสี่ยง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จ.ชลบุรี</w:t>
            </w:r>
          </w:p>
          <w:p w:rsidR="00537F90" w:rsidRDefault="00537F90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(บ้านบึง,ศรีราชา)</w:t>
            </w:r>
          </w:p>
          <w:p w:rsidR="00537F90" w:rsidRDefault="00537F90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จ.ปราจีนบุรี</w:t>
            </w:r>
          </w:p>
          <w:p w:rsidR="00537F90" w:rsidRPr="00DF43B7" w:rsidRDefault="00537F90" w:rsidP="00537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(นาดี,กบินทร์บุรี)</w:t>
            </w:r>
          </w:p>
        </w:tc>
      </w:tr>
    </w:tbl>
    <w:p w:rsidR="00E46A20" w:rsidRPr="00181D32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Pr="0080173E" w:rsidRDefault="00E46A20" w:rsidP="00E46A2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๓. </w:t>
      </w:r>
      <w:r w:rsidRPr="0080173E">
        <w:rPr>
          <w:rFonts w:ascii="TH SarabunIT๙" w:hAnsi="TH SarabunIT๙" w:cs="TH SarabunIT๙"/>
          <w:b/>
          <w:bCs/>
          <w:sz w:val="36"/>
          <w:szCs w:val="36"/>
        </w:rPr>
        <w:t xml:space="preserve">Service Plan </w:t>
      </w: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t>ลดป่วย ลดตาย ลดแออัด ลดเวลารอคอยในการส่งต่อ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969"/>
        <w:gridCol w:w="1523"/>
      </w:tblGrid>
      <w:tr w:rsidR="00E46A20" w:rsidRPr="00DF43B7" w:rsidTr="00462EEC"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876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523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462EEC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969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523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462EEC">
        <w:tc>
          <w:tcPr>
            <w:tcW w:w="3133" w:type="dxa"/>
          </w:tcPr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66F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Service Plan  </w:t>
            </w:r>
            <w:r w:rsidRPr="00966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ลดป่วย ลดตาย ลดแออัด ลดเวลารอคอยในการส่งต่อ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๓.๑ </w:t>
            </w:r>
            <w:r w:rsidRPr="0096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ลดอัตราป่วย ตาย ใน </w:t>
            </w:r>
            <w:r w:rsidRPr="00966FAA">
              <w:rPr>
                <w:rFonts w:ascii="TH SarabunIT๙" w:hAnsi="TH SarabunIT๙" w:cs="TH SarabunIT๙"/>
                <w:sz w:val="32"/>
                <w:szCs w:val="32"/>
              </w:rPr>
              <w:t xml:space="preserve">service plan </w:t>
            </w:r>
            <w:r w:rsidRPr="00966FAA">
              <w:rPr>
                <w:rFonts w:ascii="TH SarabunIT๙" w:hAnsi="TH SarabunIT๙" w:cs="TH SarabunIT๙"/>
                <w:sz w:val="32"/>
                <w:szCs w:val="32"/>
                <w:cs/>
              </w:rPr>
              <w:t>หลัก ได้แก่ มะเร็ง,หัวใจและหลอดเลือด</w:t>
            </w:r>
            <w:r w:rsidRPr="00966FA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66FAA">
              <w:rPr>
                <w:rFonts w:ascii="TH SarabunIT๙" w:hAnsi="TH SarabunIT๙" w:cs="TH SarabunIT๙"/>
                <w:sz w:val="32"/>
                <w:szCs w:val="32"/>
                <w:cs/>
              </w:rPr>
              <w:t>ทารกแรกเกิด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๓.๒ </w:t>
            </w:r>
            <w:r w:rsidRPr="0096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ร้อยละการส่งต่อผู้ป่วยออกนอกเขตสุขภาพลดลง 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6FA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5๐</w:t>
            </w:r>
          </w:p>
          <w:p w:rsidR="00E46A20" w:rsidRPr="00966FAA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๓.๓ </w:t>
            </w:r>
            <w:r w:rsidRPr="00966FAA">
              <w:rPr>
                <w:rFonts w:ascii="TH SarabunIT๙" w:hAnsi="TH SarabunIT๙" w:cs="TH SarabunIT๙"/>
                <w:sz w:val="32"/>
                <w:szCs w:val="32"/>
                <w:cs/>
              </w:rPr>
              <w:t>ลดเวลารอคอยในการส่งต่อ</w:t>
            </w:r>
          </w:p>
          <w:p w:rsidR="00E46A20" w:rsidRPr="00966FAA" w:rsidRDefault="00E46A20" w:rsidP="0064500A">
            <w:pPr>
              <w:pStyle w:val="a4"/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</w:tcPr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การติดตามระดับเขต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 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ในประเด็น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การส่งต่อผู้ป่วยนอกเขตสุขภาพลดลง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ลดอัตราป่วย อัตราตาย 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และลดระยะเวลาการรอคอย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5273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โรคมะเร็ง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ระยะเวลาการผ่าตัดภายหลังวินิจฉัยภายใน 4 สัปดาห์ 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ระยะเวลาได้รังสีรักษาภายในระยะเวลา 6 สัปดาห์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ระยะเวลาได้ยาเคมีบำบัดภายในระยะเวลา 6 สัปดาห์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273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โรคหัวใจและหลอดเลือด</w:t>
            </w: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โรงพยาบาลระดับ 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F2 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สามารถให้ยา 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>fibrinolysis</w:t>
            </w: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ผู้ป่วย 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STEMI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ได้รับยา 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fibrinolysis </w:t>
            </w: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273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ทารกแรกเกิด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27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อัตราตายทารกแรกเกิด </w:t>
            </w:r>
            <w:r w:rsidRPr="00B527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B527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อายุน้อยกว่าหรือเท่ากับ</w:t>
            </w:r>
            <w:r w:rsidRPr="00B5273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28 </w:t>
            </w:r>
            <w:r w:rsidRPr="00B527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เตียง 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NICU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sick new born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ได้มาตรฐานขนาดโรงพยาบาล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มีข้อมูลรับส่งต่อผู้ป่วย ในระดับเขต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โดยใช้ระบบสารสนเทศ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60</w:t>
            </w:r>
          </w:p>
          <w:p w:rsidR="00E46A20" w:rsidRPr="00B52732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มีฐานข้อมูลกลาง ๑๒ สาขา 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service plan 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60 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ร้อยละการส่งต่อผู้ป่วยนอกเขตสุขภาพลดลง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(ระบุร้อยละ</w:t>
            </w:r>
            <w:r w:rsidRPr="00B5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ที่ดำเนินการได้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ระยะเวลาการผ่าตัดภายหลังวินิจฉัย ภายใน 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 (ร้อยละ 60)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- ระยะเวลาได้รังสีรักษา ภายในระยะเวลา        6 สัปดาห์</w:t>
            </w:r>
            <w:r w:rsidRPr="00B527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 60)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2732">
              <w:rPr>
                <w:rFonts w:ascii="TH SarabunIT๙" w:hAnsi="TH SarabunIT๙" w:cs="TH SarabunIT๙"/>
                <w:sz w:val="32"/>
                <w:szCs w:val="32"/>
                <w:cs/>
              </w:rPr>
              <w:t>- ระยะเวลาได้ยาเคมีบำบัดภายในระยะเวลา 6 สัปดาห์ (ร้อยละ 60)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204" w:rsidRDefault="00886204" w:rsidP="008862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ร้อยละโรงพยาบาลในระดับ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ขึ้นไปสามารถให้ยาละลายลิ่มเลือด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Fibrinolytic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drug)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ในผู้ป่วย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STEMI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  (ร้อยละ 75)</w:t>
            </w:r>
          </w:p>
          <w:p w:rsidR="00886204" w:rsidRDefault="00886204" w:rsidP="00886204">
            <w:pPr>
              <w:tabs>
                <w:tab w:val="left" w:pos="1260"/>
                <w:tab w:val="left" w:pos="84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ร้อยละผู้ป่วยโรคกล้ามเนื้อหัวใจตายเฉียบพลันชนิด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STEMI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ได้รับยาละลาย          ลิ่มเลือด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Fibrinolytic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drug)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และ/หรือ           การขยายหลอดเลือดหัวใจ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(Primary Percutaneous Coronary Intervention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PPCI)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(ร้อยละ 60)</w:t>
            </w:r>
          </w:p>
          <w:p w:rsidR="00886204" w:rsidRDefault="00886204" w:rsidP="00886204">
            <w:pPr>
              <w:tabs>
                <w:tab w:val="left" w:pos="1260"/>
                <w:tab w:val="left" w:pos="84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อัตราตายจากโรคหลอดเลือดหัวใจ </w:t>
            </w:r>
          </w:p>
          <w:p w:rsidR="00886204" w:rsidRDefault="00886204" w:rsidP="00886204">
            <w:pPr>
              <w:tabs>
                <w:tab w:val="left" w:pos="1260"/>
                <w:tab w:val="left" w:pos="84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(ระบุกิจกรรมที่ได้ดำเนินการเพื่อสนับสนุนการลดอัตราตายจากโรคหลอดเลือดหัวใจ)</w:t>
            </w:r>
          </w:p>
          <w:p w:rsidR="00886204" w:rsidRDefault="00886204" w:rsidP="008862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204" w:rsidRDefault="00886204" w:rsidP="008862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204" w:rsidRDefault="00886204" w:rsidP="008862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ลดอัตราตายทารกแรกเกิด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อายุน้อยกว่าหรือเท่ากับ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28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ให้น้อยกว่า 5 ต่อ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 ทารกเกิดมีชีพ                           (ระบุอัตราตายที่ดำเนินการได้)</w:t>
            </w:r>
          </w:p>
          <w:p w:rsidR="00E46A20" w:rsidRPr="00B52732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D9142B" w:rsidRDefault="004C6A52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ให้จัดเก็บข้อมูลเป็นรายอำ</w:t>
            </w:r>
            <w:r w:rsidR="000942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เภอและวิเคราะห์เป็นภาพรวมจังหวัด</w:t>
            </w: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2" w:rsidRDefault="004C6A52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2" w:rsidRDefault="004C6A52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Pr="004C6A52" w:rsidRDefault="004C6A52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Default="00D9142B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Pr="0020298F" w:rsidRDefault="004C6A52" w:rsidP="006450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523" w:type="dxa"/>
          </w:tcPr>
          <w:p w:rsidR="00E46A20" w:rsidRPr="00966FAA" w:rsidRDefault="00E46A20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Pr="00B64007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Pr="0080173E" w:rsidRDefault="00E46A20" w:rsidP="00E46A2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๔. </w:t>
      </w:r>
      <w:r w:rsidRPr="0080173E">
        <w:rPr>
          <w:rFonts w:ascii="TH SarabunIT๙" w:hAnsi="TH SarabunIT๙" w:cs="TH SarabunIT๙"/>
          <w:b/>
          <w:bCs/>
          <w:sz w:val="36"/>
          <w:szCs w:val="36"/>
        </w:rPr>
        <w:t xml:space="preserve">NCD </w:t>
      </w: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เริ่มจากลด </w:t>
      </w:r>
      <w:r w:rsidRPr="0080173E">
        <w:rPr>
          <w:rFonts w:ascii="TH SarabunIT๙" w:hAnsi="TH SarabunIT๙" w:cs="TH SarabunIT๙"/>
          <w:b/>
          <w:bCs/>
          <w:sz w:val="36"/>
          <w:szCs w:val="36"/>
        </w:rPr>
        <w:t xml:space="preserve">CKD </w:t>
      </w: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นำสู่ลด </w:t>
      </w:r>
      <w:r w:rsidRPr="0080173E">
        <w:rPr>
          <w:rFonts w:ascii="TH SarabunIT๙" w:hAnsi="TH SarabunIT๙" w:cs="TH SarabunIT๙"/>
          <w:b/>
          <w:bCs/>
          <w:sz w:val="36"/>
          <w:szCs w:val="36"/>
        </w:rPr>
        <w:t>DM HT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E46A20" w:rsidRPr="00DF43B7" w:rsidTr="0064500A">
        <w:trPr>
          <w:trHeight w:val="503"/>
        </w:trPr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64500A">
        <w:tc>
          <w:tcPr>
            <w:tcW w:w="3133" w:type="dxa"/>
          </w:tcPr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9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6D0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NCD </w:t>
            </w:r>
            <w:r w:rsidRPr="006D0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เริ่มจากลด </w:t>
            </w:r>
            <w:r w:rsidRPr="006D0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CKD </w:t>
            </w:r>
            <w:r w:rsidRPr="006D0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นำสู่ลด </w:t>
            </w:r>
            <w:r w:rsidRPr="006D0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DM HT</w:t>
            </w:r>
            <w:r w:rsidRPr="006D09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6D0935">
              <w:rPr>
                <w:rFonts w:ascii="TH SarabunIT๙" w:hAnsi="TH SarabunIT๙" w:cs="TH SarabunIT๙"/>
                <w:sz w:val="32"/>
                <w:szCs w:val="32"/>
              </w:rPr>
              <w:t xml:space="preserve">CKD </w:t>
            </w:r>
            <w:r w:rsidRPr="006D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ควบคุมได้ 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เป้าหมาย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Pr="006D0935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Pr="006D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อัตราป่วยรายใหม่ </w:t>
            </w:r>
            <w:r w:rsidRPr="006D0935">
              <w:rPr>
                <w:rFonts w:ascii="TH SarabunIT๙" w:hAnsi="TH SarabunIT๙" w:cs="TH SarabunIT๙"/>
                <w:sz w:val="32"/>
                <w:szCs w:val="32"/>
              </w:rPr>
              <w:t>IHD DM HT</w:t>
            </w:r>
            <w:r w:rsidRPr="006D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0935">
              <w:rPr>
                <w:rFonts w:ascii="TH SarabunIT๙" w:hAnsi="TH SarabunIT๙" w:cs="TH SarabunIT๙"/>
                <w:sz w:val="32"/>
                <w:szCs w:val="32"/>
              </w:rPr>
              <w:t>stroke</w:t>
            </w:r>
            <w:r w:rsidRPr="006D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ลดลง 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6D0935">
              <w:rPr>
                <w:rFonts w:ascii="TH SarabunIT๙" w:hAnsi="TH SarabunIT๙" w:cs="TH SarabunIT๙"/>
                <w:sz w:val="32"/>
                <w:szCs w:val="32"/>
              </w:rPr>
              <w:t xml:space="preserve">DM,HT </w:t>
            </w:r>
            <w:r w:rsidRPr="006D0935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6D0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0935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6D0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46A20" w:rsidRPr="006D0935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Pr="006D0935">
              <w:rPr>
                <w:rFonts w:ascii="TH SarabunIT๙" w:hAnsi="TH SarabunIT๙" w:cs="TH SarabunIT๙"/>
                <w:sz w:val="32"/>
                <w:szCs w:val="32"/>
              </w:rPr>
              <w:t>40/50</w:t>
            </w:r>
            <w:r w:rsidRPr="006D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093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46A20" w:rsidRPr="006D0935" w:rsidRDefault="00E46A20" w:rsidP="0064500A">
            <w:pPr>
              <w:pStyle w:val="a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</w:tcPr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u w:val="single"/>
                <w:cs/>
              </w:rPr>
            </w:pPr>
            <w:r w:rsidRPr="004F4E8A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u w:val="single"/>
                <w:cs/>
              </w:rPr>
              <w:t>ด้านการป้องกัน</w:t>
            </w:r>
          </w:p>
          <w:p w:rsidR="00E46A20" w:rsidRPr="004F4E8A" w:rsidRDefault="00E46A20" w:rsidP="0064500A">
            <w:pPr>
              <w:spacing w:after="0" w:line="240" w:lineRule="auto"/>
              <w:ind w:hanging="14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>1.</w:t>
            </w:r>
            <w:r w:rsidRPr="004F4E8A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 xml:space="preserve">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ลดพฤติกรรมเสี่ยง 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>2.</w:t>
            </w:r>
            <w:r w:rsidRPr="004F4E8A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 xml:space="preserve">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ยุทธศาสตร์สุขภาพดีวิถีชีวิตไทย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ในการจัดการโรคไม่ติดต่อเรื้อรัง</w:t>
            </w:r>
          </w:p>
          <w:p w:rsidR="00E46A20" w:rsidRPr="004F4E8A" w:rsidRDefault="00E46A20" w:rsidP="0064500A">
            <w:pPr>
              <w:spacing w:after="0" w:line="240" w:lineRule="auto"/>
              <w:ind w:firstLine="36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>3.</w:t>
            </w:r>
            <w:r w:rsidRPr="004F4E8A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 xml:space="preserve">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โรงเรียนส่งเสริมสุขภาพ สถานที่ทำงานปลอดโรคปลอดภัย </w:t>
            </w:r>
          </w:p>
          <w:p w:rsidR="00E46A20" w:rsidRPr="004F4E8A" w:rsidRDefault="00E46A20" w:rsidP="0064500A">
            <w:pPr>
              <w:spacing w:after="0" w:line="240" w:lineRule="auto"/>
              <w:ind w:firstLine="36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๔.</w:t>
            </w:r>
            <w:r w:rsidRPr="004F4E8A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 xml:space="preserve">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คัดกรองกลุ่มเสี่ยง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DM HT CKD CVD </w:t>
            </w:r>
          </w:p>
          <w:p w:rsidR="00E46A20" w:rsidRPr="004F4E8A" w:rsidRDefault="00E46A20" w:rsidP="0064500A">
            <w:pPr>
              <w:spacing w:after="0" w:line="240" w:lineRule="auto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๕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. Thai CVD risk score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ประเมินความเสี่ยงของโรคหัวใจและหลอดเลือด ร่วมถึงให้ยาป้องกันเมื่อมีความเสี่ยง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u w:val="single"/>
                <w:cs/>
              </w:rPr>
            </w:pPr>
            <w:r w:rsidRPr="004F4E8A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u w:val="single"/>
                <w:cs/>
              </w:rPr>
              <w:t>ด้านการบริหารจัดการ</w:t>
            </w:r>
          </w:p>
          <w:p w:rsidR="00E46A20" w:rsidRPr="004F4E8A" w:rsidRDefault="00E46A20" w:rsidP="0064500A">
            <w:pPr>
              <w:spacing w:after="0" w:line="240" w:lineRule="auto"/>
              <w:ind w:left="128" w:hanging="92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1. NCD CKD board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ระดับเขต/</w:t>
            </w:r>
          </w:p>
          <w:p w:rsidR="00E46A20" w:rsidRPr="004F4E8A" w:rsidRDefault="00E46A20" w:rsidP="0064500A">
            <w:pPr>
              <w:spacing w:after="0" w:line="240" w:lineRule="auto"/>
              <w:ind w:left="128" w:hanging="92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จังหวัด</w:t>
            </w:r>
          </w:p>
          <w:p w:rsidR="00E46A20" w:rsidRDefault="00E46A20" w:rsidP="0064500A">
            <w:pPr>
              <w:spacing w:after="0" w:line="240" w:lineRule="auto"/>
              <w:ind w:left="174" w:hanging="138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๒.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 CKD clinic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คุณภาพ</w:t>
            </w:r>
            <w:r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(</w:t>
            </w:r>
            <w:proofErr w:type="spellStart"/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คลองข</w:t>
            </w:r>
            <w:proofErr w:type="spellEnd"/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ลุง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 </w:t>
            </w:r>
          </w:p>
          <w:p w:rsidR="00E46A20" w:rsidRDefault="00E46A20" w:rsidP="0064500A">
            <w:pPr>
              <w:spacing w:after="0" w:line="240" w:lineRule="auto"/>
              <w:ind w:left="174" w:hanging="138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model)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ใ</w:t>
            </w:r>
            <w:r w:rsidRPr="004F4E8A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 xml:space="preserve">น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โรงพยาบาลระดับ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F1 </w:t>
            </w:r>
          </w:p>
          <w:p w:rsidR="00E46A20" w:rsidRPr="004F4E8A" w:rsidRDefault="00E46A20" w:rsidP="0064500A">
            <w:pPr>
              <w:spacing w:after="0" w:line="240" w:lineRule="auto"/>
              <w:ind w:left="174" w:hanging="138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ขึ้นไป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๓.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 NCD clinic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คุณภาพ</w:t>
            </w:r>
          </w:p>
          <w:p w:rsidR="00E46A20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๔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.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นำ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SI3M model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ใช้จัดการ</w:t>
            </w:r>
            <w:r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 xml:space="preserve">                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เชิงระบบ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u w:val="single"/>
                <w:cs/>
              </w:rPr>
            </w:pPr>
            <w:r w:rsidRPr="004F4E8A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u w:val="single"/>
                <w:cs/>
              </w:rPr>
              <w:t>ด้านข้อมูล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1.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พัฒนา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 xml:space="preserve">standard data set 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>NCDs ,CKD</w:t>
            </w:r>
            <w:r w:rsidRPr="004F4E8A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 xml:space="preserve"> 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ระดับประเทศ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>/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เขต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>/</w:t>
            </w:r>
          </w:p>
          <w:p w:rsidR="00E46A20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จังหวัด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</w:rPr>
              <w:t>/</w:t>
            </w:r>
            <w:r w:rsidRPr="004F4E8A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อำเภอ </w:t>
            </w:r>
          </w:p>
          <w:p w:rsidR="00E46A20" w:rsidRPr="004F4E8A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</w:p>
        </w:tc>
        <w:tc>
          <w:tcPr>
            <w:tcW w:w="3907" w:type="dxa"/>
          </w:tcPr>
          <w:p w:rsidR="00E46A20" w:rsidRPr="00B87938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เขตมีความพร้อมของระบบในการส่งข้อมูล </w:t>
            </w:r>
            <w:r w:rsidRPr="00B87938">
              <w:rPr>
                <w:rFonts w:ascii="TH SarabunIT๙" w:hAnsi="TH SarabunIT๙" w:cs="TH SarabunIT๙"/>
                <w:sz w:val="28"/>
                <w:szCs w:val="28"/>
              </w:rPr>
              <w:t xml:space="preserve">CKD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เข้าสู่ </w:t>
            </w:r>
            <w:r w:rsidRPr="00B87938">
              <w:rPr>
                <w:rFonts w:ascii="TH SarabunIT๙" w:hAnsi="TH SarabunIT๙" w:cs="TH SarabunIT๙"/>
                <w:sz w:val="28"/>
                <w:szCs w:val="28"/>
              </w:rPr>
              <w:t xml:space="preserve">43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แฟ้มของกระทรวง </w:t>
            </w:r>
            <w:proofErr w:type="spellStart"/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สธ</w:t>
            </w:r>
            <w:proofErr w:type="spellEnd"/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E46A20" w:rsidRPr="00B87938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  <w:t xml:space="preserve">(ร้อยละของผู้ป่วยมีอัตราการลดลงของ </w:t>
            </w:r>
            <w:proofErr w:type="spellStart"/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  <w:t>eGFR</w:t>
            </w:r>
            <w:proofErr w:type="spellEnd"/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  <w:t>&lt;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  <w:t xml:space="preserve">4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  <w:t>ml/min/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  <w:t xml:space="preserve">1.72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  <w:t>m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  <w:vertAlign w:val="superscript"/>
                <w:cs/>
              </w:rPr>
              <w:t>2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  <w:t>/</w:t>
            </w:r>
            <w:proofErr w:type="spellStart"/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  <w:t>yr</w:t>
            </w:r>
            <w:proofErr w:type="spellEnd"/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  <w:t xml:space="preserve">  รายงานแทน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  <w:t xml:space="preserve">CKD       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  <w:t>ควบคุมได้ ร้อยละ 40)</w:t>
            </w:r>
          </w:p>
          <w:p w:rsidR="00E46A20" w:rsidRPr="00B87938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46A20" w:rsidRPr="00B87938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การคัดกรอง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CKD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ในผู้ป่วย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DM/HT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E46A20" w:rsidRPr="00B87938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(ร้อยละ 70)</w:t>
            </w:r>
          </w:p>
          <w:p w:rsidR="00E46A20" w:rsidRPr="00B87938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46A20" w:rsidRPr="00B87938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คลินิก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CKD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คุณภาพในโรงพยาบาลระดับ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F2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ขึ้นไป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B87938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เขตมีการจัดเตรียมความพร้อมด้านบุคลากรผู้ปฏิบัติงานในคลินิก 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CKD</w:t>
            </w: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</w:p>
          <w:p w:rsidR="00E46A20" w:rsidRPr="00B87938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E46A20" w:rsidRPr="00B87938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- ร้อยละของผู้ป่วยเบาหวานที่ควบคุมระดับน้ำตาลในเลือดได้ดี (ระบุร้อยละที่ดำเนินการได้)</w:t>
            </w:r>
          </w:p>
          <w:p w:rsidR="00E46A20" w:rsidRPr="00B87938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46A20" w:rsidRPr="00B87938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8793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ร้อยละของผู้ป่วยความดันโลหิตสูงที่ควบคุมความดันโลหิตได้ดี</w:t>
            </w:r>
            <w:r w:rsidRPr="00B8793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(ระบุร้อยละที่ดำเนินการได้)</w:t>
            </w:r>
          </w:p>
          <w:p w:rsidR="00E46A20" w:rsidRPr="00B87938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46A20" w:rsidRPr="00B87938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8793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ร้อยละของผู้ที่ได้รับการประเมินโอกาสเสี่ยงต่อโรคหัวใจและหลอดเลือด (</w:t>
            </w:r>
            <w:r w:rsidRPr="00B87938">
              <w:rPr>
                <w:rFonts w:ascii="TH SarabunIT๙" w:hAnsi="TH SarabunIT๙" w:cs="TH SarabunIT๙"/>
                <w:sz w:val="28"/>
                <w:szCs w:val="28"/>
              </w:rPr>
              <w:t xml:space="preserve">CVD Risk)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(ร้อยละ 70)</w:t>
            </w:r>
          </w:p>
          <w:p w:rsidR="00E46A20" w:rsidRPr="00B87938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46A20" w:rsidRPr="00B87938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79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ร้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อยละของ รพศ. </w:t>
            </w:r>
            <w:proofErr w:type="spellStart"/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รพท</w:t>
            </w:r>
            <w:proofErr w:type="spellEnd"/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proofErr w:type="spellStart"/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รพช</w:t>
            </w:r>
            <w:proofErr w:type="spellEnd"/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ผ่านเกณฑ์ประเมินคลินิก </w:t>
            </w:r>
            <w:r w:rsidRPr="00B87938">
              <w:rPr>
                <w:rFonts w:ascii="TH SarabunIT๙" w:hAnsi="TH SarabunIT๙" w:cs="TH SarabunIT๙"/>
                <w:sz w:val="28"/>
                <w:szCs w:val="28"/>
              </w:rPr>
              <w:t xml:space="preserve">NCD </w:t>
            </w:r>
            <w:r w:rsidRPr="00B87938">
              <w:rPr>
                <w:rFonts w:ascii="TH SarabunIT๙" w:hAnsi="TH SarabunIT๙" w:cs="TH SarabunIT๙"/>
                <w:sz w:val="28"/>
                <w:szCs w:val="28"/>
                <w:cs/>
              </w:rPr>
              <w:t>คุณภาพ  (ระบุร้อยละที่ดำเนินการได้)</w:t>
            </w:r>
          </w:p>
        </w:tc>
        <w:tc>
          <w:tcPr>
            <w:tcW w:w="3685" w:type="dxa"/>
          </w:tcPr>
          <w:p w:rsidR="00E46A20" w:rsidRPr="004F4E8A" w:rsidRDefault="004C6A52" w:rsidP="006450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E46A20" w:rsidRPr="00DF43B7" w:rsidRDefault="00E46A20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46A20" w:rsidRPr="0080173E" w:rsidRDefault="00E46A20" w:rsidP="00E46A2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๕. บริหารจัดการ </w:t>
      </w:r>
      <w:r w:rsidRPr="0080173E">
        <w:rPr>
          <w:rFonts w:ascii="TH SarabunIT๙" w:hAnsi="TH SarabunIT๙" w:cs="TH SarabunIT๙"/>
          <w:b/>
          <w:bCs/>
          <w:sz w:val="36"/>
          <w:szCs w:val="36"/>
        </w:rPr>
        <w:t>HR, Finance,</w:t>
      </w:r>
      <w:r w:rsidRPr="0080173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t>พัสดุ โปร่งใส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4"/>
        <w:gridCol w:w="1808"/>
      </w:tblGrid>
      <w:tr w:rsidR="00E46A20" w:rsidRPr="00DF43B7" w:rsidTr="0064500A">
        <w:tc>
          <w:tcPr>
            <w:tcW w:w="1000" w:type="pct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1000" w:type="pct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423" w:type="pct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577" w:type="pct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1000" w:type="pct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0" w:type="pct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pct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176" w:type="pct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577" w:type="pct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64500A">
        <w:tc>
          <w:tcPr>
            <w:tcW w:w="1000" w:type="pct"/>
          </w:tcPr>
          <w:p w:rsidR="00E46A2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F2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.</w:t>
            </w:r>
            <w:r w:rsidRPr="000F2B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F654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จัดทำแผนยุทธศาสตร์กำลังคนของกระทรวงสาธารณสุข (2560-2564)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54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โดยมีการดำเนินการภาพรวมครอบคลุมทั้ง </w:t>
            </w:r>
            <w:r w:rsidRPr="00F654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HRP HRD </w:t>
            </w:r>
            <w:r w:rsidRPr="00F654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F654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HRM</w:t>
            </w:r>
            <w:r w:rsidRPr="000F2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  <w:p w:rsidR="00E46A20" w:rsidRPr="000F2BA9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46A20" w:rsidRPr="000F2BA9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F2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F2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ab/>
            </w:r>
          </w:p>
          <w:p w:rsidR="00E46A20" w:rsidRPr="000F2BA9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มีแผนยุทธศาสตร์บริหารจัดการและพัฒนาทรัพยากรมนุษย์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     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ระยะยาว</w:t>
            </w:r>
          </w:p>
          <w:p w:rsidR="00E46A20" w:rsidRPr="000F2BA9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0" w:type="pct"/>
          </w:tcPr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1. จัดทำมีระบบฐานข้อมูลด้าน </w:t>
            </w: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 xml:space="preserve">HR 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ที่มีความถูกต้อง  เที่ยงตรง ทันสมัย  และนำมาใช้ประกอบการตัดสินใจและการ บริหารทรัพยากรบุคคล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2. จัดทำมีแผนยุทธศาสตร์ด้านการบริหารและพัฒนา  ทรัพยากรบุคคลงาน </w:t>
            </w:r>
            <w:proofErr w:type="spellStart"/>
            <w:r w:rsidRPr="000F2BA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HR</w:t>
            </w:r>
            <w:proofErr w:type="spellEnd"/>
            <w:r w:rsidRPr="000F2BA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๕ ปี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 หน่วยงานทำแผนกำลังคนตามกรอบที่ได้รับภายใต้โครงสร้างใหม่ของกระทรวงสาธารณสุข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pct"/>
          </w:tcPr>
          <w:p w:rsidR="00E46A20" w:rsidRPr="00A80F7B" w:rsidRDefault="00E46A20" w:rsidP="0064500A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 มีระบบฐานข้อมูลกำลังคนของเขตสุขภาพ</w:t>
            </w:r>
          </w:p>
          <w:p w:rsidR="00E46A20" w:rsidRPr="00A80F7B" w:rsidRDefault="00E46A20" w:rsidP="0064500A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 มีเป้าหมาย พัฒนาระบบบริการและการวิเคราะห์แผนกำลังคน</w:t>
            </w:r>
          </w:p>
          <w:p w:rsidR="00E46A20" w:rsidRPr="00A80F7B" w:rsidRDefault="00E46A20" w:rsidP="0064500A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 รพศ./</w:t>
            </w:r>
            <w:proofErr w:type="spellStart"/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รพท</w:t>
            </w:r>
            <w:proofErr w:type="spellEnd"/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./</w:t>
            </w:r>
            <w:proofErr w:type="spellStart"/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สสจ</w:t>
            </w:r>
            <w:proofErr w:type="spellEnd"/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ทำแผนกำลังคนตามกรอบที่ได้รับจัดสรร ภายใต้โครงสร้างใหม่ของ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กระทรวงสาธารณสุข</w:t>
            </w:r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แล้วเสร็จ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มีนาคม25</w:t>
            </w:r>
            <w:r w:rsidRPr="00A80F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๕๙)</w:t>
            </w:r>
          </w:p>
        </w:tc>
        <w:tc>
          <w:tcPr>
            <w:tcW w:w="1176" w:type="pct"/>
          </w:tcPr>
          <w:p w:rsidR="00E46A20" w:rsidRDefault="004C6A52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  <w:p w:rsidR="00E46A20" w:rsidRPr="002C49B5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2C49B5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7" w:type="pct"/>
          </w:tcPr>
          <w:p w:rsidR="00E46A20" w:rsidRPr="00DF43B7" w:rsidRDefault="00E46A20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4"/>
        <w:gridCol w:w="1808"/>
      </w:tblGrid>
      <w:tr w:rsidR="00E46A20" w:rsidRPr="00DF43B7" w:rsidTr="0064500A">
        <w:tc>
          <w:tcPr>
            <w:tcW w:w="1000" w:type="pct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1000" w:type="pct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423" w:type="pct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577" w:type="pct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1000" w:type="pct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0" w:type="pct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pct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176" w:type="pct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577" w:type="pct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64500A">
        <w:tc>
          <w:tcPr>
            <w:tcW w:w="1000" w:type="pct"/>
          </w:tcPr>
          <w:p w:rsidR="00E46A20" w:rsidRPr="000F2BA9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 ประสิทธิภาพของการบริหารการเงินสามารถควบคุมปัญหาการเงินระดับ ๗ ของหน่วยบริการในพื้นที่ </w:t>
            </w:r>
          </w:p>
          <w:p w:rsidR="00E46A20" w:rsidRPr="000F2BA9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ไม่เกินร้อยละ ๑๐</w:t>
            </w:r>
          </w:p>
        </w:tc>
        <w:tc>
          <w:tcPr>
            <w:tcW w:w="1000" w:type="pct"/>
          </w:tcPr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ด้านโครงสร้าง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0F2BA9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คณะทำงานพัฒนาประสิทธิภาพการบริหารจัดการการเงินการคลังหน่วยบริการ/จังหวัด/เขตสุขภาพ/</w:t>
            </w:r>
            <w:proofErr w:type="spellStart"/>
            <w:r w:rsidRPr="000F2BA9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สธ</w:t>
            </w:r>
            <w:proofErr w:type="spellEnd"/>
            <w:r w:rsidRPr="000F2BA9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E46A20" w:rsidRPr="000F2BA9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eastAsia="Tahoma" w:hAnsi="TH SarabunIT๙" w:cs="TH SarabunIT๙"/>
                <w:kern w:val="24"/>
                <w:sz w:val="32"/>
                <w:szCs w:val="32"/>
                <w:u w:val="single"/>
                <w:cs/>
              </w:rPr>
            </w:pPr>
            <w:r w:rsidRPr="000F2BA9">
              <w:rPr>
                <w:rFonts w:ascii="TH SarabunIT๙" w:eastAsia="Tahoma" w:hAnsi="TH SarabunIT๙" w:cs="TH SarabunIT๙"/>
                <w:kern w:val="24"/>
                <w:sz w:val="32"/>
                <w:szCs w:val="32"/>
                <w:u w:val="single"/>
                <w:cs/>
              </w:rPr>
              <w:t>ด้านการบริหารจัดการ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ทำแผนประมาณการรายได้ ควบคุมค่าใช้จ่าย </w:t>
            </w: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>(PLAN FIN)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พัฒนาการจัดทำต้นทุนบริการ </w:t>
            </w: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 xml:space="preserve">              (Unit Cost)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ตัวชี้วัดทางการเงินการคลังระดับเขต/จังหวัด กระบวนการสร้างประสิทธิภาพทางการเงินด้วย </w:t>
            </w: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>FAI (Financial administration Index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3.1 การตรวจสอบคุณภาพบัญชีภายในเขตสุขภาพ (</w:t>
            </w: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 xml:space="preserve">Internal Audit 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 xml:space="preserve">  3.2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การตรวจสอบคุณภาพบัญชี โดยผู้ตรวจสอบจากหน่วยงานภายนอก (</w:t>
            </w: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>External Audit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0F2BA9" w:rsidRDefault="00E46A20" w:rsidP="0064500A">
            <w:pPr>
              <w:spacing w:after="0" w:line="240" w:lineRule="auto"/>
              <w:ind w:left="1166" w:hanging="1130"/>
              <w:contextualSpacing/>
              <w:rPr>
                <w:rFonts w:ascii="TH SarabunIT๙" w:eastAsia="Tahoma" w:hAnsi="TH SarabunIT๙" w:cs="TH SarabunIT๙"/>
                <w:kern w:val="24"/>
                <w:sz w:val="32"/>
                <w:szCs w:val="32"/>
                <w:u w:val="single"/>
                <w:cs/>
              </w:rPr>
            </w:pPr>
            <w:r w:rsidRPr="000F2BA9">
              <w:rPr>
                <w:rFonts w:ascii="TH SarabunIT๙" w:eastAsia="Tahoma" w:hAnsi="TH SarabunIT๙" w:cs="TH SarabunIT๙"/>
                <w:kern w:val="24"/>
                <w:sz w:val="32"/>
                <w:szCs w:val="32"/>
                <w:u w:val="single"/>
                <w:cs/>
              </w:rPr>
              <w:lastRenderedPageBreak/>
              <w:t>ด้านข้อมูล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>1</w:t>
            </w:r>
            <w:r w:rsidRPr="000F2BA9">
              <w:rPr>
                <w:rFonts w:ascii="TH SarabunIT๙" w:eastAsia="Tahoma" w:hAnsi="TH SarabunIT๙" w:cs="TH SarabunIT๙"/>
                <w:sz w:val="32"/>
                <w:szCs w:val="32"/>
                <w:cs/>
              </w:rPr>
              <w:t xml:space="preserve">. พัฒนา </w:t>
            </w:r>
            <w:r w:rsidRPr="000F2BA9">
              <w:rPr>
                <w:rFonts w:ascii="TH SarabunIT๙" w:eastAsia="Tahoma" w:hAnsi="TH SarabunIT๙" w:cs="TH SarabunIT๙"/>
                <w:sz w:val="32"/>
                <w:szCs w:val="32"/>
              </w:rPr>
              <w:t>standard data set</w:t>
            </w:r>
            <w:r w:rsidRPr="000F2B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การเงิน/การคลัง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ด้านกำกับติดตามและประเมินผล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แผนประมาณการรายได้ ค่าใช้จ่าย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2. แผนการจัดซื้อยา เวชภัณฑ์ วัสดุการแพทย์ วัสดุวิทยาศาสตร์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3. แผนบริหารจัดการเจ้าหนี้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4. แผนบริหารจัดการลูกหนี้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5. แผนการลงทุน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BA9">
              <w:rPr>
                <w:rFonts w:ascii="TH SarabunIT๙" w:hAnsi="TH SarabunIT๙" w:cs="TH SarabunIT๙"/>
                <w:sz w:val="32"/>
                <w:szCs w:val="32"/>
                <w:cs/>
              </w:rPr>
              <w:t>แผนสนับสนุน รพ.สต.</w:t>
            </w:r>
          </w:p>
          <w:p w:rsidR="00E46A20" w:rsidRPr="000F2BA9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pct"/>
          </w:tcPr>
          <w:p w:rsidR="00E46A2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C8753E" w:rsidRDefault="00E46A20" w:rsidP="0064500A">
            <w:pPr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53E">
              <w:rPr>
                <w:rFonts w:ascii="TH SarabunIT๙" w:hAnsi="TH SarabunIT๙" w:cs="TH SarabunIT๙"/>
                <w:sz w:val="32"/>
                <w:szCs w:val="32"/>
                <w:cs/>
              </w:rPr>
              <w:t>- ประสิทธิภาพของการบริหารการเงินสามารถควบคุมปัญหาการเงินระดับ ๗ ของหน่วยบริการในพื้นที่ (</w:t>
            </w:r>
            <w:r w:rsidRPr="00C875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ไม่เกินร้อยละ </w:t>
            </w:r>
            <w:r w:rsidRPr="00C875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Pr="00C8753E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E46A20" w:rsidRPr="00C8753E" w:rsidRDefault="00E46A20" w:rsidP="0064500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E46A20" w:rsidRPr="00B64007" w:rsidRDefault="00E46A20" w:rsidP="0064500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64007"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trike/>
                <w:sz w:val="32"/>
                <w:szCs w:val="32"/>
                <w:cs/>
              </w:rPr>
              <w:t xml:space="preserve"> </w:t>
            </w:r>
            <w:r w:rsidRPr="00B64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 </w:t>
            </w:r>
            <w:proofErr w:type="spellStart"/>
            <w:r w:rsidRPr="00B64007">
              <w:rPr>
                <w:rFonts w:ascii="TH SarabunIT๙" w:hAnsi="TH SarabunIT๙" w:cs="TH SarabunIT๙"/>
                <w:sz w:val="32"/>
                <w:szCs w:val="32"/>
              </w:rPr>
              <w:t>planfin</w:t>
            </w:r>
            <w:proofErr w:type="spellEnd"/>
            <w:r w:rsidRPr="00B64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4007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และผลการดำเนินงานมีความต่าง</w:t>
            </w:r>
            <w:r w:rsidRPr="00B6400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(</w:t>
            </w:r>
            <w:r w:rsidRPr="00B640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มีความต่างไม่เกินร้อยละ </w:t>
            </w:r>
            <w:r w:rsidRPr="00B640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  <w:r w:rsidRPr="00B640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E46A20" w:rsidRPr="00B64007" w:rsidRDefault="00E46A20" w:rsidP="0064500A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E46A20" w:rsidRPr="00B64007" w:rsidRDefault="00E46A20" w:rsidP="0064500A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64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หน่วยบริการมีคะแนนรวม </w:t>
            </w:r>
            <w:r w:rsidRPr="00B64007">
              <w:rPr>
                <w:rFonts w:ascii="TH SarabunIT๙" w:hAnsi="TH SarabunIT๙" w:cs="TH SarabunIT๙"/>
                <w:sz w:val="32"/>
                <w:szCs w:val="32"/>
              </w:rPr>
              <w:t>FAI</w:t>
            </w:r>
            <w:r w:rsidRPr="00B6400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46A20" w:rsidRPr="00B64007" w:rsidRDefault="00E46A20" w:rsidP="0064500A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64007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(</w:t>
            </w:r>
            <w:r w:rsidRPr="00B640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ไม่น้อยกว่าร้อยละ 70)</w:t>
            </w:r>
          </w:p>
          <w:p w:rsidR="00E46A20" w:rsidRPr="00B64007" w:rsidRDefault="00E46A20" w:rsidP="0064500A">
            <w:pPr>
              <w:spacing w:after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E46A20" w:rsidRPr="00C8753E" w:rsidRDefault="00E46A20" w:rsidP="0064500A">
            <w:pPr>
              <w:spacing w:after="0"/>
              <w:rPr>
                <w:rFonts w:ascii="TH SarabunIT๙" w:eastAsia="TH SarabunPSK" w:hAnsi="TH SarabunIT๙" w:cs="TH SarabunIT๙"/>
                <w:strike/>
                <w:sz w:val="32"/>
                <w:szCs w:val="32"/>
                <w:cs/>
              </w:rPr>
            </w:pPr>
            <w:r w:rsidRPr="00B64007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640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หน่วยบริการในพื้นที่มีต้นทุนต่อหน่วยไม่เกินเกณฑ์เฉลี่ยกลุ่มระดับบริการเดียวกัน (เกินเกณฑ์ไม่เกินร้อยละ 23)</w:t>
            </w:r>
          </w:p>
        </w:tc>
        <w:tc>
          <w:tcPr>
            <w:tcW w:w="1176" w:type="pct"/>
          </w:tcPr>
          <w:p w:rsidR="00E46A20" w:rsidRPr="000F2BA9" w:rsidRDefault="004C6A52" w:rsidP="00D914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577" w:type="pct"/>
          </w:tcPr>
          <w:p w:rsidR="00E46A20" w:rsidRPr="00DF43B7" w:rsidRDefault="00E46A20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46A20" w:rsidRPr="00B80615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E46A20" w:rsidRPr="00DF43B7" w:rsidTr="0064500A"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64500A">
        <w:tc>
          <w:tcPr>
            <w:tcW w:w="3133" w:type="dxa"/>
          </w:tcPr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๗. เร่งรัดการดำเนินงาน </w:t>
            </w:r>
            <w:r w:rsidRPr="005164B6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ITA </w:t>
            </w:r>
            <w:r w:rsidRPr="005164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และขับเคลื่อน “หน่วยงานคุณธรรม”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๗.</w:t>
            </w:r>
            <w:r w:rsidRPr="005164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 หน่วยงานในสังกัดกระทรวงสาธารณสุขผ่านเกณฑ์ประเมินระดับคุณธรรมและความโปร่งใสในการดำเนินงานของหน่วยงาน (</w:t>
            </w:r>
            <w:r w:rsidRPr="005164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Integrity and Transparency Assessment : ITA)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516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1. จำนวน 85 หน่วยงาน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- หน่วยงานระดับกรม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  จำนวน 9  กรม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- หน่วยงานระดับจังหวัด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  จำนวน 76 จังหวัด</w:t>
            </w:r>
          </w:p>
          <w:p w:rsidR="00E46A20" w:rsidRPr="005164B6" w:rsidRDefault="00E46A20" w:rsidP="0064500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2. ร้อยละ ๗๕ ของหน่วยงาน        </w:t>
            </w:r>
          </w:p>
          <w:p w:rsidR="00E46A20" w:rsidRPr="005164B6" w:rsidRDefault="00E46A20" w:rsidP="0064500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ในสังกัดกระทรวงสาธารณสุข</w:t>
            </w:r>
          </w:p>
          <w:p w:rsidR="00E46A20" w:rsidRPr="005164B6" w:rsidRDefault="00E46A20" w:rsidP="0064500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ผ่านเกณฑ์ประเมิน </w:t>
            </w:r>
            <w:proofErr w:type="spellStart"/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ITA</w:t>
            </w:r>
            <w:proofErr w:type="spellEnd"/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</w:p>
          <w:p w:rsidR="00E46A20" w:rsidRPr="005164B6" w:rsidRDefault="00E46A20" w:rsidP="0064500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๖๐ คะแนน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          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val="th-TH"/>
              </w:rPr>
              <w:t xml:space="preserve"> </w:t>
            </w:r>
          </w:p>
        </w:tc>
        <w:tc>
          <w:tcPr>
            <w:tcW w:w="3133" w:type="dxa"/>
          </w:tcPr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องค์ประกอบการประเมินคุณธรรมและความโปร่งใสในการดำเนินงานของหน่วยงานภาครัฐ (</w:t>
            </w: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>Integrity &amp; Transparency</w:t>
            </w: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>) แบ่งเป็น 5 องค์ประกอบ ดังนี้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 ความโปร่งใส 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</w:t>
            </w: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>Transparency)</w:t>
            </w: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 ความพร้อมรับผิด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</w:t>
            </w: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>Accountability)</w:t>
            </w: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 คุณธรรมการให้บริการของ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หน่วยงาน หรือปัญหาการ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ทุจริตคอร์รัปชั่นในองค์กร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</w:t>
            </w: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 xml:space="preserve">Integrity in Service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 xml:space="preserve">      Delivery</w:t>
            </w: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4. วัฒนธรรมคุณธรรมในองค์กร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</w:t>
            </w: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>Integrity Culture)</w:t>
            </w: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5. คุณธรรมการทำงานใน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หน่วยงาน (</w:t>
            </w:r>
            <w:r w:rsidRPr="005164B6">
              <w:rPr>
                <w:rFonts w:ascii="TH SarabunIT๙" w:hAnsi="TH SarabunIT๙" w:cs="TH SarabunIT๙"/>
                <w:sz w:val="32"/>
                <w:szCs w:val="32"/>
              </w:rPr>
              <w:t>Work Integrity)</w:t>
            </w:r>
            <w:r w:rsidRPr="00516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3907" w:type="dxa"/>
          </w:tcPr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u w:val="single"/>
                <w:cs/>
              </w:rPr>
            </w:pPr>
            <w:r w:rsidRPr="00D6633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ส่วนกลางรายงาน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ภาพรวม</w:t>
            </w: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63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- </w:t>
            </w:r>
            <w:r w:rsidRPr="00D6633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D663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หน่วยงานจำนวน 85 </w:t>
            </w:r>
            <w:r w:rsidRPr="00D6633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D663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หน่วยงาน </w:t>
            </w: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63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จัดเก็บข้อมูลประเมินตนเองเพื่อปรับปรุงและพัฒนากระบวนการปฏิบัติงานเกิดความโปร่งใส ตรวจสอบได้ ตามแบบประเมิน </w:t>
            </w:r>
            <w:r w:rsidRPr="00D6633D">
              <w:rPr>
                <w:rFonts w:ascii="TH SarabunIT๙" w:hAnsi="TH SarabunIT๙" w:cs="TH SarabunIT๙"/>
                <w:sz w:val="32"/>
                <w:szCs w:val="32"/>
              </w:rPr>
              <w:t>Evidence Base Integrity &amp; Transparency Assessment</w:t>
            </w:r>
            <w:r w:rsidRPr="00D663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ในไตรมาส</w:t>
            </w: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6633D">
              <w:rPr>
                <w:rFonts w:ascii="TH SarabunIT๙" w:hAnsi="TH SarabunIT๙" w:cs="TH SarabunIT๙"/>
                <w:sz w:val="32"/>
                <w:szCs w:val="32"/>
                <w:cs/>
              </w:rPr>
              <w:t>ที่ 2 รอบ 6 เดือน (เดือนมีนาคม 2559)</w:t>
            </w: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6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6633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๗๕ ของหน่วยงาน</w:t>
            </w:r>
            <w:r w:rsidRPr="00D66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663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เขตสุขภาพรายงาน</w:t>
            </w: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6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จำนวนหน่วยงาน (จังหวัดในเขตสุขภาพ) </w:t>
            </w:r>
            <w:r w:rsidRPr="00D663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จัดเก็บข้อมูลประเมินตนเองเพื่อปรับปรุงและพัฒนากระบวนการปฏิบัติงานเกิดความโปร่งใส ตรวจสอบได้ ตามแบบประเมิน </w:t>
            </w:r>
            <w:r w:rsidRPr="00D6633D">
              <w:rPr>
                <w:rFonts w:ascii="TH SarabunIT๙" w:hAnsi="TH SarabunIT๙" w:cs="TH SarabunIT๙"/>
                <w:sz w:val="32"/>
                <w:szCs w:val="32"/>
              </w:rPr>
              <w:t>Evidence Base Integrity &amp; Transparency Assessment</w:t>
            </w:r>
            <w:r w:rsidRPr="00D663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ในไตรมาส</w:t>
            </w: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6633D">
              <w:rPr>
                <w:rFonts w:ascii="TH SarabunIT๙" w:hAnsi="TH SarabunIT๙" w:cs="TH SarabunIT๙"/>
                <w:sz w:val="32"/>
                <w:szCs w:val="32"/>
                <w:cs/>
              </w:rPr>
              <w:t>ที่ 2 รอบ 6 เดือน</w:t>
            </w:r>
            <w:r w:rsidRPr="00D663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E46A20" w:rsidRPr="00D6633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6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6633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๗๕ ของหน่วยงาน</w:t>
            </w:r>
            <w:r w:rsidRPr="00D66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</w:p>
          <w:p w:rsidR="00E46A20" w:rsidRPr="005164B6" w:rsidRDefault="00E46A20" w:rsidP="0064500A">
            <w:pPr>
              <w:rPr>
                <w:rtl/>
                <w:cs/>
              </w:rPr>
            </w:pPr>
          </w:p>
        </w:tc>
        <w:tc>
          <w:tcPr>
            <w:tcW w:w="3685" w:type="dxa"/>
          </w:tcPr>
          <w:p w:rsidR="00E46A20" w:rsidRPr="005164B6" w:rsidRDefault="004C6A52" w:rsidP="006450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E46A20" w:rsidRPr="005164B6" w:rsidRDefault="00E46A20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RPr="00DF43B7" w:rsidTr="0064500A"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64500A">
        <w:trPr>
          <w:trHeight w:val="4045"/>
        </w:trPr>
        <w:tc>
          <w:tcPr>
            <w:tcW w:w="3133" w:type="dxa"/>
          </w:tcPr>
          <w:p w:rsidR="00E46A20" w:rsidRPr="00D82F5D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41A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๗.๒</w:t>
            </w:r>
            <w:r w:rsidRPr="00441A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ทุกเขตและจังหวัดมีมูลค่าการจัดซื้อยาและเวชภัณฑ์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เป้าหมาย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A181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มากกว่าร้อยละ ๒๐ </w:t>
            </w:r>
          </w:p>
          <w:p w:rsidR="00E46A20" w:rsidRPr="00441A55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3133" w:type="dxa"/>
          </w:tcPr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หน่วยบริการในสังกัด </w:t>
            </w:r>
            <w:proofErr w:type="spellStart"/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สป.สธ</w:t>
            </w:r>
            <w:proofErr w:type="spellEnd"/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ระดับ รพศ.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รพท</w:t>
            </w:r>
            <w:proofErr w:type="spellEnd"/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proofErr w:type="spellStart"/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รพช</w:t>
            </w:r>
            <w:proofErr w:type="spellEnd"/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ทุกแห่ง  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:rsidR="00E46A20" w:rsidRPr="00441A55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มีการ</w:t>
            </w:r>
            <w:r w:rsidRPr="00441A55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ประสิทธิภาพระบบการบริหารจัดการยาและเวชภัณฑ์ตามระเบียบกระทรวงสาธารณสุขว่าด้วยการบริหารจัดการยาและเวชภัณฑ์ที่มิใช่ยา</w:t>
            </w:r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  <w:r w:rsidRPr="00441A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พ.ศ. ๒๕๕๗</w:t>
            </w:r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E46A20" w:rsidRPr="00441A55" w:rsidRDefault="00E46A20" w:rsidP="0064500A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41A5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มี</w:t>
            </w:r>
            <w:r w:rsidRPr="00441A55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การสั่งใช้และการใช้ยาและเวชภัณฑ์ที่มิใช่ยาอย่างสมเหตุผล</w:t>
            </w:r>
            <w:r w:rsidRPr="00441A5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441A5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มีการปฏิบัติตามเกณฑ์</w:t>
            </w:r>
            <w:r w:rsidRPr="00441A55">
              <w:rPr>
                <w:rFonts w:ascii="TH SarabunIT๙" w:hAnsi="TH SarabunIT๙" w:cs="TH SarabunIT๙"/>
                <w:sz w:val="30"/>
                <w:szCs w:val="30"/>
                <w:cs/>
              </w:rPr>
              <w:t>จริยธรรม</w:t>
            </w:r>
            <w:r w:rsidRPr="00441A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441A55">
              <w:rPr>
                <w:rFonts w:ascii="TH SarabunIT๙" w:hAnsi="TH SarabunIT๙" w:cs="TH SarabunIT๙"/>
                <w:sz w:val="30"/>
                <w:szCs w:val="30"/>
                <w:cs/>
              </w:rPr>
              <w:t>ว่าด้วยการจัดซื้อจัดหาและการ</w:t>
            </w:r>
            <w:r w:rsidRPr="00441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</w:t>
            </w:r>
            <w:r w:rsidRPr="00441A55">
              <w:rPr>
                <w:rFonts w:ascii="TH SarabunIT๙" w:hAnsi="TH SarabunIT๙" w:cs="TH SarabunIT๙"/>
                <w:sz w:val="28"/>
                <w:szCs w:val="28"/>
                <w:cs/>
              </w:rPr>
              <w:t>งเสริมการขายยาและเวชภัณฑ์ที่มิใช่ยา</w:t>
            </w:r>
          </w:p>
          <w:p w:rsidR="00E46A20" w:rsidRPr="00441A55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rtl/>
                <w:cs/>
                <w:lang w:bidi="ar-SA"/>
              </w:rPr>
            </w:pPr>
          </w:p>
        </w:tc>
        <w:tc>
          <w:tcPr>
            <w:tcW w:w="3907" w:type="dxa"/>
          </w:tcPr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4D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เขตและจังหวัดมีมูลค่าการจัดซื้อร่วมยาและเวชภัณฑ์ฯ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(ระบุร้อยละที่ดำเนินการได้</w:t>
            </w:r>
            <w:r w:rsidRPr="005164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46A20" w:rsidRPr="00C64D5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  <w:p w:rsidR="00E46A20" w:rsidRPr="00C64D5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3685" w:type="dxa"/>
          </w:tcPr>
          <w:p w:rsidR="00E46A20" w:rsidRPr="00DF43B7" w:rsidRDefault="004C6A52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E46A20" w:rsidRPr="00DF43B7" w:rsidRDefault="00E46A20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Pr="0080173E" w:rsidRDefault="00E46A20" w:rsidP="00E46A20">
      <w:p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017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๖. ระบบส่งเสริมสุขภาพอนามัยสิ่งแวดล้อม ระบบคุ้มครองผู้บริโภค ระบบป้องกันควบคุมโรค ระบบดูแลภาวะฉุกเฉิน </w:t>
      </w:r>
      <w:r w:rsidRPr="0080173E">
        <w:rPr>
          <w:rFonts w:ascii="TH SarabunIT๙" w:hAnsi="TH SarabunIT๙" w:cs="TH SarabunIT๙"/>
          <w:b/>
          <w:bCs/>
          <w:sz w:val="36"/>
          <w:szCs w:val="36"/>
        </w:rPr>
        <w:t>PHEM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E46A20" w:rsidRPr="00DF43B7" w:rsidTr="0064500A"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64500A">
        <w:tc>
          <w:tcPr>
            <w:tcW w:w="3133" w:type="dxa"/>
          </w:tcPr>
          <w:p w:rsidR="00E46A20" w:rsidRPr="009018D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018D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ระบบส่งเสริมสุขภาพอนามัยสิ่งแวดล้อม </w:t>
            </w:r>
          </w:p>
          <w:p w:rsidR="00E46A20" w:rsidRPr="009018D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ประชาชนได้รับการป้องกัน ดูแลสุขภาพจากปัจจัยเสี่ยงด้านสิ่งแวดล้อม</w:t>
            </w:r>
          </w:p>
          <w:p w:rsidR="00E46A20" w:rsidRPr="009018D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D7F9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46A20" w:rsidRPr="009018D0" w:rsidRDefault="00E46A20" w:rsidP="0064500A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มีการดำเนินงานเพื่อจัดการปัจจัยเสี่ยงด้านสิ่งแวดล้อมและสุขภาพตามเกณฑ์ที่กำหนดระดับดีขึ้นไป</w:t>
            </w:r>
            <w:r w:rsidRPr="009018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50</w:t>
            </w:r>
          </w:p>
        </w:tc>
        <w:tc>
          <w:tcPr>
            <w:tcW w:w="3133" w:type="dxa"/>
          </w:tcPr>
          <w:p w:rsidR="00E46A20" w:rsidRPr="009018D0" w:rsidRDefault="00E46A20" w:rsidP="0064500A">
            <w:pPr>
              <w:spacing w:after="0" w:line="240" w:lineRule="auto"/>
              <w:ind w:left="67" w:right="1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18D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จังหวัดมีระบบการจัดการปัจจัยเสี่ยงด้านสิ่งแวดล้อมและสุขภาพ 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 เรื่อง ดังนี้</w:t>
            </w:r>
          </w:p>
          <w:p w:rsidR="00E46A20" w:rsidRDefault="00E46A20" w:rsidP="0064500A">
            <w:pPr>
              <w:tabs>
                <w:tab w:val="left" w:pos="532"/>
              </w:tabs>
              <w:spacing w:after="0" w:line="240" w:lineRule="auto"/>
              <w:ind w:left="67" w:right="117" w:hanging="6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มีการพัฒนาระบบฐานข้อมูล สถานการณ์ และการเฝ้าระวังด้านสิ่งแวดล้อมและสุขภาพ  </w:t>
            </w:r>
          </w:p>
          <w:p w:rsidR="00E46A20" w:rsidRDefault="00E46A20" w:rsidP="0064500A">
            <w:pPr>
              <w:tabs>
                <w:tab w:val="left" w:pos="532"/>
              </w:tabs>
              <w:spacing w:after="0" w:line="240" w:lineRule="auto"/>
              <w:ind w:left="67" w:right="117" w:hanging="6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มีกลไกของ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ณะอนุกรรมการสาธารณสุขจังหวัด (</w:t>
            </w:r>
            <w:proofErr w:type="spellStart"/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อสธจ</w:t>
            </w:r>
            <w:proofErr w:type="spellEnd"/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.)</w:t>
            </w:r>
          </w:p>
          <w:p w:rsidR="00E46A20" w:rsidRDefault="00E46A20" w:rsidP="0064500A">
            <w:pPr>
              <w:tabs>
                <w:tab w:val="left" w:pos="532"/>
              </w:tabs>
              <w:spacing w:after="0" w:line="240" w:lineRule="auto"/>
              <w:ind w:left="67" w:right="117" w:hanging="6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มีการส่งเสริมให้ท้องถิ่นมีการจัดบริการอนามัยสิ่งแวดล้อมที่ได้มาตรฐาน</w:t>
            </w:r>
          </w:p>
          <w:p w:rsidR="00E46A20" w:rsidRDefault="00E46A20" w:rsidP="0064500A">
            <w:pPr>
              <w:tabs>
                <w:tab w:val="left" w:pos="532"/>
              </w:tabs>
              <w:spacing w:after="0" w:line="240" w:lineRule="auto"/>
              <w:ind w:left="67" w:right="117" w:hanging="6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มีระบบและกลไกสนับสนุนการจัดการมูลฝอยติดเชื้อของโรงพยาบาลสังกัดกระ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ทรวงสาธารณสุขให้ถูกต้องตามกฎหมา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</w:t>
            </w:r>
          </w:p>
          <w:p w:rsidR="00E46A20" w:rsidRPr="009018D0" w:rsidRDefault="00E46A20" w:rsidP="0064500A">
            <w:pPr>
              <w:tabs>
                <w:tab w:val="left" w:pos="532"/>
              </w:tabs>
              <w:spacing w:after="0" w:line="240" w:lineRule="auto"/>
              <w:ind w:left="67" w:right="117" w:hanging="6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5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มีการส่งเสริมให้มีการจัดบริการเวชกรรมสิ่งแวดล้อม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9018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ได้มาตรฐาน</w:t>
            </w:r>
          </w:p>
          <w:p w:rsidR="00E46A20" w:rsidRPr="009018D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07" w:type="dxa"/>
          </w:tcPr>
          <w:p w:rsidR="00E46A20" w:rsidRPr="009018D0" w:rsidRDefault="00E46A20" w:rsidP="0064500A">
            <w:pPr>
              <w:pStyle w:val="a6"/>
              <w:spacing w:before="0" w:beforeAutospacing="0" w:after="0" w:afterAutospacing="0"/>
              <w:jc w:val="thaiDistribute"/>
              <w:rPr>
                <w:rFonts w:ascii="TH SarabunIT๙" w:eastAsia="Tahoma" w:hAnsi="TH SarabunIT๙" w:cs="TH SarabunIT๙"/>
                <w:color w:val="000000"/>
                <w:kern w:val="24"/>
                <w:sz w:val="32"/>
                <w:szCs w:val="32"/>
              </w:rPr>
            </w:pPr>
          </w:p>
          <w:p w:rsidR="00E46A20" w:rsidRDefault="00E46A20" w:rsidP="0064500A">
            <w:pPr>
              <w:pStyle w:val="a6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ทุก</w:t>
            </w:r>
            <w:r w:rsidRPr="00166C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ในเขต</w:t>
            </w:r>
            <w:r w:rsidRPr="00166C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มีข้อมูลสถานการณ์ปัญหาสิ่งแวดล้อมและสุขภาพที่สำคัญและมีการผลักดันสู่กระบวนการโดย กลไก </w:t>
            </w:r>
            <w:proofErr w:type="spellStart"/>
            <w:r w:rsidRPr="00166C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อสธจ</w:t>
            </w:r>
            <w:proofErr w:type="spellEnd"/>
            <w:r w:rsidRPr="00166C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  <w:p w:rsidR="00E46A20" w:rsidRPr="009018D0" w:rsidRDefault="00E46A20" w:rsidP="0064500A">
            <w:pPr>
              <w:pStyle w:val="a6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(จำนวนจังหวัด)</w:t>
            </w:r>
          </w:p>
        </w:tc>
        <w:tc>
          <w:tcPr>
            <w:tcW w:w="3685" w:type="dxa"/>
          </w:tcPr>
          <w:p w:rsidR="00E46A20" w:rsidRPr="009018D0" w:rsidRDefault="00E46A20" w:rsidP="0064500A">
            <w:pPr>
              <w:spacing w:after="0" w:line="240" w:lineRule="auto"/>
              <w:jc w:val="thaiDistribute"/>
              <w:rPr>
                <w:rFonts w:ascii="TH SarabunIT๙" w:eastAsia="Tahoma" w:hAnsi="TH SarabunIT๙" w:cs="TH SarabunIT๙"/>
                <w:color w:val="000000"/>
                <w:kern w:val="24"/>
                <w:sz w:val="16"/>
                <w:szCs w:val="16"/>
              </w:rPr>
            </w:pPr>
          </w:p>
          <w:p w:rsidR="00E46A20" w:rsidRPr="009018D0" w:rsidRDefault="004C6A52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E46A20" w:rsidRPr="00DF43B7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RPr="00DF43B7" w:rsidTr="0064500A"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Tr="0064500A">
        <w:tc>
          <w:tcPr>
            <w:tcW w:w="3133" w:type="dxa"/>
          </w:tcPr>
          <w:p w:rsidR="00E46A20" w:rsidRPr="005D6B4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D6B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ระบบคุ้มครองผู้บริโภค</w:t>
            </w:r>
          </w:p>
          <w:p w:rsidR="00E46A20" w:rsidRPr="005D6B4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6B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ระดับความสำเร็จของการดำเนินงานงานคุ้มครองผู้บริโภคด้านผลิตภัณฑ์และบริการสุขภาพ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ระดับเขต</w:t>
            </w:r>
          </w:p>
          <w:p w:rsidR="00E46A20" w:rsidRPr="005D6B4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B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เป้าหมาย </w:t>
            </w:r>
            <w:r w:rsidRPr="005D6B4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D6B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D6B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5 </w:t>
            </w:r>
          </w:p>
        </w:tc>
        <w:tc>
          <w:tcPr>
            <w:tcW w:w="3133" w:type="dxa"/>
          </w:tcPr>
          <w:p w:rsidR="00E46A2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5D6B4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6B40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การดำเนินงานควบคุม กำกับ ดูแลหรือเฝ้าระวัง ผลิตภัณฑ์สุขภาพ หรือการบริการสุขภาพ รวมถึง การเฝ้าระวังการโฆษณาผลิตภัณฑ์หรือสถานบริการสุขภาพ</w:t>
            </w:r>
          </w:p>
          <w:p w:rsidR="00E46A20" w:rsidRPr="005D6B40" w:rsidRDefault="00E46A20" w:rsidP="0064500A">
            <w:pPr>
              <w:pStyle w:val="a6"/>
              <w:spacing w:before="0" w:beforeAutospacing="0" w:after="0" w:afterAutospacing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5D6B4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907" w:type="dxa"/>
          </w:tcPr>
          <w:p w:rsidR="00E46A20" w:rsidRDefault="00E46A20" w:rsidP="0064500A">
            <w:pPr>
              <w:pStyle w:val="a6"/>
              <w:tabs>
                <w:tab w:val="left" w:pos="149"/>
              </w:tabs>
              <w:spacing w:before="0" w:beforeAutospacing="0" w:after="0" w:afterAutospacing="0" w:line="276" w:lineRule="auto"/>
              <w:rPr>
                <w:rFonts w:ascii="TH SarabunIT๙" w:hAnsi="TH SarabunIT๙" w:cs="TH SarabunIT๙"/>
                <w:color w:val="000000"/>
                <w:kern w:val="24"/>
                <w:sz w:val="28"/>
                <w:szCs w:val="28"/>
              </w:rPr>
            </w:pPr>
          </w:p>
          <w:p w:rsidR="00E46A20" w:rsidRDefault="00E46A20" w:rsidP="0064500A">
            <w:pPr>
              <w:pStyle w:val="a6"/>
              <w:tabs>
                <w:tab w:val="left" w:pos="149"/>
              </w:tabs>
              <w:spacing w:before="0" w:beforeAutospacing="0" w:after="0" w:afterAutospacing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sz w:val="28"/>
                <w:szCs w:val="28"/>
                <w:cs/>
              </w:rPr>
              <w:t xml:space="preserve">- </w:t>
            </w:r>
            <w:r w:rsidRPr="00B93DD7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มีกลไกการขับเคลื่อนการดำเนินงาน </w:t>
            </w:r>
            <w:proofErr w:type="spellStart"/>
            <w:r w:rsidRPr="00B93DD7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คบส</w:t>
            </w:r>
            <w:proofErr w:type="spellEnd"/>
            <w:r w:rsidRPr="00B93DD7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.ระดับเขตที่มีประสิทธิภาพ</w:t>
            </w:r>
            <w:r w:rsidRPr="00B93DD7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E46A20" w:rsidRDefault="00E46A20" w:rsidP="0064500A">
            <w:pPr>
              <w:pStyle w:val="a6"/>
              <w:spacing w:before="0" w:beforeAutospacing="0" w:after="0" w:afterAutospacing="0" w:line="276" w:lineRule="auto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</w:p>
          <w:p w:rsidR="00E46A20" w:rsidRPr="00B93DD7" w:rsidRDefault="00E46A20" w:rsidP="0064500A">
            <w:pPr>
              <w:pStyle w:val="a6"/>
              <w:spacing w:before="0" w:beforeAutospacing="0" w:after="0" w:afterAutospacing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-</w:t>
            </w:r>
            <w:r w:rsidRPr="00B93DD7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B93DD7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มีระบบติดตามประเมินผลการดำเนินงานโด</w:t>
            </w:r>
            <w:r w:rsidRPr="00B93DD7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ยคณะอนุ</w:t>
            </w:r>
            <w:r w:rsidRPr="00B93DD7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กรรมการงานคุ้มครองฯ</w:t>
            </w:r>
            <w:r w:rsidRPr="00B93DD7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:rsidR="00E46A20" w:rsidRPr="00597693" w:rsidRDefault="004C6A52" w:rsidP="006450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E46A20" w:rsidRPr="00A3242B" w:rsidRDefault="00E46A20" w:rsidP="0064500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E46A20" w:rsidRPr="00DF43B7" w:rsidTr="0064500A"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72EF" w:rsidRPr="00A3242B" w:rsidTr="0064500A">
        <w:tc>
          <w:tcPr>
            <w:tcW w:w="3133" w:type="dxa"/>
          </w:tcPr>
          <w:p w:rsidR="000272EF" w:rsidRPr="005D6B40" w:rsidRDefault="000272EF" w:rsidP="0064500A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D6B4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ระบบป้องกันควบคุมโรค</w:t>
            </w:r>
          </w:p>
          <w:p w:rsidR="000272EF" w:rsidRPr="005D6B40" w:rsidRDefault="000272EF" w:rsidP="0064500A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D6B4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10. ร้อยละของอำเภอที่สามารถควบคุมโ</w:t>
            </w:r>
            <w:r w:rsidRPr="00E445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รคติดต่</w:t>
            </w:r>
            <w:r w:rsidRPr="005D6B4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อสำคัญของ</w:t>
            </w:r>
          </w:p>
          <w:p w:rsidR="000272EF" w:rsidRPr="005D6B40" w:rsidRDefault="000272EF" w:rsidP="0064500A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D6B4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พื้นที่ได้</w:t>
            </w:r>
          </w:p>
          <w:p w:rsidR="000272EF" w:rsidRPr="005D6B40" w:rsidRDefault="000272EF" w:rsidP="0064500A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D6B4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  <w:r w:rsidRPr="005D6B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D6B4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Pr="005D6B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 50</w:t>
            </w:r>
          </w:p>
        </w:tc>
        <w:tc>
          <w:tcPr>
            <w:tcW w:w="3133" w:type="dxa"/>
          </w:tcPr>
          <w:p w:rsidR="000272EF" w:rsidRPr="005D6B40" w:rsidRDefault="000272EF" w:rsidP="0064500A">
            <w:pPr>
              <w:spacing w:after="0" w:line="240" w:lineRule="auto"/>
              <w:ind w:left="80" w:right="8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6B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ควบคุมโรคได้</w:t>
            </w:r>
            <w:r w:rsidRPr="005D6B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หมายถึง </w:t>
            </w:r>
            <w:r w:rsidRPr="005D6B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70 ของ รพ.สต. ในแต่ละอำเภอ </w:t>
            </w:r>
            <w:r w:rsidRPr="005D6B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สามารถควบคุมโรคได้ภายใน 2 รุ่น (2 เท่าของระยะฟักตัวที่ยาวที่สุดของโรค) ของการระบาดนับจากวันที่พบผู้ป่วยรายแรก</w:t>
            </w:r>
            <w:r w:rsidRPr="005D6B40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ของแต่ละเหตุการณ์ (ผู้ป่วยที่พบห่างกันเกิน           4 สัปดาห์ขึ้นไป ให้ถือเป็นเหตุการณ์ใหม่)</w:t>
            </w:r>
          </w:p>
          <w:p w:rsidR="000272EF" w:rsidRPr="005D6B40" w:rsidRDefault="000272EF" w:rsidP="0064500A">
            <w:pPr>
              <w:tabs>
                <w:tab w:val="left" w:pos="709"/>
              </w:tabs>
              <w:spacing w:after="0" w:line="240" w:lineRule="auto"/>
              <w:ind w:left="8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5D6B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 w:rsidRPr="005D6B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โรคติดต่อสำคัญ</w:t>
            </w:r>
            <w:r w:rsidRPr="005D6B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โรคประจำถิ่นของประเทศไทย และมักพบการระบาดของโรคทุกปี ได้แก่ โรคไข้เลือดออก (2 รุ่นเท่ากับ 28 วัน)</w:t>
            </w:r>
          </w:p>
          <w:p w:rsidR="000272EF" w:rsidRPr="005D6B40" w:rsidRDefault="000272EF" w:rsidP="0064500A">
            <w:pPr>
              <w:tabs>
                <w:tab w:val="left" w:pos="709"/>
              </w:tabs>
              <w:spacing w:after="0" w:line="240" w:lineRule="auto"/>
              <w:ind w:left="8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5D6B4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D6B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อำเภอ ได้แก่ </w:t>
            </w:r>
            <w:r w:rsidRPr="005D6B40">
              <w:rPr>
                <w:rFonts w:ascii="TH SarabunIT๙" w:hAnsi="TH SarabunIT๙" w:cs="TH SarabunIT๙"/>
                <w:sz w:val="32"/>
                <w:szCs w:val="32"/>
                <w:cs/>
              </w:rPr>
              <w:t>ทุกอำเภอใน 76 จังหวัด จำนวน 878 อำเภอ และทุกเขตในกรุงเทพมหานคร จำนวน 50 เขต</w:t>
            </w:r>
          </w:p>
          <w:p w:rsidR="000272EF" w:rsidRPr="005D6B40" w:rsidRDefault="000272EF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B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 w:rsidRPr="005D6B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หากไม่มีการเกิดโรค            ในอำเภอตลอดทั้งปี ให้ถือว่าควบคุมโรคได้</w:t>
            </w:r>
          </w:p>
        </w:tc>
        <w:tc>
          <w:tcPr>
            <w:tcW w:w="3907" w:type="dxa"/>
          </w:tcPr>
          <w:p w:rsidR="000272EF" w:rsidRPr="00D6633D" w:rsidRDefault="000272EF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u w:val="single"/>
                <w:cs/>
              </w:rPr>
            </w:pPr>
            <w:r w:rsidRPr="00D429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ส่วนกลาง</w:t>
            </w:r>
            <w:r w:rsidRPr="00D6633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ภาพรวม</w:t>
            </w:r>
          </w:p>
          <w:p w:rsidR="000272EF" w:rsidRPr="00D429C1" w:rsidRDefault="000272EF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ประชุมคณะกรรมการโรคติดต่อแห่งชาติ (7 มีนาคม</w:t>
            </w:r>
            <w:r w:rsidR="00B879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2559) เห็นชอบนโยบาย และแผนปฏิบัติการเฝ้าระวัง ป้องกันควบคุมโรคติดต่อเพื่อให้ครม.เห็นชอบ</w:t>
            </w:r>
          </w:p>
          <w:p w:rsidR="000272EF" w:rsidRPr="00D429C1" w:rsidRDefault="000272EF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2. สื่อสารถ่ายทอดให้บุคลากรหน่วยงานต่างๆ ทั้งส่วนกลางและภูมิภาค</w:t>
            </w:r>
          </w:p>
          <w:p w:rsidR="000272EF" w:rsidRPr="00D429C1" w:rsidRDefault="000272EF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3. อนุบัญญัติต่างๆ ได้รับการบังคับใช้</w:t>
            </w:r>
          </w:p>
          <w:p w:rsidR="000272EF" w:rsidRPr="00D429C1" w:rsidRDefault="000272EF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4. มีระบบเฝ้าระวัง การสอบสวนควบคุมโรค การทำงานด่านควบคุมโรคติดต่อระหว่างประเทศในการทำงาน</w:t>
            </w:r>
          </w:p>
          <w:p w:rsidR="000272EF" w:rsidRPr="00D429C1" w:rsidRDefault="000272EF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5. ตั้งคณะกรรมการวิชาการ</w:t>
            </w:r>
          </w:p>
          <w:p w:rsidR="000272EF" w:rsidRPr="00D429C1" w:rsidRDefault="000272EF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6. ตั้งเจ้าพนักงานควบคุมโรคติดต่อ</w:t>
            </w:r>
          </w:p>
          <w:p w:rsidR="000272EF" w:rsidRPr="00D429C1" w:rsidRDefault="000272EF" w:rsidP="0064500A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272EF" w:rsidRPr="00D429C1" w:rsidRDefault="000272EF" w:rsidP="0064500A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D429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เขตสุขภาพ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รายงาน</w:t>
            </w:r>
          </w:p>
          <w:p w:rsidR="000272EF" w:rsidRPr="00D429C1" w:rsidRDefault="000272EF" w:rsidP="0064500A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9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ร้อยละของอำเภอที่สามารถควบคุมโรคติดต่อสำคัญของพื้นที่ได้</w:t>
            </w:r>
            <w:r w:rsidRPr="00D429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D429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(ระบุร้อยละของอำ</w:t>
            </w: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เภอที่ดำเนินการได้</w:t>
            </w:r>
            <w:r w:rsidRPr="00D429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9C1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ในแต่ละเขตสุขภาพ)</w:t>
            </w:r>
          </w:p>
          <w:p w:rsidR="000272EF" w:rsidRPr="00D429C1" w:rsidRDefault="000272EF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D9142B" w:rsidRPr="005D6B40" w:rsidRDefault="004C6A52" w:rsidP="0064500A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0272EF" w:rsidRPr="005D6B40" w:rsidRDefault="000272EF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E46A20" w:rsidRDefault="00E46A20" w:rsidP="00E46A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6A20" w:rsidRDefault="00E46A20" w:rsidP="00E46A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E46A20" w:rsidRPr="00DF43B7" w:rsidTr="0064500A"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A20" w:rsidRPr="00DF43B7" w:rsidTr="0064500A"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E46A20" w:rsidRPr="00DF43B7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E46A20" w:rsidRPr="00DF43B7" w:rsidRDefault="00E46A20" w:rsidP="0064500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E46A20" w:rsidRPr="00DF43B7" w:rsidRDefault="00E46A20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6A20" w:rsidRPr="0093623B" w:rsidTr="0064500A">
        <w:tc>
          <w:tcPr>
            <w:tcW w:w="3133" w:type="dxa"/>
          </w:tcPr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3623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ระบบดูแลภาวะฉุกเฉินและ</w:t>
            </w:r>
            <w:r w:rsidRPr="009362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</w:t>
            </w:r>
            <w:r w:rsidRPr="0093623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สาธารณภัยด้านสาธารณสุข </w:t>
            </w:r>
            <w:r w:rsidRPr="0093623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 </w:t>
            </w:r>
          </w:p>
          <w:p w:rsidR="00E46A20" w:rsidRPr="0093623B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62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๑๑. </w:t>
            </w:r>
            <w:r w:rsidRPr="009362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มีแผนรองรับภัยพิบัติ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2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Pr="009362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3623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362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93623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๑๐๐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- จำ</w:t>
            </w: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นวน 85 หน่วยงาน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- หน่วยงานระดับกรม 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  จำนวน 9  กรม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- หน่วยงานระดับจังหวัด</w:t>
            </w:r>
          </w:p>
          <w:p w:rsidR="00E46A20" w:rsidRPr="005164B6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5164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  จำนวน 76 จังหวัด</w:t>
            </w:r>
          </w:p>
          <w:p w:rsidR="00E46A20" w:rsidRPr="0093623B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</w:tcPr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Default="00E46A20" w:rsidP="0064500A">
            <w:pPr>
              <w:spacing w:after="0"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แผนรองรับภัยพิบัติ หมายถึง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แผนแม่บทและแผนแสดงขั้นตอนปฏิบัติการป้องกันและบรรเทา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สาธารณภัยด้านการแพทย์และสาธารณสุข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ซึ่งกระทรวงสาธารณสุขส่วนกลาง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รพศ.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ด้านการแพทย์และสาธารณสุข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ทั้งภาครัฐและเอกชนในจังหวัด จัดทำขึ้นภายใต้กรอบนโยบายเตรียมความพร้อมแห่งชาติ นโยบายป้องกันและบรรเทา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สาธารณภัย แผนการลดความเสี่ยงจากภัยพิบัติ </w:t>
            </w:r>
            <w:r w:rsidRPr="00166C82">
              <w:rPr>
                <w:rFonts w:ascii="TH SarabunPSK" w:hAnsi="TH SarabunPSK" w:cs="TH SarabunPSK"/>
                <w:sz w:val="32"/>
                <w:szCs w:val="32"/>
              </w:rPr>
              <w:t xml:space="preserve">(Disaster Risk Reduction) 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และแผนประคองกิจการภายในองค์กร (</w:t>
            </w:r>
            <w:r w:rsidRPr="00166C82">
              <w:rPr>
                <w:rFonts w:ascii="TH SarabunPSK" w:hAnsi="TH SarabunPSK" w:cs="TH SarabunPSK"/>
                <w:sz w:val="32"/>
                <w:szCs w:val="32"/>
              </w:rPr>
              <w:t xml:space="preserve">Business Continuity Plan) </w:t>
            </w:r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โดยมีวัตถุประสงค์เพื่อรองรับการบริหารจัดการการเตรียมความพร้อมและการตอบโต้ภาวะฉุกเฉินด้านโรคและภัยสุขภาพแบบ</w:t>
            </w:r>
            <w:proofErr w:type="spellStart"/>
            <w:r w:rsidRPr="00166C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:rsidR="00E46A20" w:rsidRDefault="00E46A20" w:rsidP="0064500A">
            <w:pPr>
              <w:spacing w:after="0"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A20" w:rsidRPr="0093623B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07" w:type="dxa"/>
          </w:tcPr>
          <w:p w:rsidR="00E46A20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46A20" w:rsidRDefault="00E46A20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เขต/</w:t>
            </w:r>
            <w:r w:rsidRPr="00945F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จังหวัดในเขต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45F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มีระบบเฝ้าระวัง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 การให้</w:t>
            </w:r>
            <w:r w:rsidRPr="00945F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ข้อมูลที่แม่นยำ ทันเวลา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(ร้อยละ 100) </w:t>
            </w:r>
          </w:p>
          <w:p w:rsidR="00E46A20" w:rsidRPr="00945F83" w:rsidRDefault="00E46A20" w:rsidP="0064500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46A20" w:rsidRPr="00D9142B" w:rsidRDefault="00D9142B" w:rsidP="00D914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ทุกจังหวัดเก็บข้อมูล</w:t>
            </w:r>
          </w:p>
        </w:tc>
        <w:tc>
          <w:tcPr>
            <w:tcW w:w="1807" w:type="dxa"/>
          </w:tcPr>
          <w:p w:rsidR="00E46A20" w:rsidRPr="0093623B" w:rsidRDefault="00E46A20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B7252" w:rsidRDefault="002B7252" w:rsidP="002B7252">
      <w:pPr>
        <w:spacing w:after="0" w:line="240" w:lineRule="auto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๗. มะเร็งท่อน้ำดีและพยาธิใบไม้ในตับ </w:t>
      </w:r>
    </w:p>
    <w:p w:rsidR="002B7252" w:rsidRDefault="002B7252" w:rsidP="002B725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เฉพาะเขตสุขภาพ ที่ 1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6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8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9 และ 10  (27 จังหวัด 84 อำเภอ 84 ตำบล)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</w:p>
    <w:p w:rsidR="002B7252" w:rsidRDefault="002B7252" w:rsidP="002B725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- ภาคตะวันออกเฉียงเหนือ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20 จังหวัด ได้แก่  นครราชสีมา อุดรธานี ขอนแก่น หนองคาย บึงกาฬ เลย หนองบัวลำภู มหาสารคาม ร้อยเอ็ด  ยโสธร อุบลราชธานี อำนาจเจริญ    </w:t>
      </w:r>
    </w:p>
    <w:p w:rsidR="002B7252" w:rsidRDefault="002B7252" w:rsidP="002B725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สุรินทร์ ศรีษะเกษ มุกดาหาร สกลนคร กาฬสินธุ์ บุรีรัมย์ ชัยภูมิ นครพนม</w:t>
      </w:r>
    </w:p>
    <w:p w:rsidR="002B7252" w:rsidRDefault="002B7252" w:rsidP="002B725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- ภาคเหนือ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จำนวน 6 จังหวัด ได้แก่ เชียงใหม่ ลำปาง แม่ฮ่องสอน น่าน พะเยา เชียงราย</w:t>
      </w:r>
    </w:p>
    <w:p w:rsidR="002B7252" w:rsidRDefault="002B7252" w:rsidP="002B725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- ภาคตะวันออก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จำนวน 1 จังหวัด ได้แก่  สระแก้ว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2B7252" w:rsidTr="002B7252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52" w:rsidRDefault="002B7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52" w:rsidRDefault="002B7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52" w:rsidRDefault="002B72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(1 มกราคม - 31 มีนาคม 2559)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52" w:rsidRDefault="002B72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7252" w:rsidTr="002B72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52" w:rsidRDefault="002B7252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52" w:rsidRDefault="002B7252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252" w:rsidTr="002B725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12. ประชากรกลุ่มเสี่ยง อายุ 40 ปีขึ้นไป ได้รับการตรวจ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Ultrasound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และตรวจยืนยัน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OV/ CCA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สร้างต้นแบบการควบคุม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OV , CCA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อย่างครบวงจร เพื่อให้คนไทยลดการเสียชีวิตจาก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ในพื้นที่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84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(27 จังหวัด  ภาคอีสานทั้งหมด  ภาคเหนือ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  และภาคตะวันออก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จังหวัด)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สร้างเสริมสุขภาพ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จัดการสุขาภิบาลสิ่งแวดล้อม ลดการปนเปื้อนในแหล่งน้ำ/ห่วงโซ่อาหาร (ปลาปลอดพยาธิ)</w:t>
            </w:r>
          </w:p>
          <w:p w:rsidR="002B7252" w:rsidRDefault="002B7252" w:rsidP="002B725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สร้างความรู้</w:t>
            </w:r>
          </w:p>
          <w:p w:rsidR="002B7252" w:rsidRDefault="002B7252" w:rsidP="002B725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ปรับพฤติกรรม</w:t>
            </w:r>
          </w:p>
          <w:p w:rsidR="002B7252" w:rsidRDefault="002B7252" w:rsidP="002B725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บังคับใช้กฎหมาย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ควบคุมป้องกัน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ตรวจค้นหาการติดพยาธิเพื่อนำสู่การรักษา/รณรงค์เพื่อปรับพฤติกรรมสุขภาพ (คนปลอดพยาธิ)</w:t>
            </w:r>
          </w:p>
          <w:p w:rsidR="002B7252" w:rsidRDefault="002B7252" w:rsidP="002B7252">
            <w:pPr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ตรวจอุจจาระ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อายุ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ปีขึ้นไป</w:t>
            </w:r>
          </w:p>
          <w:p w:rsidR="002B7252" w:rsidRDefault="002B7252" w:rsidP="002B7252">
            <w:pPr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กิจกรรมรณรงค์เพื่อสร้างตระหนักรู้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รักษาพยาบาล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ตรวจคัดกรอง/รักษาตามชนิดของ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service plan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B7252" w:rsidRDefault="002B7252" w:rsidP="002B725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Ultrasound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กลุ่มเสี่ยง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ปีขึ้นไป</w:t>
            </w:r>
          </w:p>
          <w:p w:rsidR="002B7252" w:rsidRDefault="002B7252" w:rsidP="002B725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ตรวจยืนยัน</w:t>
            </w:r>
          </w:p>
          <w:p w:rsidR="002B7252" w:rsidRDefault="002B7252" w:rsidP="002B725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ให้การรักษา-ผ่าตัด</w:t>
            </w:r>
          </w:p>
          <w:p w:rsidR="002B7252" w:rsidRDefault="002B7252">
            <w:pPr>
              <w:pStyle w:val="a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ดูแลประคับประคอง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ผู้ป่วยรายที่จำเป็นมีระบบการดูแลรักษาทั้งในและนอกโรงพยาบาล</w:t>
            </w:r>
          </w:p>
          <w:p w:rsidR="002B7252" w:rsidRDefault="002B7252" w:rsidP="002B7252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Palliative care</w:t>
            </w:r>
          </w:p>
          <w:p w:rsidR="002B7252" w:rsidRDefault="002B7252" w:rsidP="002B7252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Hospice Care</w:t>
            </w:r>
          </w:p>
          <w:p w:rsidR="002B7252" w:rsidRDefault="002B7252" w:rsidP="002B7252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ดูแลแบบองค์รวมในชุมชน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การจัดการทางวิชาการ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ขับเคลื่อนแผนยุทธศาสตร์/พัฒนาวิชาการ/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M&amp;E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.) 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สื่อสารสาธารณะ สร้างความรู้ ให้ปรับพฤติกรรมแบบยั่งยืน                            (สารนิเทศ/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2B7252" w:rsidRDefault="002B72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สนับสนุน ประสานการขับเคลื่อนโครงการ สนับสนุนทรัพยากร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HRD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ศึกษาวิจัย   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./สบรส./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สบช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52" w:rsidRDefault="002B7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eastAsia="zh-TW"/>
              </w:rPr>
              <w:lastRenderedPageBreak/>
              <w:t>- ประชากร อายุ 15 ปีขึ้นไป ได้รับการตรวจคัดกรองพยาธิใบไม้ในตับ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จำนวน 9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050ราย (อย่างน้อย 10 ตำบลๆ ละ 905 ราย)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0"/>
              <w:gridCol w:w="1417"/>
            </w:tblGrid>
            <w:tr w:rsidR="002B7252">
              <w:trPr>
                <w:jc w:val="center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6 เดือน</w:t>
                  </w:r>
                </w:p>
              </w:tc>
            </w:tr>
            <w:tr w:rsidR="002B7252">
              <w:trPr>
                <w:jc w:val="center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15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000ราย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45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000 ราย</w:t>
                  </w:r>
                </w:p>
              </w:tc>
            </w:tr>
          </w:tbl>
          <w:p w:rsidR="002B7252" w:rsidRDefault="002B7252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eastAsia="zh-TW"/>
              </w:rPr>
            </w:pPr>
          </w:p>
          <w:p w:rsidR="002B7252" w:rsidRDefault="002B7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eastAsia="zh-TW"/>
              </w:rPr>
              <w:t xml:space="preserve">- ประชากรกลุ่มเสี่ยงมะเร็งท่อน้ำดีอายุ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zh-TW"/>
              </w:rPr>
              <w:t xml:space="preserve">40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eastAsia="zh-TW"/>
              </w:rPr>
              <w:t>ปีขึ้นไป ได้รับการตรวจคัดกรอง มะเร็งท่อน้ำดี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จำนวน 60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000 ราย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0"/>
              <w:gridCol w:w="1417"/>
            </w:tblGrid>
            <w:tr w:rsidR="002B7252">
              <w:trPr>
                <w:jc w:val="center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6 เดือน</w:t>
                  </w:r>
                </w:p>
              </w:tc>
            </w:tr>
            <w:tr w:rsidR="002B7252">
              <w:trPr>
                <w:jc w:val="center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15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000ราย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45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000 ราย</w:t>
                  </w:r>
                </w:p>
              </w:tc>
            </w:tr>
          </w:tbl>
          <w:p w:rsidR="002B7252" w:rsidRDefault="002B7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2B7252" w:rsidRDefault="002B7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  <w:lang w:eastAsia="zh-TW"/>
              </w:rPr>
              <w:t>จำนวนผู้ที่ได้รับการวินิจฉัยเป็นมะเร็งท่อน้ำดีได้รับการรักษาด้วยการผ่าตัด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879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 250 ราย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4"/>
              <w:gridCol w:w="1487"/>
            </w:tblGrid>
            <w:tr w:rsidR="002B7252">
              <w:trPr>
                <w:jc w:val="center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6 เดือน</w:t>
                  </w:r>
                </w:p>
              </w:tc>
            </w:tr>
            <w:tr w:rsidR="002B7252">
              <w:trPr>
                <w:jc w:val="center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100 ราย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252" w:rsidRDefault="002B725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150 ราย</w:t>
                  </w:r>
                </w:p>
              </w:tc>
            </w:tr>
          </w:tbl>
          <w:p w:rsidR="002B7252" w:rsidRDefault="002B7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52" w:rsidRDefault="004C6A52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52" w:rsidRDefault="002B7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17F26" w:rsidRPr="00641CD0" w:rsidRDefault="00517F26" w:rsidP="00622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41CD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ข. ตัวชี้วัด</w:t>
      </w:r>
      <w:r w:rsidRPr="00641CD0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: </w:t>
      </w:r>
      <w:r w:rsidRPr="00641CD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ปัญหาของพื้นที่เขตสุขภาพที่ </w:t>
      </w:r>
      <w:r w:rsidR="00597A6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๖</w:t>
      </w:r>
    </w:p>
    <w:p w:rsidR="00A94A8E" w:rsidRDefault="00517F26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A94A8E" w:rsidRPr="00FF37FE">
        <w:rPr>
          <w:rFonts w:ascii="TH SarabunIT๙" w:hAnsi="TH SarabunIT๙" w:cs="TH SarabunIT๙"/>
          <w:b/>
          <w:bCs/>
          <w:sz w:val="32"/>
          <w:szCs w:val="32"/>
        </w:rPr>
        <w:t xml:space="preserve">Service Plan </w:t>
      </w:r>
      <w:r w:rsidR="00A94A8E" w:rsidRPr="00FF3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เขตสุขภาพที่ </w:t>
      </w:r>
      <w:r w:rsidR="00597A6B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:rsidR="00811AF1" w:rsidRPr="008747E1" w:rsidRDefault="00811AF1" w:rsidP="00811A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</w:t>
      </w:r>
      <w:r w:rsidRPr="008747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สาขาโรคหัวใจ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811AF1" w:rsidRPr="00DF43B7" w:rsidTr="0064500A">
        <w:tc>
          <w:tcPr>
            <w:tcW w:w="3133" w:type="dxa"/>
            <w:vMerge w:val="restart"/>
          </w:tcPr>
          <w:p w:rsidR="00811AF1" w:rsidRPr="00DF43B7" w:rsidRDefault="00811AF1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1AF1" w:rsidRPr="00DF43B7" w:rsidRDefault="00811AF1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811AF1" w:rsidRPr="00DF43B7" w:rsidRDefault="00811AF1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1AF1" w:rsidRPr="00DF43B7" w:rsidRDefault="00811AF1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811AF1" w:rsidRPr="00DF43B7" w:rsidRDefault="00F91D94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(1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811AF1" w:rsidRPr="00DF43B7" w:rsidRDefault="00811AF1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1AF1" w:rsidRPr="00DF43B7" w:rsidTr="0064500A">
        <w:tc>
          <w:tcPr>
            <w:tcW w:w="3133" w:type="dxa"/>
            <w:vMerge/>
          </w:tcPr>
          <w:p w:rsidR="00811AF1" w:rsidRPr="00DF43B7" w:rsidRDefault="00811AF1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811AF1" w:rsidRPr="00DF43B7" w:rsidRDefault="00811AF1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811AF1" w:rsidRPr="00DF43B7" w:rsidRDefault="00811AF1" w:rsidP="00F91D94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811AF1" w:rsidRPr="00DF43B7" w:rsidRDefault="00811AF1" w:rsidP="00F91D9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เดือน</w:t>
            </w:r>
          </w:p>
        </w:tc>
        <w:tc>
          <w:tcPr>
            <w:tcW w:w="1807" w:type="dxa"/>
            <w:vMerge/>
          </w:tcPr>
          <w:p w:rsidR="00811AF1" w:rsidRPr="00DF43B7" w:rsidRDefault="00811AF1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AF1" w:rsidTr="0064500A">
        <w:trPr>
          <w:trHeight w:val="65"/>
        </w:trPr>
        <w:tc>
          <w:tcPr>
            <w:tcW w:w="3133" w:type="dxa"/>
          </w:tcPr>
          <w:p w:rsidR="00C91E04" w:rsidRPr="008747E1" w:rsidRDefault="00811AF1" w:rsidP="00C91E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436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="00C91E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91E04"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อัตราตายจากโรคหลอดเลือดหัวใจลดลงร้อยละ</w:t>
            </w:r>
            <w:r w:rsidR="00C91E04" w:rsidRPr="008747E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11AF1" w:rsidRDefault="00811AF1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1AF1" w:rsidRDefault="00811AF1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1AF1" w:rsidRDefault="00811AF1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1AF1" w:rsidRPr="00E54211" w:rsidRDefault="00811AF1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33" w:type="dxa"/>
          </w:tcPr>
          <w:p w:rsidR="00C91E04" w:rsidRPr="00392DD2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พัฒนาศักยภาพหน่วยบริการ</w:t>
            </w:r>
          </w:p>
          <w:p w:rsidR="00C91E04" w:rsidRPr="00392DD2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1.1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โรงพยาบาลตั้งแต่ระดับ</w:t>
            </w:r>
            <w:r w:rsidR="003D57C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>F2</w:t>
            </w:r>
            <w:r w:rsidR="003D57C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สามารถให้ยาละลายลิ่มเลือด (</w:t>
            </w: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>SK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) ได้ครบทุกแห่ง</w:t>
            </w:r>
          </w:p>
          <w:p w:rsidR="00C91E04" w:rsidRPr="00392DD2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1.2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โรงพยาบาลตั้งแต่ระดับ</w:t>
            </w:r>
            <w:r w:rsidR="003D57C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 xml:space="preserve">M2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มีการจัดตั้ง</w:t>
            </w:r>
            <w:r w:rsidR="003D57C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>Warfarin clinic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ครบทุกแห่ง</w:t>
            </w:r>
          </w:p>
          <w:p w:rsidR="00C91E04" w:rsidRPr="00392DD2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 xml:space="preserve"> 1.3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จัดระบบริหารเวชภัณฑ์เพื่อสนับสนุนบริการ</w:t>
            </w:r>
          </w:p>
          <w:p w:rsidR="00C91E04" w:rsidRPr="00392DD2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1.4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มีการติดตามมาตรฐานการให้ยาใน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รพช</w:t>
            </w:r>
            <w:proofErr w:type="spellEnd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./</w:t>
            </w: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>Fast track/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ข้อมูล</w:t>
            </w: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 xml:space="preserve"> onset to therapy, door to therapy/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ระบบส่งต่อ</w:t>
            </w:r>
          </w:p>
          <w:p w:rsidR="00811AF1" w:rsidRPr="00392DD2" w:rsidRDefault="00C91E04" w:rsidP="00C91E04">
            <w:pPr>
              <w:spacing w:after="0" w:line="240" w:lineRule="auto"/>
              <w:textAlignment w:val="baseline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1.5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มีศูนย์โรคหัวใจและพัฒนาเครือข่ายทีมผ่าตัด</w:t>
            </w:r>
          </w:p>
          <w:p w:rsidR="00C91E04" w:rsidRPr="00392DD2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พัฒนากำลังคนโดยผ่านกลไก </w:t>
            </w:r>
            <w:proofErr w:type="spellStart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พบส.ส</w:t>
            </w:r>
            <w:proofErr w:type="spellEnd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ร้างเสริมความรู้และทักษะการดูแลผู้ป่วยในระดับชุมชนและ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รพช</w:t>
            </w:r>
            <w:proofErr w:type="spellEnd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. เพื่อการดูแลต่อเนื่อง</w:t>
            </w:r>
          </w:p>
          <w:p w:rsidR="00392DD2" w:rsidRPr="00392DD2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พัฒนาระบบสื่อสารเตือนภัย</w:t>
            </w: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>Social awareness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ในพื้นที่ร่วมกับระบบส่งต่อ </w:t>
            </w: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>Fast track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จากชุมชนเข้า</w:t>
            </w:r>
            <w:proofErr w:type="spellStart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รพช</w:t>
            </w:r>
            <w:proofErr w:type="spellEnd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./</w:t>
            </w:r>
            <w:proofErr w:type="spellStart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รพท</w:t>
            </w:r>
            <w:proofErr w:type="spellEnd"/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./</w:t>
            </w:r>
          </w:p>
          <w:p w:rsidR="00C91E04" w:rsidRPr="00392DD2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รพศ.</w:t>
            </w:r>
          </w:p>
          <w:p w:rsidR="00C91E04" w:rsidRDefault="00C91E04" w:rsidP="00C91E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2DD2">
              <w:rPr>
                <w:rFonts w:ascii="TH SarabunIT๙" w:hAnsi="TH SarabunIT๙" w:cs="TH SarabunIT๙"/>
                <w:sz w:val="26"/>
                <w:szCs w:val="26"/>
              </w:rPr>
              <w:t>4.</w:t>
            </w:r>
            <w:r w:rsidRPr="00392D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2DD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พัฒนาคุณภาพการปรับเปลี่ยนพฤติกรรมสุขภาพในกลุ่มเสี่ยงและกลุ่มป่วย</w:t>
            </w:r>
          </w:p>
          <w:p w:rsidR="009A1F3B" w:rsidRPr="004E3B89" w:rsidRDefault="009A1F3B" w:rsidP="00C91E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07" w:type="dxa"/>
          </w:tcPr>
          <w:p w:rsidR="00E766A4" w:rsidRDefault="00E766A4" w:rsidP="00E76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ผลงานการให้บริการ 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SK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Warfarin clinic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PCI</w:t>
            </w:r>
          </w:p>
          <w:p w:rsidR="00E766A4" w:rsidRPr="008747E1" w:rsidRDefault="00E766A4" w:rsidP="00E76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6A4" w:rsidRDefault="00E766A4" w:rsidP="00E76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ผลงานการพัฒนากำลังคน</w:t>
            </w:r>
          </w:p>
          <w:p w:rsidR="00E766A4" w:rsidRPr="008747E1" w:rsidRDefault="00E766A4" w:rsidP="00E76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6A4" w:rsidRPr="008747E1" w:rsidRDefault="00E766A4" w:rsidP="00E76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ผลงานการคัดกรองและการปรับเปลี่ยนพฤติกรรม</w:t>
            </w:r>
          </w:p>
          <w:p w:rsidR="00811AF1" w:rsidRPr="004E3B89" w:rsidRDefault="00811AF1" w:rsidP="00A70E15">
            <w:pPr>
              <w:spacing w:after="0" w:line="240" w:lineRule="auto"/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137858" w:rsidRPr="00D9142B" w:rsidRDefault="004C6A52" w:rsidP="001378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811AF1" w:rsidRPr="00DF43B7" w:rsidRDefault="00811AF1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1AF1" w:rsidRDefault="00811AF1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3745" w:rsidRPr="008747E1" w:rsidRDefault="00A13745" w:rsidP="00A13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๑.๒ สาขาอุบัติเหตุ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A13745" w:rsidRPr="00DF43B7" w:rsidTr="0064500A">
        <w:tc>
          <w:tcPr>
            <w:tcW w:w="3133" w:type="dxa"/>
            <w:vMerge w:val="restart"/>
          </w:tcPr>
          <w:p w:rsidR="00A13745" w:rsidRPr="00DF43B7" w:rsidRDefault="00A13745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3745" w:rsidRPr="00DF43B7" w:rsidRDefault="00A13745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A13745" w:rsidRPr="00DF43B7" w:rsidRDefault="00A13745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3745" w:rsidRPr="00DF43B7" w:rsidRDefault="00A13745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A13745" w:rsidRPr="00DF43B7" w:rsidRDefault="00F91D94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(1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A13745" w:rsidRPr="00DF43B7" w:rsidRDefault="00A13745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3745" w:rsidRPr="00DF43B7" w:rsidTr="0064500A">
        <w:tc>
          <w:tcPr>
            <w:tcW w:w="3133" w:type="dxa"/>
            <w:vMerge/>
          </w:tcPr>
          <w:p w:rsidR="00A13745" w:rsidRPr="00DF43B7" w:rsidRDefault="00A13745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A13745" w:rsidRPr="00DF43B7" w:rsidRDefault="00A13745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A13745" w:rsidRPr="00DF43B7" w:rsidRDefault="00A13745" w:rsidP="00F91D94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A13745" w:rsidRPr="00DF43B7" w:rsidRDefault="00A13745" w:rsidP="00F91D9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A13745" w:rsidRPr="00DF43B7" w:rsidRDefault="00A13745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142B" w:rsidTr="0064500A">
        <w:trPr>
          <w:trHeight w:val="65"/>
        </w:trPr>
        <w:tc>
          <w:tcPr>
            <w:tcW w:w="3133" w:type="dxa"/>
          </w:tcPr>
          <w:p w:rsidR="00D9142B" w:rsidRPr="008747E1" w:rsidRDefault="00D9142B" w:rsidP="00ED46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อัตราตายจากอุบัติเหตุทางถนนไม่เกิน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ต่อประชากรแสนคน หรือลดลงร้อยละ 10 (ไม่รวมการตาย ณ จุดเกิดเหตุ)</w:t>
            </w:r>
          </w:p>
          <w:p w:rsidR="00D9142B" w:rsidRDefault="00D9142B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142B" w:rsidRDefault="00D9142B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142B" w:rsidRDefault="00D9142B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142B" w:rsidRPr="00E54211" w:rsidRDefault="00D9142B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33" w:type="dxa"/>
          </w:tcPr>
          <w:p w:rsidR="00D9142B" w:rsidRPr="008747E1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พัฒนาเครือข่ายการเฝ้าระวัง ป้องกันอุบัติเหตุทางถนน มาตรการด่านชุมชน</w:t>
            </w:r>
            <w:proofErr w:type="spellStart"/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แบบสห</w:t>
            </w:r>
            <w:proofErr w:type="spellEnd"/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สาขาระดับอำเภอ</w:t>
            </w:r>
          </w:p>
          <w:p w:rsidR="00D9142B" w:rsidRPr="008747E1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การจัดการข้อมูล การวิเคราะห์ และกำหนดจุดเสี่ยงการเกิดอุบัติเหตุบ่อย/ซ้ำซาก </w:t>
            </w:r>
          </w:p>
          <w:p w:rsidR="00D9142B" w:rsidRPr="008747E1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การสอบสวน</w:t>
            </w:r>
            <w:proofErr w:type="spellStart"/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แบบสห</w:t>
            </w:r>
            <w:proofErr w:type="spellEnd"/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</w:p>
          <w:p w:rsidR="00D9142B" w:rsidRPr="008747E1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การประสานภาคีเครือข่ายและผลักดันการบังคับใช้กฎหมาย</w:t>
            </w:r>
          </w:p>
          <w:p w:rsidR="00D9142B" w:rsidRPr="008747E1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พัฒนาระบบบริการและเครือข่ายการส่งต่อ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Fast track trauma</w:t>
            </w:r>
          </w:p>
          <w:p w:rsidR="00D9142B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6.รณรงค์และขับเคลื่อนนโยบายการป้องกันและลดการตายจากอุบัติเหตุทางถนนแบบ</w:t>
            </w:r>
            <w:proofErr w:type="spellStart"/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D9142B" w:rsidRPr="008747E1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07" w:type="dxa"/>
          </w:tcPr>
          <w:p w:rsidR="00D9142B" w:rsidRPr="008747E1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ผลงานตามมาตรการและกิจกรรมตามแผนงาน/โครงการ</w:t>
            </w:r>
          </w:p>
        </w:tc>
        <w:tc>
          <w:tcPr>
            <w:tcW w:w="3685" w:type="dxa"/>
          </w:tcPr>
          <w:p w:rsidR="00D9142B" w:rsidRPr="00D9142B" w:rsidRDefault="004C6A52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D9142B" w:rsidRPr="00963753" w:rsidRDefault="00D9142B" w:rsidP="00963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1AF1" w:rsidRPr="00A13745" w:rsidRDefault="00811AF1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1AF1" w:rsidRDefault="00811AF1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1AF1" w:rsidRDefault="00811AF1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1AF1" w:rsidRDefault="00811AF1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47CB" w:rsidRPr="008747E1" w:rsidRDefault="00CE47CB" w:rsidP="00CE47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๑.๓</w:t>
      </w:r>
      <w:r w:rsidRPr="008747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ระบบส่งต่อ</w:t>
      </w:r>
      <w:r w:rsidRPr="008747E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747E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การพัฒนาศูนย์ประสานการส่งต่อระดับจังหวัด/เขต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CE47CB" w:rsidRPr="00DF43B7" w:rsidTr="0064500A">
        <w:tc>
          <w:tcPr>
            <w:tcW w:w="3133" w:type="dxa"/>
            <w:vMerge w:val="restart"/>
          </w:tcPr>
          <w:p w:rsidR="00CE47CB" w:rsidRPr="00DF43B7" w:rsidRDefault="00CE47CB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E47CB" w:rsidRPr="00DF43B7" w:rsidRDefault="00CE47CB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CE47CB" w:rsidRPr="00DF43B7" w:rsidRDefault="00CE47CB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E47CB" w:rsidRPr="00DF43B7" w:rsidRDefault="00CE47CB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CE47CB" w:rsidRPr="00DF43B7" w:rsidRDefault="00F91D94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(1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CE47CB" w:rsidRPr="00DF43B7" w:rsidRDefault="00CE47CB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47CB" w:rsidRPr="00DF43B7" w:rsidTr="0064500A">
        <w:tc>
          <w:tcPr>
            <w:tcW w:w="3133" w:type="dxa"/>
            <w:vMerge/>
          </w:tcPr>
          <w:p w:rsidR="00CE47CB" w:rsidRPr="00DF43B7" w:rsidRDefault="00CE47CB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CE47CB" w:rsidRPr="00DF43B7" w:rsidRDefault="00CE47CB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CE47CB" w:rsidRPr="00DF43B7" w:rsidRDefault="00CE47CB" w:rsidP="00F91D94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CE47CB" w:rsidRPr="00DF43B7" w:rsidRDefault="00CE47CB" w:rsidP="00F91D9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CE47CB" w:rsidRPr="00DF43B7" w:rsidRDefault="00CE47CB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142B" w:rsidTr="0064500A">
        <w:trPr>
          <w:trHeight w:val="65"/>
        </w:trPr>
        <w:tc>
          <w:tcPr>
            <w:tcW w:w="3133" w:type="dxa"/>
          </w:tcPr>
          <w:p w:rsidR="00D9142B" w:rsidRPr="008747E1" w:rsidRDefault="00D9142B" w:rsidP="00CE47C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๑๕. </w:t>
            </w:r>
            <w:r w:rsidRPr="008747E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การส่งต่อผู้ป่วยออกนอกเขตสุขภาพลดลงร้อยละ 50</w:t>
            </w:r>
            <w:r w:rsidRPr="008747E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747E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(ไม่รวมผู้ป่วยเกินขีดความสามารถ)</w:t>
            </w:r>
            <w:r w:rsidRPr="008747E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747E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หรือมีรูปแบบการบริหารจัดการ</w:t>
            </w:r>
            <w:r w:rsidRPr="008747E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8747E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ศูนย์ประสานการส่งต่อที่เหมาะสมของเขตสุขภาพ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ที่ 6</w:t>
            </w:r>
          </w:p>
          <w:p w:rsidR="00D9142B" w:rsidRPr="00E54211" w:rsidRDefault="00D9142B" w:rsidP="0064500A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33" w:type="dxa"/>
          </w:tcPr>
          <w:p w:rsidR="00D9142B" w:rsidRPr="008747E1" w:rsidRDefault="00D9142B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จัดตั้งและสนับสนุนการดำเนินงานศูนย์ประสานการส่งต่อ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ศสต</w:t>
            </w:r>
            <w:proofErr w:type="spellEnd"/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.)ระดับจังหวัด/เขต เพื่อทำบทบาทหน้าที่ในการประสานงาน รับส่งต่อผู้ป่วยตามแนวทางการพัฒนาระบบส่งต่อ</w:t>
            </w:r>
          </w:p>
          <w:p w:rsidR="00D9142B" w:rsidRPr="008747E1" w:rsidRDefault="00D9142B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พัฒนาขยายผลโปรแกรม 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Thai  Refer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เพื่อสนับสนุนการส่งต่อผู้ป่วยและข้อมูลการรักษา</w:t>
            </w:r>
          </w:p>
          <w:p w:rsidR="00D9142B" w:rsidRPr="008747E1" w:rsidRDefault="00D9142B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การเพิ่มขีดความสามารถของหน่วยบริการตาม 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Service Plan</w:t>
            </w:r>
          </w:p>
          <w:p w:rsidR="00D9142B" w:rsidRDefault="00D9142B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ศึกษาวิจัยและพัฒนา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Model</w:t>
            </w:r>
          </w:p>
          <w:p w:rsidR="00D9142B" w:rsidRPr="008747E1" w:rsidRDefault="00D9142B" w:rsidP="006450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07" w:type="dxa"/>
          </w:tcPr>
          <w:p w:rsidR="00D9142B" w:rsidRDefault="00D9142B" w:rsidP="00E766A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ผลงานการส่งต่อผู้ป่วยในเขต/นอกเขต</w:t>
            </w:r>
          </w:p>
          <w:p w:rsidR="00D9142B" w:rsidRPr="008747E1" w:rsidRDefault="00D9142B" w:rsidP="00E766A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42B" w:rsidRPr="00E766A4" w:rsidRDefault="00D9142B" w:rsidP="00E76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ความก้าวหน้าของการศึกษาวิจัยและพัฒนา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Model</w:t>
            </w:r>
          </w:p>
        </w:tc>
        <w:tc>
          <w:tcPr>
            <w:tcW w:w="3685" w:type="dxa"/>
          </w:tcPr>
          <w:p w:rsidR="00D9142B" w:rsidRPr="00D9142B" w:rsidRDefault="004C6A52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D9142B" w:rsidRPr="00DF43B7" w:rsidRDefault="00D9142B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1AF1" w:rsidRDefault="00811AF1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1D94" w:rsidRPr="00CE47CB" w:rsidRDefault="00F91D94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6E43" w:rsidRPr="008747E1" w:rsidRDefault="00676E43" w:rsidP="00676E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๑.๔</w:t>
      </w:r>
      <w:r w:rsidRPr="008747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ระบบควบคุมโร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747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47E1">
        <w:rPr>
          <w:rFonts w:ascii="TH SarabunIT๙" w:hAnsi="TH SarabunIT๙" w:cs="TH SarabunIT๙"/>
          <w:b/>
          <w:bCs/>
          <w:sz w:val="32"/>
          <w:szCs w:val="32"/>
          <w:cs/>
        </w:rPr>
        <w:t>โรคไข้เลือดออก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676E43" w:rsidRPr="00DF43B7" w:rsidTr="0064500A">
        <w:tc>
          <w:tcPr>
            <w:tcW w:w="3133" w:type="dxa"/>
            <w:vMerge w:val="restart"/>
          </w:tcPr>
          <w:p w:rsidR="00676E43" w:rsidRPr="00DF43B7" w:rsidRDefault="00676E43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6E43" w:rsidRPr="00DF43B7" w:rsidRDefault="00676E43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676E43" w:rsidRPr="00DF43B7" w:rsidRDefault="00676E43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6E43" w:rsidRPr="00DF43B7" w:rsidRDefault="00676E43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676E43" w:rsidRPr="00DF43B7" w:rsidRDefault="00F91D94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(1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676E43" w:rsidRPr="00DF43B7" w:rsidRDefault="00676E43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76E43" w:rsidRPr="00DF43B7" w:rsidTr="0064500A">
        <w:tc>
          <w:tcPr>
            <w:tcW w:w="3133" w:type="dxa"/>
            <w:vMerge/>
          </w:tcPr>
          <w:p w:rsidR="00676E43" w:rsidRPr="00DF43B7" w:rsidRDefault="00676E43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676E43" w:rsidRPr="00DF43B7" w:rsidRDefault="00676E43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676E43" w:rsidRPr="00DF43B7" w:rsidRDefault="00676E43" w:rsidP="00F91D94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676E43" w:rsidRPr="00DF43B7" w:rsidRDefault="00676E43" w:rsidP="00F91D9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676E43" w:rsidRPr="00DF43B7" w:rsidRDefault="00676E43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6EA9" w:rsidTr="0064500A">
        <w:trPr>
          <w:trHeight w:val="65"/>
        </w:trPr>
        <w:tc>
          <w:tcPr>
            <w:tcW w:w="3133" w:type="dxa"/>
          </w:tcPr>
          <w:p w:rsidR="000B6EA9" w:rsidRPr="000B6EA9" w:rsidRDefault="000B6EA9" w:rsidP="004361E4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436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อัตราป่วยตายด้วยโรคไข้เลือดออกลดลงไม่เกินร้อยละ</w:t>
            </w:r>
            <w:r w:rsidRPr="008747E1">
              <w:rPr>
                <w:rFonts w:ascii="TH SarabunIT๙" w:hAnsi="TH SarabunIT๙" w:cs="TH SarabunIT๙"/>
                <w:sz w:val="32"/>
                <w:szCs w:val="32"/>
              </w:rPr>
              <w:t>0.11</w:t>
            </w:r>
          </w:p>
        </w:tc>
        <w:tc>
          <w:tcPr>
            <w:tcW w:w="3133" w:type="dxa"/>
          </w:tcPr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พิ่มศักยภาพระบบบริหารจัดการ</w:t>
            </w:r>
          </w:p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แก้ไขปัญหาโรคไข้เลือดออกโดยการมีส่วนร่วมของทุกภาคส่วนผ่านกลไก</w:t>
            </w: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DHS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และตำบลจัดการสุขภาพ</w:t>
            </w:r>
          </w:p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การควบคุมโรคไข้เลือดออก</w:t>
            </w:r>
          </w:p>
          <w:p w:rsidR="000B6EA9" w:rsidRPr="008338B7" w:rsidRDefault="00E95E0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="000B6EA9" w:rsidRPr="008338B7">
              <w:rPr>
                <w:rFonts w:ascii="TH SarabunIT๙" w:hAnsi="TH SarabunIT๙" w:cs="TH SarabunIT๙"/>
                <w:sz w:val="30"/>
                <w:szCs w:val="30"/>
              </w:rPr>
              <w:t>2.1 Speed  up</w:t>
            </w:r>
          </w:p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กำจัดแหล่งเพาะพันธุ์ยุงและยุงตัวแก่</w:t>
            </w:r>
          </w:p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การรณรงค์ประชาสัมพันธ์</w:t>
            </w:r>
          </w:p>
          <w:p w:rsidR="000B6EA9" w:rsidRPr="008338B7" w:rsidRDefault="00E95E0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="000B6EA9" w:rsidRPr="008338B7">
              <w:rPr>
                <w:rFonts w:ascii="TH SarabunIT๙" w:hAnsi="TH SarabunIT๙" w:cs="TH SarabunIT๙"/>
                <w:sz w:val="30"/>
                <w:szCs w:val="30"/>
              </w:rPr>
              <w:t>2.2 Treatment  on  time</w:t>
            </w:r>
          </w:p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 - Early diagnosis</w:t>
            </w:r>
          </w:p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 - Early treatment</w:t>
            </w:r>
          </w:p>
          <w:p w:rsidR="000B6EA9" w:rsidRPr="008338B7" w:rsidRDefault="00E95E0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0B6EA9"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2.3 </w:t>
            </w:r>
            <w:proofErr w:type="spellStart"/>
            <w:r w:rsidR="000B6EA9" w:rsidRPr="008338B7">
              <w:rPr>
                <w:rFonts w:ascii="TH SarabunIT๙" w:hAnsi="TH SarabunIT๙" w:cs="TH SarabunIT๙"/>
                <w:sz w:val="30"/>
                <w:szCs w:val="30"/>
              </w:rPr>
              <w:t>Out  break</w:t>
            </w:r>
            <w:proofErr w:type="spellEnd"/>
            <w:r w:rsidR="000B6EA9"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control</w:t>
            </w:r>
          </w:p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-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ก่อนช่วงระบาด  </w:t>
            </w:r>
          </w:p>
          <w:p w:rsidR="000B6EA9" w:rsidRPr="008338B7" w:rsidRDefault="000B6EA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สอบสวนและควบคุมแหล่งเพาะพันธุ์</w:t>
            </w:r>
          </w:p>
          <w:p w:rsidR="000B6EA9" w:rsidRPr="008338B7" w:rsidRDefault="00E95E09" w:rsidP="0064500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0B6EA9"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2.4 </w:t>
            </w:r>
            <w:proofErr w:type="spellStart"/>
            <w:r w:rsidR="000B6EA9" w:rsidRPr="008338B7">
              <w:rPr>
                <w:rFonts w:ascii="TH SarabunIT๙" w:hAnsi="TH SarabunIT๙" w:cs="TH SarabunIT๙"/>
                <w:sz w:val="30"/>
                <w:szCs w:val="30"/>
              </w:rPr>
              <w:t>Partidipation</w:t>
            </w:r>
            <w:proofErr w:type="spellEnd"/>
            <w:r w:rsidR="000B6EA9" w:rsidRPr="008338B7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  <w:p w:rsidR="000B6EA9" w:rsidRDefault="000B6EA9" w:rsidP="00E95E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ผลักดันให้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อปท</w:t>
            </w:r>
            <w:proofErr w:type="spellEnd"/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8338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338B7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มีการบังคับใช้กฎหมายเหตุรำคาญและกำหนดข้อบัญญัติในการควบคุมดัชนีลูกน้ำยุงลาย</w:t>
            </w:r>
          </w:p>
          <w:p w:rsidR="00F8153E" w:rsidRPr="008747E1" w:rsidRDefault="00F8153E" w:rsidP="00E95E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07" w:type="dxa"/>
          </w:tcPr>
          <w:p w:rsidR="00E766A4" w:rsidRDefault="00E766A4" w:rsidP="00E76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ผลการสำรวจและควบคุมแหล่งเพาะพันธุ์ยุงและยุงตัวแก่</w:t>
            </w:r>
          </w:p>
          <w:p w:rsidR="00E766A4" w:rsidRPr="008747E1" w:rsidRDefault="00E766A4" w:rsidP="00E76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EA9" w:rsidRPr="008747E1" w:rsidRDefault="00E766A4" w:rsidP="00E76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7E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ผลงานตามมาตรการ/กิจกรรมแผนงานโครงการ</w:t>
            </w:r>
          </w:p>
        </w:tc>
        <w:tc>
          <w:tcPr>
            <w:tcW w:w="3685" w:type="dxa"/>
          </w:tcPr>
          <w:p w:rsidR="000B6EA9" w:rsidRPr="00DF43B7" w:rsidRDefault="004C6A52" w:rsidP="00D914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ให้จัดเก็บข้อมูลเป็นรายอำเภอและวิเคราะห์เป็นภาพรวมจังหวัด</w:t>
            </w:r>
          </w:p>
        </w:tc>
        <w:tc>
          <w:tcPr>
            <w:tcW w:w="1807" w:type="dxa"/>
          </w:tcPr>
          <w:p w:rsidR="000B6EA9" w:rsidRPr="00DF43B7" w:rsidRDefault="000B6EA9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338B7" w:rsidRDefault="008338B7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38B7" w:rsidRDefault="008338B7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76E43" w:rsidRPr="00676E43" w:rsidRDefault="006D0A6F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0BC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410BC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10B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การพัฒนาสุขภาพตามกลุ่มวัย</w:t>
      </w:r>
    </w:p>
    <w:p w:rsidR="006D0A6F" w:rsidRPr="00591DE0" w:rsidRDefault="006D0A6F" w:rsidP="006D0A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๒.๑ </w:t>
      </w:r>
      <w:r w:rsidRPr="00591DE0">
        <w:rPr>
          <w:rFonts w:ascii="TH SarabunIT๙" w:hAnsi="TH SarabunIT๙" w:cs="TH SarabunIT๙"/>
          <w:color w:val="000000"/>
          <w:sz w:val="32"/>
          <w:szCs w:val="32"/>
          <w:cs/>
        </w:rPr>
        <w:t>ความครอบคลุมและคุณภาพของตำบลจัดการบูร</w:t>
      </w:r>
      <w:proofErr w:type="spellStart"/>
      <w:r w:rsidRPr="00591DE0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591DE0">
        <w:rPr>
          <w:rFonts w:ascii="TH SarabunIT๙" w:hAnsi="TH SarabunIT๙" w:cs="TH SarabunIT๙"/>
          <w:color w:val="000000"/>
          <w:sz w:val="32"/>
          <w:szCs w:val="32"/>
          <w:cs/>
        </w:rPr>
        <w:t>การสุขภาพกลุ่มวัย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6D0A6F" w:rsidRPr="00DF43B7" w:rsidTr="0064500A">
        <w:tc>
          <w:tcPr>
            <w:tcW w:w="3133" w:type="dxa"/>
            <w:vMerge w:val="restart"/>
          </w:tcPr>
          <w:p w:rsidR="006D0A6F" w:rsidRPr="00443669" w:rsidRDefault="006D0A6F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0A6F" w:rsidRPr="00443669" w:rsidRDefault="006D0A6F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6D0A6F" w:rsidRPr="00443669" w:rsidRDefault="006D0A6F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0A6F" w:rsidRPr="00443669" w:rsidRDefault="006D0A6F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6D0A6F" w:rsidRPr="00DF43B7" w:rsidRDefault="00F91D94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(1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6D0A6F" w:rsidRPr="00DF43B7" w:rsidRDefault="006D0A6F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0A6F" w:rsidRPr="00DF43B7" w:rsidTr="0064500A">
        <w:tc>
          <w:tcPr>
            <w:tcW w:w="3133" w:type="dxa"/>
            <w:vMerge/>
          </w:tcPr>
          <w:p w:rsidR="006D0A6F" w:rsidRPr="00443669" w:rsidRDefault="006D0A6F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6D0A6F" w:rsidRPr="00443669" w:rsidRDefault="006D0A6F" w:rsidP="006450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6D0A6F" w:rsidRPr="00DF43B7" w:rsidRDefault="006D0A6F" w:rsidP="00F91D94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6D0A6F" w:rsidRPr="00DF43B7" w:rsidRDefault="006D0A6F" w:rsidP="00F91D9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6D0A6F" w:rsidRPr="00DF43B7" w:rsidRDefault="006D0A6F" w:rsidP="00645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142B" w:rsidTr="0064500A">
        <w:trPr>
          <w:trHeight w:val="65"/>
        </w:trPr>
        <w:tc>
          <w:tcPr>
            <w:tcW w:w="3133" w:type="dxa"/>
          </w:tcPr>
          <w:p w:rsidR="00D9142B" w:rsidRPr="004361E4" w:rsidRDefault="00D9142B" w:rsidP="0064500A">
            <w:pPr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36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36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Pr="00436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436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6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ตำบลมีการจัดการสุขภาพ ที่สามารถจัดการสุขภาพของตนเองได้สำเร็จ</w:t>
            </w:r>
            <w:r w:rsidRPr="004361E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อย่างเป็นรูปธรรม </w:t>
            </w:r>
            <w:r w:rsidRPr="004361E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t> </w:t>
            </w:r>
          </w:p>
          <w:p w:rsidR="00D9142B" w:rsidRPr="00443669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366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D9142B" w:rsidRPr="00443669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D9142B" w:rsidRPr="00443669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D9142B" w:rsidRPr="00443669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D9142B" w:rsidRPr="00443669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D9142B" w:rsidRPr="00443669" w:rsidRDefault="00D9142B" w:rsidP="0064500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33" w:type="dxa"/>
          </w:tcPr>
          <w:p w:rsidR="00D9142B" w:rsidRPr="00443669" w:rsidRDefault="00D9142B" w:rsidP="00E766A4">
            <w:pPr>
              <w:tabs>
                <w:tab w:val="left" w:pos="5186"/>
              </w:tabs>
              <w:spacing w:after="0" w:line="240" w:lineRule="auto"/>
              <w:ind w:left="-101" w:firstLine="101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1. การพัฒนาการเรียนรู้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และสร้างความเข้าใจในกลุ่มแกนนำ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ทุกระดับ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ทั้งในด้านแนวคิด หลักการ และแนวทางการดำเนินงานในพื้นที่</w:t>
            </w:r>
          </w:p>
          <w:p w:rsidR="00D9142B" w:rsidRPr="00443669" w:rsidRDefault="00D9142B" w:rsidP="0064500A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 xml:space="preserve">2. </w:t>
            </w:r>
            <w:r w:rsidRPr="00443669">
              <w:rPr>
                <w:rFonts w:ascii="TH SarabunIT๙" w:hAnsi="TH SarabunIT๙" w:cs="TH SarabunIT๙" w:hint="cs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เร่งรัดกลไกพี่เลี้ยงประจำ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ช่วยอำนวยการเรียนรู้ของทีมงาน</w:t>
            </w:r>
          </w:p>
          <w:p w:rsidR="00D9142B" w:rsidRPr="00443669" w:rsidRDefault="00D9142B" w:rsidP="0064500A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3. การส่งเสริมความสัมพันธ์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สร้างเครือข่าย และกลไกความร่วมมือแบบ</w:t>
            </w:r>
            <w:proofErr w:type="spellStart"/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บูรณา</w:t>
            </w:r>
            <w:proofErr w:type="spellEnd"/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การ</w:t>
            </w:r>
          </w:p>
          <w:p w:rsidR="00D9142B" w:rsidRPr="00443669" w:rsidRDefault="00D9142B" w:rsidP="0064500A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 xml:space="preserve">4. </w:t>
            </w:r>
            <w:r w:rsidRPr="00443669">
              <w:rPr>
                <w:rFonts w:ascii="TH SarabunIT๙" w:hAnsi="TH SarabunIT๙" w:cs="TH SarabunIT๙" w:hint="cs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สร้างเสริมความร่วมมือกับภาคีเครือข่าย โดยใช้นโยบายและเป้าหมายเป็นกลไกขับเคลื่อนเพื่อการดูแลประชาชนและแก้ปัญหาสุขภาพของพื้นที่</w:t>
            </w:r>
          </w:p>
          <w:p w:rsidR="00D9142B" w:rsidRPr="00443669" w:rsidRDefault="00D9142B" w:rsidP="0064500A">
            <w:pPr>
              <w:tabs>
                <w:tab w:val="left" w:pos="5186"/>
              </w:tabs>
              <w:spacing w:after="0" w:line="240" w:lineRule="auto"/>
              <w:ind w:left="-101" w:firstLine="101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 xml:space="preserve"> 5.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 w:hint="cs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สร้างเสริมผู้นำการเปลี่ยนแปลง และนวัตกรรมสุขภาพชุมชน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รวมทั้งการต่อยอด ขยายผลความสำเร็จ</w:t>
            </w:r>
          </w:p>
          <w:p w:rsidR="00D9142B" w:rsidRDefault="00D9142B" w:rsidP="0064500A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>6.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 w:hint="cs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พัฒนาคุณภาพแผนสุขภาพตำบล และแผนกองทุนสุขภาพตำบล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เพื่อการพัฒนาและแก้ไขปัญหาสุขภาพของพื้นที่</w:t>
            </w:r>
          </w:p>
          <w:p w:rsidR="00D9142B" w:rsidRDefault="00D9142B" w:rsidP="00443669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</w:p>
          <w:p w:rsidR="00D9142B" w:rsidRDefault="00D9142B" w:rsidP="00443669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</w:p>
          <w:p w:rsidR="00D9142B" w:rsidRDefault="00D9142B" w:rsidP="00443669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</w:p>
          <w:p w:rsidR="00D9142B" w:rsidRDefault="00D9142B" w:rsidP="00443669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</w:p>
          <w:p w:rsidR="00D9142B" w:rsidRDefault="00D9142B" w:rsidP="00443669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</w:p>
          <w:p w:rsidR="00D9142B" w:rsidRPr="00443669" w:rsidRDefault="00D9142B" w:rsidP="00443669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>7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 xml:space="preserve">. </w:t>
            </w:r>
            <w:r w:rsidRPr="00443669">
              <w:rPr>
                <w:rFonts w:ascii="TH SarabunIT๙" w:hAnsi="TH SarabunIT๙" w:cs="TH SarabunIT๙" w:hint="cs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ร่วมมือกับท้องถิ่นและภาคีเครือข่ายในชุมชนเพื่อสร้างระบบจัดการสุขภาพในชุมชนโดยให้การดูแล  คุ้มครองสุขภาพแก่ประชาชนให้ประชาชนพึ่งตนเองทางสุขภาพได้ เกิดค่านิยม  และวัฒนธรรมทางสุขภาพขึ้นในทุกตำบล</w:t>
            </w:r>
          </w:p>
          <w:p w:rsidR="00D9142B" w:rsidRPr="00443669" w:rsidRDefault="00D9142B" w:rsidP="00443669">
            <w:pPr>
              <w:tabs>
                <w:tab w:val="left" w:pos="5186"/>
              </w:tabs>
              <w:spacing w:after="0" w:line="240" w:lineRule="auto"/>
              <w:ind w:left="-101" w:firstLine="135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>8.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 w:hint="cs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การร่วมมือกับท้องถิ่นและภาคีเครือข่ายทุกภาคส่วน ในการจัดระบบในการดูแลสุขภาพผู้สูงอายุระยะยาว (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 xml:space="preserve">Long Term Care)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ระดับตำบลให้ครอบคลุมทุกตำบล</w:t>
            </w:r>
          </w:p>
          <w:p w:rsidR="00D9142B" w:rsidRPr="00443669" w:rsidRDefault="00D9142B" w:rsidP="0064500A">
            <w:pPr>
              <w:tabs>
                <w:tab w:val="left" w:pos="5186"/>
              </w:tabs>
              <w:spacing w:after="0" w:line="240" w:lineRule="auto"/>
              <w:ind w:left="-101" w:firstLine="101"/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 xml:space="preserve">9. </w:t>
            </w:r>
            <w:r w:rsidRPr="00443669">
              <w:rPr>
                <w:rFonts w:ascii="TH SarabunIT๙" w:hAnsi="TH SarabunIT๙" w:cs="TH SarabunIT๙" w:hint="cs"/>
                <w:spacing w:val="-18"/>
                <w:w w:val="90"/>
                <w:sz w:val="32"/>
                <w:szCs w:val="32"/>
                <w:cs/>
              </w:rPr>
              <w:t xml:space="preserve">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>ผลักดันให้ทีมหมอครอบครัวเป็นวาระสุขภาพในการทำงานของภาคีเครือข่ายเพื่อสร้างสุขภาวะในกลุ่มผู้สูงอายุ ผู้พิการ และภาวะพึ่งพิง</w:t>
            </w:r>
          </w:p>
          <w:p w:rsidR="00D9142B" w:rsidRDefault="00D9142B" w:rsidP="0064500A">
            <w:pPr>
              <w:tabs>
                <w:tab w:val="left" w:pos="5186"/>
              </w:tabs>
              <w:spacing w:after="0" w:line="240" w:lineRule="auto"/>
              <w:ind w:left="-101" w:firstLine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  <w:cs/>
              </w:rPr>
              <w:t xml:space="preserve">10. การประเมินผลสัมฤทธิ์การดำเนินงานในกลุ่มเป้าหมาย  ตามประเด็น </w:t>
            </w:r>
            <w:r w:rsidRPr="00443669">
              <w:rPr>
                <w:rFonts w:ascii="TH SarabunIT๙" w:hAnsi="TH SarabunIT๙" w:cs="TH SarabunIT๙"/>
                <w:spacing w:val="-18"/>
                <w:w w:val="90"/>
                <w:sz w:val="32"/>
                <w:szCs w:val="32"/>
              </w:rPr>
              <w:t>OTOP</w:t>
            </w:r>
          </w:p>
          <w:p w:rsidR="00D9142B" w:rsidRPr="00443669" w:rsidRDefault="00D9142B" w:rsidP="0064500A">
            <w:pPr>
              <w:tabs>
                <w:tab w:val="left" w:pos="5186"/>
              </w:tabs>
              <w:spacing w:after="0" w:line="240" w:lineRule="auto"/>
              <w:ind w:left="-101" w:firstLine="10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D9142B" w:rsidRDefault="00D9142B" w:rsidP="00E766A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1DE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1DE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ผลงานตามมาตรการ/กิจกรรมแผนงานโครงการ</w:t>
            </w:r>
          </w:p>
          <w:p w:rsidR="00D9142B" w:rsidRPr="00591DE0" w:rsidRDefault="00D9142B" w:rsidP="00E766A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9142B" w:rsidRPr="00591DE0" w:rsidRDefault="00D9142B" w:rsidP="00E766A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1DE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91DE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ผลการประเมินตนเองตามเกณฑ์ตำบลจัดการสุขภาพ</w:t>
            </w:r>
            <w:r w:rsidRPr="00591DE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9142B" w:rsidRPr="006D0A6F" w:rsidRDefault="00D9142B" w:rsidP="00E766A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1DE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</w:tcPr>
          <w:p w:rsidR="001D43E5" w:rsidRDefault="004C6A52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ให้จัดเก็บข้อมูลเป็นรายอำ</w:t>
            </w:r>
            <w:r w:rsidR="001D43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เภอและวิเคราะห์เป็นภาพรวมจังหวัด</w:t>
            </w:r>
          </w:p>
          <w:p w:rsidR="001D43E5" w:rsidRPr="00DF43B7" w:rsidRDefault="001D43E5" w:rsidP="006450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1.ผลการประเมินตนเอง</w:t>
            </w:r>
          </w:p>
        </w:tc>
        <w:tc>
          <w:tcPr>
            <w:tcW w:w="1807" w:type="dxa"/>
          </w:tcPr>
          <w:p w:rsidR="00D9142B" w:rsidRPr="00DF43B7" w:rsidRDefault="00D9142B" w:rsidP="006450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76E43" w:rsidRPr="006D0A6F" w:rsidRDefault="00676E43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47CB" w:rsidRDefault="00CE47CB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7E39" w:rsidRDefault="00767E39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7E39" w:rsidRDefault="00767E39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7E39" w:rsidRDefault="00767E39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7E39" w:rsidRDefault="00767E39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7E39" w:rsidRDefault="00767E39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7E39" w:rsidRDefault="00767E39" w:rsidP="00622C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1A6" w:rsidRPr="007B45D9" w:rsidRDefault="00A721A6" w:rsidP="00A721A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B45D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ค. ตัวชี้วัด</w:t>
      </w:r>
      <w:r w:rsidRPr="007B45D9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: </w:t>
      </w:r>
      <w:r w:rsidRPr="007B45D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ปัญหารายจังหวัดในเขตสุขภาพที่ </w:t>
      </w:r>
      <w:r w:rsidR="00F8153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๖</w:t>
      </w:r>
    </w:p>
    <w:p w:rsidR="00A721A6" w:rsidRPr="009E149D" w:rsidRDefault="009E149D" w:rsidP="00A721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E14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จังหวัดสระแก้ว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907"/>
        <w:gridCol w:w="3685"/>
        <w:gridCol w:w="1807"/>
      </w:tblGrid>
      <w:tr w:rsidR="00A721A6" w:rsidRPr="00DF43B7" w:rsidTr="007B45D9">
        <w:tc>
          <w:tcPr>
            <w:tcW w:w="3133" w:type="dxa"/>
            <w:vMerge w:val="restart"/>
          </w:tcPr>
          <w:p w:rsidR="00A721A6" w:rsidRPr="00DF43B7" w:rsidRDefault="00A721A6" w:rsidP="007B45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21A6" w:rsidRPr="00DF43B7" w:rsidRDefault="00A721A6" w:rsidP="007B45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33" w:type="dxa"/>
            <w:vMerge w:val="restart"/>
          </w:tcPr>
          <w:p w:rsidR="00A721A6" w:rsidRPr="00DF43B7" w:rsidRDefault="00A721A6" w:rsidP="007B45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21A6" w:rsidRPr="00DF43B7" w:rsidRDefault="00A721A6" w:rsidP="007B45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92" w:type="dxa"/>
            <w:gridSpan w:val="2"/>
          </w:tcPr>
          <w:p w:rsidR="00A721A6" w:rsidRPr="00DF43B7" w:rsidRDefault="00F91D94" w:rsidP="007B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ความก้าวหน้าผลการดำเนินงานไตรมาส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(1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46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- 31 มีนาคม 2559)</w:t>
            </w:r>
          </w:p>
        </w:tc>
        <w:tc>
          <w:tcPr>
            <w:tcW w:w="1807" w:type="dxa"/>
            <w:vMerge w:val="restart"/>
          </w:tcPr>
          <w:p w:rsidR="00A721A6" w:rsidRPr="00DF43B7" w:rsidRDefault="00A721A6" w:rsidP="007B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21A6" w:rsidRPr="00DF43B7" w:rsidTr="007B45D9">
        <w:tc>
          <w:tcPr>
            <w:tcW w:w="3133" w:type="dxa"/>
            <w:vMerge/>
          </w:tcPr>
          <w:p w:rsidR="00A721A6" w:rsidRPr="00DF43B7" w:rsidRDefault="00A721A6" w:rsidP="007B45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3" w:type="dxa"/>
            <w:vMerge/>
          </w:tcPr>
          <w:p w:rsidR="00A721A6" w:rsidRPr="00DF43B7" w:rsidRDefault="00A721A6" w:rsidP="007B45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7" w:type="dxa"/>
          </w:tcPr>
          <w:p w:rsidR="00A721A6" w:rsidRPr="00DF43B7" w:rsidRDefault="00A721A6" w:rsidP="00F91D94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  </w:t>
            </w:r>
            <w:r w:rsidRPr="00DF43B7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685" w:type="dxa"/>
          </w:tcPr>
          <w:p w:rsidR="00A721A6" w:rsidRPr="00DF43B7" w:rsidRDefault="00A721A6" w:rsidP="00F91D9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รอบ </w:t>
            </w:r>
            <w:r w:rsidR="00F91D94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</w:t>
            </w:r>
            <w:r w:rsidRPr="00DF43B7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7" w:type="dxa"/>
            <w:vMerge/>
          </w:tcPr>
          <w:p w:rsidR="00A721A6" w:rsidRPr="00DF43B7" w:rsidRDefault="00A721A6" w:rsidP="007B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4839" w:rsidTr="00FD44B9">
        <w:trPr>
          <w:trHeight w:val="4324"/>
        </w:trPr>
        <w:tc>
          <w:tcPr>
            <w:tcW w:w="3133" w:type="dxa"/>
          </w:tcPr>
          <w:p w:rsidR="002F4839" w:rsidRPr="004361E4" w:rsidRDefault="002F4839" w:rsidP="00A721A6">
            <w:pPr>
              <w:pStyle w:val="ac"/>
              <w:rPr>
                <w:rFonts w:cs="TH SarabunIT๙"/>
                <w:b/>
                <w:bCs/>
                <w:szCs w:val="32"/>
              </w:rPr>
            </w:pPr>
            <w:r w:rsidRPr="004361E4">
              <w:rPr>
                <w:rFonts w:cs="TH SarabunIT๙" w:hint="cs"/>
                <w:b/>
                <w:bCs/>
                <w:szCs w:val="32"/>
                <w:cs/>
              </w:rPr>
              <w:t>๑</w:t>
            </w:r>
            <w:r w:rsidR="004361E4" w:rsidRPr="004361E4">
              <w:rPr>
                <w:rFonts w:cs="TH SarabunIT๙" w:hint="cs"/>
                <w:b/>
                <w:bCs/>
                <w:szCs w:val="32"/>
                <w:cs/>
              </w:rPr>
              <w:t>๘</w:t>
            </w:r>
            <w:r w:rsidRPr="004361E4">
              <w:rPr>
                <w:rFonts w:cs="TH SarabunIT๙" w:hint="cs"/>
                <w:b/>
                <w:bCs/>
                <w:szCs w:val="32"/>
                <w:cs/>
              </w:rPr>
              <w:t xml:space="preserve">. </w:t>
            </w:r>
            <w:r w:rsidRPr="004361E4">
              <w:rPr>
                <w:rFonts w:cs="TH SarabunIT๙"/>
                <w:b/>
                <w:bCs/>
                <w:szCs w:val="32"/>
                <w:cs/>
              </w:rPr>
              <w:t>ระดับความสำเร็จในการบรรลุผลสัมฤทธิ์ของการดำเนินงานสุขภาพหนึ่งเดียว(</w:t>
            </w:r>
            <w:r w:rsidRPr="004361E4">
              <w:rPr>
                <w:rFonts w:cs="TH SarabunIT๙"/>
                <w:b/>
                <w:bCs/>
                <w:szCs w:val="32"/>
              </w:rPr>
              <w:t>One Health</w:t>
            </w:r>
            <w:r w:rsidRPr="004361E4">
              <w:rPr>
                <w:rFonts w:cs="TH SarabunIT๙"/>
                <w:b/>
                <w:bCs/>
                <w:szCs w:val="32"/>
                <w:cs/>
              </w:rPr>
              <w:t>)</w:t>
            </w:r>
          </w:p>
          <w:p w:rsidR="002F4839" w:rsidRPr="00A721A6" w:rsidRDefault="002F4839" w:rsidP="00A721A6">
            <w:pPr>
              <w:pStyle w:val="ac"/>
              <w:rPr>
                <w:rFonts w:cs="TH SarabunIT๙"/>
                <w:szCs w:val="32"/>
                <w:cs/>
              </w:rPr>
            </w:pPr>
            <w:r w:rsidRPr="004361E4">
              <w:rPr>
                <w:rFonts w:cs="TH SarabunIT๙" w:hint="cs"/>
                <w:b/>
                <w:bCs/>
                <w:szCs w:val="32"/>
                <w:cs/>
              </w:rPr>
              <w:t xml:space="preserve"> - </w:t>
            </w:r>
            <w:r w:rsidRPr="004361E4">
              <w:rPr>
                <w:rFonts w:cs="TH SarabunIT๙"/>
                <w:b/>
                <w:bCs/>
                <w:spacing w:val="-20"/>
                <w:szCs w:val="32"/>
                <w:cs/>
              </w:rPr>
              <w:t>ตำบลที่ดำเนินงานสุขภาพหนึ่งเดียว ผ่านเกณฑ์มาตรฐาน</w:t>
            </w:r>
            <w:r w:rsidRPr="004361E4">
              <w:rPr>
                <w:rFonts w:cs="TH SarabunIT๙" w:hint="cs"/>
                <w:b/>
                <w:bCs/>
                <w:spacing w:val="-20"/>
                <w:szCs w:val="32"/>
                <w:cs/>
              </w:rPr>
              <w:t xml:space="preserve"> </w:t>
            </w:r>
            <w:r w:rsidRPr="004361E4">
              <w:rPr>
                <w:rFonts w:cs="TH SarabunIT๙"/>
                <w:b/>
                <w:bCs/>
                <w:spacing w:val="-20"/>
                <w:szCs w:val="32"/>
                <w:cs/>
              </w:rPr>
              <w:t>(ได้คะแนนร้อยละ 80 ขึ้นไป)</w:t>
            </w:r>
          </w:p>
        </w:tc>
        <w:tc>
          <w:tcPr>
            <w:tcW w:w="3133" w:type="dxa"/>
          </w:tcPr>
          <w:p w:rsidR="002F4839" w:rsidRPr="002F4839" w:rsidRDefault="002F4839" w:rsidP="002F4839">
            <w:pPr>
              <w:tabs>
                <w:tab w:val="left" w:pos="318"/>
                <w:tab w:val="left" w:pos="600"/>
              </w:tabs>
              <w:spacing w:after="0" w:line="240" w:lineRule="auto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ด้านที่ 1</w:t>
            </w:r>
            <w:r w:rsidRPr="002F48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ศูนย์ประสานงานเครือข่ายสุขภาพหนึ่งเดียวระดับตำบล</w:t>
            </w:r>
          </w:p>
          <w:p w:rsidR="002F4839" w:rsidRPr="002F4839" w:rsidRDefault="002F4839" w:rsidP="002F4839">
            <w:pPr>
              <w:tabs>
                <w:tab w:val="left" w:pos="318"/>
                <w:tab w:val="left" w:pos="609"/>
              </w:tabs>
              <w:spacing w:after="0" w:line="240" w:lineRule="auto"/>
              <w:ind w:right="-45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2F4839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ด้านที่ 2</w:t>
            </w:r>
            <w:r w:rsidRPr="002F4839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ระบบระบาดวิทยาที่ดีในระดับตำบล</w:t>
            </w:r>
            <w:r w:rsidRPr="002F4839"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cs/>
                <w:lang w:eastAsia="th-TH"/>
              </w:rPr>
              <w:tab/>
            </w:r>
          </w:p>
          <w:p w:rsidR="002F4839" w:rsidRDefault="002F4839" w:rsidP="002F4839">
            <w:pPr>
              <w:tabs>
                <w:tab w:val="left" w:pos="318"/>
                <w:tab w:val="left" w:pos="600"/>
                <w:tab w:val="left" w:pos="77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ด้านที่ </w:t>
            </w:r>
            <w:r w:rsidRPr="002F48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48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มีการวางแผน การดำเนินงานตามแผน กำกับติดตามและประเมินผลการป้องกันควบคุมโรคและภัยสุขภาพ </w:t>
            </w:r>
            <w:r w:rsidRPr="002F483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และมีการระดมทรัพยากรหรือการสนับสนุนงบประมาณจากหน่วยงานที่เกี่ยวข้องเป็นรูปธรรม</w:t>
            </w:r>
          </w:p>
          <w:p w:rsidR="002F4839" w:rsidRPr="002F4839" w:rsidRDefault="002F4839" w:rsidP="002F4839">
            <w:pPr>
              <w:tabs>
                <w:tab w:val="left" w:pos="318"/>
                <w:tab w:val="left" w:pos="600"/>
                <w:tab w:val="left" w:pos="77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39">
              <w:rPr>
                <w:rFonts w:ascii="TH SarabunIT๙" w:hAnsi="TH SarabunIT๙" w:cs="TH SarabunIT๙"/>
                <w:b/>
                <w:bCs/>
                <w:kern w:val="24"/>
                <w:sz w:val="32"/>
                <w:szCs w:val="32"/>
                <w:cs/>
              </w:rPr>
              <w:t>ด้านที่ 4</w:t>
            </w:r>
            <w:r w:rsidRPr="002F483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 xml:space="preserve"> มีผลสำเร็จของการดำเนินงานสุขภาพหนึ่งเดียว </w:t>
            </w:r>
            <w:r w:rsidRPr="002F4839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 xml:space="preserve">  </w:t>
            </w:r>
          </w:p>
          <w:p w:rsidR="002F4839" w:rsidRPr="002F4839" w:rsidRDefault="002F4839" w:rsidP="002F4839">
            <w:pPr>
              <w:tabs>
                <w:tab w:val="left" w:pos="318"/>
                <w:tab w:val="left" w:pos="60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ด้านที่ 5</w:t>
            </w:r>
            <w:r w:rsidRPr="002F48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มีผลงานเด่น (</w:t>
            </w:r>
            <w:r w:rsidRPr="002F4839">
              <w:rPr>
                <w:rFonts w:ascii="TH SarabunIT๙" w:hAnsi="TH SarabunIT๙" w:cs="TH SarabunIT๙"/>
                <w:sz w:val="32"/>
                <w:szCs w:val="32"/>
              </w:rPr>
              <w:t xml:space="preserve">Best Practice </w:t>
            </w:r>
            <w:r w:rsidRPr="002F483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F4839" w:rsidRPr="002F4839" w:rsidRDefault="002F4839" w:rsidP="002F4839">
            <w:pPr>
              <w:tabs>
                <w:tab w:val="left" w:pos="318"/>
                <w:tab w:val="left" w:pos="60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907" w:type="dxa"/>
          </w:tcPr>
          <w:p w:rsidR="0013162B" w:rsidRDefault="0013162B" w:rsidP="001316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F4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1F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มีการจัดตั้งศูนย์ประสานงานเครือข่ายสุขภาพหนึ่งเดียวระดับตำบล</w:t>
            </w:r>
          </w:p>
          <w:p w:rsidR="0013162B" w:rsidRPr="008A1F4A" w:rsidRDefault="0013162B" w:rsidP="001316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62B" w:rsidRDefault="0013162B" w:rsidP="001316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F4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1F4A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ระบบระบาดวิทยาที่ดีในระดับตำบล</w:t>
            </w:r>
          </w:p>
          <w:p w:rsidR="0013162B" w:rsidRPr="008A1F4A" w:rsidRDefault="0013162B" w:rsidP="001316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62B" w:rsidRPr="008A1F4A" w:rsidRDefault="0013162B" w:rsidP="001316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F4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1F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 การดำเนินงานตามแผน กำกับติดตามและประเมินผล การป้องกันควบคุมโรคและภัยสุขภาพ</w:t>
            </w:r>
          </w:p>
          <w:p w:rsidR="002F4839" w:rsidRPr="008A1F4A" w:rsidRDefault="002F4839" w:rsidP="006450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2F4839" w:rsidRPr="00DF43B7" w:rsidRDefault="002F4839" w:rsidP="007B45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:rsidR="002F4839" w:rsidRPr="00DF43B7" w:rsidRDefault="002F4839" w:rsidP="007B45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721A6" w:rsidRDefault="00A721A6" w:rsidP="00A721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21A6" w:rsidRDefault="00A721A6" w:rsidP="00A721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44B7" w:rsidRDefault="000744B7" w:rsidP="00A721A6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744B7" w:rsidSect="00B87938">
      <w:footerReference w:type="default" r:id="rId9"/>
      <w:pgSz w:w="16838" w:h="11906" w:orient="landscape"/>
      <w:pgMar w:top="1418" w:right="397" w:bottom="426" w:left="992" w:header="709" w:footer="17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65" w:rsidRDefault="00365865" w:rsidP="00380E0E">
      <w:pPr>
        <w:spacing w:after="0" w:line="240" w:lineRule="auto"/>
      </w:pPr>
      <w:r>
        <w:separator/>
      </w:r>
    </w:p>
  </w:endnote>
  <w:endnote w:type="continuationSeparator" w:id="0">
    <w:p w:rsidR="00365865" w:rsidRDefault="00365865" w:rsidP="0038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159"/>
      <w:docPartObj>
        <w:docPartGallery w:val="Page Numbers (Bottom of Page)"/>
        <w:docPartUnique/>
      </w:docPartObj>
    </w:sdtPr>
    <w:sdtEndPr/>
    <w:sdtContent>
      <w:p w:rsidR="00A01285" w:rsidRDefault="00A0128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64" w:rsidRPr="009E7E64">
          <w:rPr>
            <w:rFonts w:ascii="Cordia New" w:hAnsi="Cordia New"/>
            <w:noProof/>
            <w:szCs w:val="22"/>
            <w:cs/>
            <w:lang w:val="th-TH"/>
          </w:rPr>
          <w:t>๑</w:t>
        </w:r>
        <w:r>
          <w:rPr>
            <w:rFonts w:ascii="Cordia New" w:hAnsi="Cordia New"/>
            <w:noProof/>
            <w:szCs w:val="22"/>
            <w:lang w:val="th-TH"/>
          </w:rPr>
          <w:fldChar w:fldCharType="end"/>
        </w:r>
      </w:p>
    </w:sdtContent>
  </w:sdt>
  <w:p w:rsidR="00A01285" w:rsidRDefault="00A012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65" w:rsidRDefault="00365865" w:rsidP="00380E0E">
      <w:pPr>
        <w:spacing w:after="0" w:line="240" w:lineRule="auto"/>
      </w:pPr>
      <w:r>
        <w:separator/>
      </w:r>
    </w:p>
  </w:footnote>
  <w:footnote w:type="continuationSeparator" w:id="0">
    <w:p w:rsidR="00365865" w:rsidRDefault="00365865" w:rsidP="0038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01"/>
    <w:multiLevelType w:val="hybridMultilevel"/>
    <w:tmpl w:val="651091C6"/>
    <w:lvl w:ilvl="0" w:tplc="1CD477E8">
      <w:start w:val="1"/>
      <w:numFmt w:val="decimal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077674F"/>
    <w:multiLevelType w:val="hybridMultilevel"/>
    <w:tmpl w:val="9A309614"/>
    <w:lvl w:ilvl="0" w:tplc="1F204EA0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23134"/>
    <w:multiLevelType w:val="hybridMultilevel"/>
    <w:tmpl w:val="8632ADFA"/>
    <w:lvl w:ilvl="0" w:tplc="BB16B7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36CB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FCA9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C849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5EC16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69E7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2025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660A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5AA2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BBC2337"/>
    <w:multiLevelType w:val="hybridMultilevel"/>
    <w:tmpl w:val="2B8C099C"/>
    <w:lvl w:ilvl="0" w:tplc="FFD8C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7C4A"/>
    <w:multiLevelType w:val="hybridMultilevel"/>
    <w:tmpl w:val="75AA8D00"/>
    <w:lvl w:ilvl="0" w:tplc="DEF878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09D6FEB"/>
    <w:multiLevelType w:val="hybridMultilevel"/>
    <w:tmpl w:val="ED68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256DE"/>
    <w:multiLevelType w:val="hybridMultilevel"/>
    <w:tmpl w:val="955A4A4C"/>
    <w:lvl w:ilvl="0" w:tplc="581242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5232EA"/>
    <w:multiLevelType w:val="hybridMultilevel"/>
    <w:tmpl w:val="AA68C962"/>
    <w:lvl w:ilvl="0" w:tplc="5C2EBA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09459A"/>
    <w:multiLevelType w:val="hybridMultilevel"/>
    <w:tmpl w:val="B5DC6D5E"/>
    <w:lvl w:ilvl="0" w:tplc="17BA9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93E8F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38871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2245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24ACF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A4851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32C8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60C7C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E5090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BA75E69"/>
    <w:multiLevelType w:val="multilevel"/>
    <w:tmpl w:val="6608A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C034C7"/>
    <w:multiLevelType w:val="hybridMultilevel"/>
    <w:tmpl w:val="E9260220"/>
    <w:lvl w:ilvl="0" w:tplc="C0787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2C02530"/>
    <w:multiLevelType w:val="hybridMultilevel"/>
    <w:tmpl w:val="2D3A558A"/>
    <w:lvl w:ilvl="0" w:tplc="7E90DA02">
      <w:start w:val="4"/>
      <w:numFmt w:val="bullet"/>
      <w:lvlText w:val="-"/>
      <w:lvlJc w:val="left"/>
      <w:pPr>
        <w:ind w:left="2175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2">
    <w:nsid w:val="3A8C5BED"/>
    <w:multiLevelType w:val="hybridMultilevel"/>
    <w:tmpl w:val="67DE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004BD"/>
    <w:multiLevelType w:val="hybridMultilevel"/>
    <w:tmpl w:val="EACC244E"/>
    <w:lvl w:ilvl="0" w:tplc="09601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E96F6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B2EF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8824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E06C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C2AF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AEC28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3256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DEAF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50D536F2"/>
    <w:multiLevelType w:val="hybridMultilevel"/>
    <w:tmpl w:val="66EA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51289"/>
    <w:multiLevelType w:val="multilevel"/>
    <w:tmpl w:val="A62EB6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5B4E0A6C"/>
    <w:multiLevelType w:val="hybridMultilevel"/>
    <w:tmpl w:val="D5886436"/>
    <w:lvl w:ilvl="0" w:tplc="5B6EFDA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62021"/>
    <w:multiLevelType w:val="hybridMultilevel"/>
    <w:tmpl w:val="5AC22DEA"/>
    <w:lvl w:ilvl="0" w:tplc="817CD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617815"/>
    <w:multiLevelType w:val="hybridMultilevel"/>
    <w:tmpl w:val="0D446ACE"/>
    <w:lvl w:ilvl="0" w:tplc="FBF8F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7D05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9454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C701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E26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FB8C4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2670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B68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868C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6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17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1"/>
  </w:num>
  <w:num w:numId="16">
    <w:abstractNumId w:val="18"/>
  </w:num>
  <w:num w:numId="17">
    <w:abstractNumId w:val="2"/>
  </w:num>
  <w:num w:numId="18">
    <w:abstractNumId w:val="13"/>
  </w:num>
  <w:num w:numId="19">
    <w:abstractNumId w:val="8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6"/>
    <w:rsid w:val="00003541"/>
    <w:rsid w:val="00003EE6"/>
    <w:rsid w:val="00007FD3"/>
    <w:rsid w:val="000219A1"/>
    <w:rsid w:val="00024DE6"/>
    <w:rsid w:val="000272EF"/>
    <w:rsid w:val="00027B38"/>
    <w:rsid w:val="00030579"/>
    <w:rsid w:val="000401BB"/>
    <w:rsid w:val="00045723"/>
    <w:rsid w:val="00053803"/>
    <w:rsid w:val="00067C6A"/>
    <w:rsid w:val="000744B7"/>
    <w:rsid w:val="00077FBD"/>
    <w:rsid w:val="000865FE"/>
    <w:rsid w:val="00094251"/>
    <w:rsid w:val="000B11CC"/>
    <w:rsid w:val="000B6EA9"/>
    <w:rsid w:val="000C4451"/>
    <w:rsid w:val="000C54B0"/>
    <w:rsid w:val="000E10E4"/>
    <w:rsid w:val="000F7215"/>
    <w:rsid w:val="00101399"/>
    <w:rsid w:val="0012749E"/>
    <w:rsid w:val="00127BBC"/>
    <w:rsid w:val="0013162B"/>
    <w:rsid w:val="00137858"/>
    <w:rsid w:val="00142DF5"/>
    <w:rsid w:val="001455BD"/>
    <w:rsid w:val="001539D6"/>
    <w:rsid w:val="00172B60"/>
    <w:rsid w:val="001B69F7"/>
    <w:rsid w:val="001C0D54"/>
    <w:rsid w:val="001C35B6"/>
    <w:rsid w:val="001C52BF"/>
    <w:rsid w:val="001C595E"/>
    <w:rsid w:val="001D43E5"/>
    <w:rsid w:val="001D6803"/>
    <w:rsid w:val="0020135A"/>
    <w:rsid w:val="00211956"/>
    <w:rsid w:val="00223F16"/>
    <w:rsid w:val="00227F3C"/>
    <w:rsid w:val="002841FC"/>
    <w:rsid w:val="00285677"/>
    <w:rsid w:val="002906BD"/>
    <w:rsid w:val="002917E3"/>
    <w:rsid w:val="0029389D"/>
    <w:rsid w:val="002B707B"/>
    <w:rsid w:val="002B7252"/>
    <w:rsid w:val="002B7F82"/>
    <w:rsid w:val="002C3712"/>
    <w:rsid w:val="002C79C9"/>
    <w:rsid w:val="002D2BBC"/>
    <w:rsid w:val="002D6A2C"/>
    <w:rsid w:val="002D717E"/>
    <w:rsid w:val="002F4839"/>
    <w:rsid w:val="002F7CC1"/>
    <w:rsid w:val="00301F2D"/>
    <w:rsid w:val="00304F93"/>
    <w:rsid w:val="003276B1"/>
    <w:rsid w:val="003322B5"/>
    <w:rsid w:val="00352CAF"/>
    <w:rsid w:val="00353453"/>
    <w:rsid w:val="00362EBD"/>
    <w:rsid w:val="003637A8"/>
    <w:rsid w:val="00365865"/>
    <w:rsid w:val="0037628B"/>
    <w:rsid w:val="00380E0E"/>
    <w:rsid w:val="003821BC"/>
    <w:rsid w:val="00392DD2"/>
    <w:rsid w:val="00396232"/>
    <w:rsid w:val="003B449F"/>
    <w:rsid w:val="003B67C7"/>
    <w:rsid w:val="003B6E06"/>
    <w:rsid w:val="003C1F35"/>
    <w:rsid w:val="003D1998"/>
    <w:rsid w:val="003D57CD"/>
    <w:rsid w:val="003E3CB7"/>
    <w:rsid w:val="003E63DD"/>
    <w:rsid w:val="003E7DC5"/>
    <w:rsid w:val="003F0CE1"/>
    <w:rsid w:val="003F7179"/>
    <w:rsid w:val="00403205"/>
    <w:rsid w:val="00407975"/>
    <w:rsid w:val="00423C3E"/>
    <w:rsid w:val="00430579"/>
    <w:rsid w:val="004306C3"/>
    <w:rsid w:val="00435FF5"/>
    <w:rsid w:val="004361E4"/>
    <w:rsid w:val="00440B9E"/>
    <w:rsid w:val="004410A4"/>
    <w:rsid w:val="00443669"/>
    <w:rsid w:val="00451D4D"/>
    <w:rsid w:val="004626E5"/>
    <w:rsid w:val="00462EEC"/>
    <w:rsid w:val="00465234"/>
    <w:rsid w:val="00466509"/>
    <w:rsid w:val="00480F90"/>
    <w:rsid w:val="00486B2F"/>
    <w:rsid w:val="004A17A2"/>
    <w:rsid w:val="004A6E59"/>
    <w:rsid w:val="004B3819"/>
    <w:rsid w:val="004B4090"/>
    <w:rsid w:val="004C0ED1"/>
    <w:rsid w:val="004C44E9"/>
    <w:rsid w:val="004C6A52"/>
    <w:rsid w:val="004D5424"/>
    <w:rsid w:val="004D7911"/>
    <w:rsid w:val="004F664C"/>
    <w:rsid w:val="005034A0"/>
    <w:rsid w:val="005035AB"/>
    <w:rsid w:val="00513E44"/>
    <w:rsid w:val="00514DA7"/>
    <w:rsid w:val="00517F26"/>
    <w:rsid w:val="005321FB"/>
    <w:rsid w:val="00537F90"/>
    <w:rsid w:val="00555281"/>
    <w:rsid w:val="00575845"/>
    <w:rsid w:val="0058696B"/>
    <w:rsid w:val="00596514"/>
    <w:rsid w:val="00597A6B"/>
    <w:rsid w:val="005B4B13"/>
    <w:rsid w:val="005B58AA"/>
    <w:rsid w:val="005E5BA1"/>
    <w:rsid w:val="005E5FB6"/>
    <w:rsid w:val="005F36B0"/>
    <w:rsid w:val="0060141B"/>
    <w:rsid w:val="0060395F"/>
    <w:rsid w:val="00605FAF"/>
    <w:rsid w:val="00613B36"/>
    <w:rsid w:val="00622CDC"/>
    <w:rsid w:val="00626D93"/>
    <w:rsid w:val="00632CFC"/>
    <w:rsid w:val="006364F9"/>
    <w:rsid w:val="00641CD0"/>
    <w:rsid w:val="00641FDF"/>
    <w:rsid w:val="0064500A"/>
    <w:rsid w:val="0064674E"/>
    <w:rsid w:val="00664CC0"/>
    <w:rsid w:val="00676E43"/>
    <w:rsid w:val="0069148F"/>
    <w:rsid w:val="006A02B8"/>
    <w:rsid w:val="006A6EC4"/>
    <w:rsid w:val="006B7BB0"/>
    <w:rsid w:val="006D0A6F"/>
    <w:rsid w:val="006F2A47"/>
    <w:rsid w:val="00706A02"/>
    <w:rsid w:val="007106C2"/>
    <w:rsid w:val="0071206D"/>
    <w:rsid w:val="007175FB"/>
    <w:rsid w:val="00717AAA"/>
    <w:rsid w:val="007229E6"/>
    <w:rsid w:val="00730A95"/>
    <w:rsid w:val="00740E16"/>
    <w:rsid w:val="00746974"/>
    <w:rsid w:val="00762F23"/>
    <w:rsid w:val="00767E39"/>
    <w:rsid w:val="007766C0"/>
    <w:rsid w:val="00782DEF"/>
    <w:rsid w:val="00794D8F"/>
    <w:rsid w:val="0079545D"/>
    <w:rsid w:val="007A0614"/>
    <w:rsid w:val="007A0B3C"/>
    <w:rsid w:val="007B343B"/>
    <w:rsid w:val="007B45D9"/>
    <w:rsid w:val="007B4EB6"/>
    <w:rsid w:val="007B6462"/>
    <w:rsid w:val="007C6C4C"/>
    <w:rsid w:val="007D3604"/>
    <w:rsid w:val="007D6BC7"/>
    <w:rsid w:val="007E5D8B"/>
    <w:rsid w:val="00811AF1"/>
    <w:rsid w:val="00814298"/>
    <w:rsid w:val="0081459E"/>
    <w:rsid w:val="00821708"/>
    <w:rsid w:val="00822CC1"/>
    <w:rsid w:val="00825D7F"/>
    <w:rsid w:val="008317D3"/>
    <w:rsid w:val="008330CE"/>
    <w:rsid w:val="008338B7"/>
    <w:rsid w:val="00833D8E"/>
    <w:rsid w:val="00841333"/>
    <w:rsid w:val="0084133F"/>
    <w:rsid w:val="00844CDF"/>
    <w:rsid w:val="00846644"/>
    <w:rsid w:val="00855721"/>
    <w:rsid w:val="00884C79"/>
    <w:rsid w:val="0088588B"/>
    <w:rsid w:val="00886204"/>
    <w:rsid w:val="008E13EC"/>
    <w:rsid w:val="008E634E"/>
    <w:rsid w:val="008F1B59"/>
    <w:rsid w:val="00900240"/>
    <w:rsid w:val="00904484"/>
    <w:rsid w:val="009134C7"/>
    <w:rsid w:val="00914A8C"/>
    <w:rsid w:val="009259D9"/>
    <w:rsid w:val="00927D49"/>
    <w:rsid w:val="00963753"/>
    <w:rsid w:val="00966E16"/>
    <w:rsid w:val="009743B9"/>
    <w:rsid w:val="00980A58"/>
    <w:rsid w:val="009828C2"/>
    <w:rsid w:val="00996874"/>
    <w:rsid w:val="009A1F3B"/>
    <w:rsid w:val="009C0FA9"/>
    <w:rsid w:val="009D6660"/>
    <w:rsid w:val="009E149D"/>
    <w:rsid w:val="009E7E64"/>
    <w:rsid w:val="00A00B30"/>
    <w:rsid w:val="00A01285"/>
    <w:rsid w:val="00A02AB4"/>
    <w:rsid w:val="00A06387"/>
    <w:rsid w:val="00A0758C"/>
    <w:rsid w:val="00A11A05"/>
    <w:rsid w:val="00A13745"/>
    <w:rsid w:val="00A1414E"/>
    <w:rsid w:val="00A32072"/>
    <w:rsid w:val="00A62AD0"/>
    <w:rsid w:val="00A70E15"/>
    <w:rsid w:val="00A721A6"/>
    <w:rsid w:val="00A80EC5"/>
    <w:rsid w:val="00A92A35"/>
    <w:rsid w:val="00A94A8E"/>
    <w:rsid w:val="00AA419E"/>
    <w:rsid w:val="00AA5921"/>
    <w:rsid w:val="00AD742B"/>
    <w:rsid w:val="00AE6F0E"/>
    <w:rsid w:val="00AF216A"/>
    <w:rsid w:val="00AF2976"/>
    <w:rsid w:val="00AF3860"/>
    <w:rsid w:val="00B049FB"/>
    <w:rsid w:val="00B15E0F"/>
    <w:rsid w:val="00B26008"/>
    <w:rsid w:val="00B34998"/>
    <w:rsid w:val="00B35290"/>
    <w:rsid w:val="00B51F24"/>
    <w:rsid w:val="00B57916"/>
    <w:rsid w:val="00B83BBA"/>
    <w:rsid w:val="00B846A9"/>
    <w:rsid w:val="00B87938"/>
    <w:rsid w:val="00B95FC6"/>
    <w:rsid w:val="00BA05AC"/>
    <w:rsid w:val="00BA4EE1"/>
    <w:rsid w:val="00BB32A3"/>
    <w:rsid w:val="00BB5685"/>
    <w:rsid w:val="00BB61D3"/>
    <w:rsid w:val="00BC5F79"/>
    <w:rsid w:val="00BC77E5"/>
    <w:rsid w:val="00BD4770"/>
    <w:rsid w:val="00BD736C"/>
    <w:rsid w:val="00BE19A9"/>
    <w:rsid w:val="00BE2A40"/>
    <w:rsid w:val="00BE7BCB"/>
    <w:rsid w:val="00BF7162"/>
    <w:rsid w:val="00C06FF1"/>
    <w:rsid w:val="00C07B04"/>
    <w:rsid w:val="00C1080D"/>
    <w:rsid w:val="00C30504"/>
    <w:rsid w:val="00C42D88"/>
    <w:rsid w:val="00C441E7"/>
    <w:rsid w:val="00C60BB9"/>
    <w:rsid w:val="00C7332E"/>
    <w:rsid w:val="00C77149"/>
    <w:rsid w:val="00C8147A"/>
    <w:rsid w:val="00C91E04"/>
    <w:rsid w:val="00C94BE1"/>
    <w:rsid w:val="00C95211"/>
    <w:rsid w:val="00C973A3"/>
    <w:rsid w:val="00CA4C88"/>
    <w:rsid w:val="00CB5CFF"/>
    <w:rsid w:val="00CD09C9"/>
    <w:rsid w:val="00CD3461"/>
    <w:rsid w:val="00CD4F41"/>
    <w:rsid w:val="00CE2039"/>
    <w:rsid w:val="00CE47CB"/>
    <w:rsid w:val="00CF09EB"/>
    <w:rsid w:val="00D10F5A"/>
    <w:rsid w:val="00D131DC"/>
    <w:rsid w:val="00D25F9E"/>
    <w:rsid w:val="00D3015D"/>
    <w:rsid w:val="00D31173"/>
    <w:rsid w:val="00D32F1A"/>
    <w:rsid w:val="00D34C35"/>
    <w:rsid w:val="00D3696C"/>
    <w:rsid w:val="00D40104"/>
    <w:rsid w:val="00D4222E"/>
    <w:rsid w:val="00D52C8B"/>
    <w:rsid w:val="00D567CB"/>
    <w:rsid w:val="00D60C23"/>
    <w:rsid w:val="00D612C8"/>
    <w:rsid w:val="00D64AEB"/>
    <w:rsid w:val="00D668A6"/>
    <w:rsid w:val="00D9142B"/>
    <w:rsid w:val="00D953D1"/>
    <w:rsid w:val="00D95D64"/>
    <w:rsid w:val="00DA31C7"/>
    <w:rsid w:val="00DA482A"/>
    <w:rsid w:val="00DC7BA1"/>
    <w:rsid w:val="00E46A20"/>
    <w:rsid w:val="00E54211"/>
    <w:rsid w:val="00E56B61"/>
    <w:rsid w:val="00E736BD"/>
    <w:rsid w:val="00E766A4"/>
    <w:rsid w:val="00E80DB7"/>
    <w:rsid w:val="00E92C6A"/>
    <w:rsid w:val="00E945F4"/>
    <w:rsid w:val="00E95E09"/>
    <w:rsid w:val="00EA15B5"/>
    <w:rsid w:val="00EC6FC0"/>
    <w:rsid w:val="00ED01BD"/>
    <w:rsid w:val="00ED4612"/>
    <w:rsid w:val="00ED4C34"/>
    <w:rsid w:val="00EF26CA"/>
    <w:rsid w:val="00F0458A"/>
    <w:rsid w:val="00F115DF"/>
    <w:rsid w:val="00F12798"/>
    <w:rsid w:val="00F51BC8"/>
    <w:rsid w:val="00F53F03"/>
    <w:rsid w:val="00F6387F"/>
    <w:rsid w:val="00F646C2"/>
    <w:rsid w:val="00F67D1D"/>
    <w:rsid w:val="00F72878"/>
    <w:rsid w:val="00F8153E"/>
    <w:rsid w:val="00F91D94"/>
    <w:rsid w:val="00FA0153"/>
    <w:rsid w:val="00FA1D70"/>
    <w:rsid w:val="00FA676D"/>
    <w:rsid w:val="00FD44B9"/>
    <w:rsid w:val="00FD465A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26"/>
    <w:pPr>
      <w:spacing w:before="0" w:after="200" w:line="276" w:lineRule="auto"/>
      <w:jc w:val="left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26"/>
    <w:pPr>
      <w:spacing w:before="0"/>
      <w:jc w:val="left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17F26"/>
    <w:pPr>
      <w:ind w:left="720"/>
      <w:contextualSpacing/>
    </w:pPr>
  </w:style>
  <w:style w:type="paragraph" w:styleId="a6">
    <w:name w:val="Normal (Web)"/>
    <w:basedOn w:val="a"/>
    <w:uiPriority w:val="99"/>
    <w:rsid w:val="00517F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รายการย่อหน้า อักขระ"/>
    <w:link w:val="a4"/>
    <w:uiPriority w:val="34"/>
    <w:locked/>
    <w:rsid w:val="00517F26"/>
    <w:rPr>
      <w:rFonts w:ascii="Calibri" w:eastAsia="Times New Roman" w:hAnsi="Calibri" w:cs="Cordia New"/>
    </w:rPr>
  </w:style>
  <w:style w:type="character" w:styleId="a7">
    <w:name w:val="Emphasis"/>
    <w:basedOn w:val="a0"/>
    <w:uiPriority w:val="99"/>
    <w:qFormat/>
    <w:rsid w:val="00517F26"/>
    <w:rPr>
      <w:rFonts w:cs="Times New Roman"/>
      <w:i/>
    </w:rPr>
  </w:style>
  <w:style w:type="paragraph" w:customStyle="1" w:styleId="Default">
    <w:name w:val="Default"/>
    <w:rsid w:val="00517F26"/>
    <w:pPr>
      <w:autoSpaceDE w:val="0"/>
      <w:autoSpaceDN w:val="0"/>
      <w:adjustRightInd w:val="0"/>
      <w:spacing w:before="0"/>
      <w:jc w:val="left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51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517F26"/>
    <w:rPr>
      <w:rFonts w:ascii="Calibri" w:eastAsia="Times New Roman" w:hAnsi="Calibri" w:cs="Cordia New"/>
    </w:rPr>
  </w:style>
  <w:style w:type="paragraph" w:styleId="aa">
    <w:name w:val="footer"/>
    <w:basedOn w:val="a"/>
    <w:link w:val="ab"/>
    <w:uiPriority w:val="99"/>
    <w:rsid w:val="0051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17F26"/>
    <w:rPr>
      <w:rFonts w:ascii="Calibri" w:eastAsia="Times New Roman" w:hAnsi="Calibri" w:cs="Cordia New"/>
    </w:rPr>
  </w:style>
  <w:style w:type="character" w:customStyle="1" w:styleId="Hyperlink0">
    <w:name w:val="Hyperlink.0"/>
    <w:basedOn w:val="a0"/>
    <w:uiPriority w:val="99"/>
    <w:rsid w:val="00517F26"/>
    <w:rPr>
      <w:rFonts w:ascii="TH SarabunPSK" w:eastAsia="Times New Roman" w:hAnsi="TH SarabunPSK" w:cs="TH SarabunPSK"/>
      <w:color w:val="000000"/>
      <w:spacing w:val="6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ac">
    <w:name w:val="No Spacing"/>
    <w:uiPriority w:val="1"/>
    <w:qFormat/>
    <w:rsid w:val="00517F26"/>
    <w:pPr>
      <w:spacing w:before="0"/>
      <w:jc w:val="left"/>
    </w:pPr>
    <w:rPr>
      <w:rFonts w:ascii="TH SarabunIT๙" w:eastAsia="Calibri" w:hAnsi="TH SarabunIT๙" w:cs="Angsana New"/>
      <w:sz w:val="32"/>
      <w:szCs w:val="40"/>
    </w:rPr>
  </w:style>
  <w:style w:type="paragraph" w:styleId="ad">
    <w:name w:val="footnote text"/>
    <w:basedOn w:val="a"/>
    <w:link w:val="ae"/>
    <w:semiHidden/>
    <w:rsid w:val="00077FBD"/>
    <w:pPr>
      <w:spacing w:after="0" w:line="240" w:lineRule="auto"/>
    </w:pPr>
    <w:rPr>
      <w:rFonts w:ascii="MS Sans Serif" w:hAnsi="MS Sans Serif"/>
      <w:sz w:val="28"/>
    </w:rPr>
  </w:style>
  <w:style w:type="character" w:customStyle="1" w:styleId="ae">
    <w:name w:val="ข้อความเชิงอรรถ อักขระ"/>
    <w:basedOn w:val="a0"/>
    <w:link w:val="ad"/>
    <w:semiHidden/>
    <w:rsid w:val="00077FBD"/>
    <w:rPr>
      <w:rFonts w:ascii="MS Sans Serif" w:eastAsia="Times New Roman" w:hAnsi="MS Sans Serif" w:cs="Cordia New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3E63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3E63D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26"/>
    <w:pPr>
      <w:spacing w:before="0" w:after="200" w:line="276" w:lineRule="auto"/>
      <w:jc w:val="left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26"/>
    <w:pPr>
      <w:spacing w:before="0"/>
      <w:jc w:val="left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17F26"/>
    <w:pPr>
      <w:ind w:left="720"/>
      <w:contextualSpacing/>
    </w:pPr>
  </w:style>
  <w:style w:type="paragraph" w:styleId="a6">
    <w:name w:val="Normal (Web)"/>
    <w:basedOn w:val="a"/>
    <w:uiPriority w:val="99"/>
    <w:rsid w:val="00517F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รายการย่อหน้า อักขระ"/>
    <w:link w:val="a4"/>
    <w:uiPriority w:val="34"/>
    <w:locked/>
    <w:rsid w:val="00517F26"/>
    <w:rPr>
      <w:rFonts w:ascii="Calibri" w:eastAsia="Times New Roman" w:hAnsi="Calibri" w:cs="Cordia New"/>
    </w:rPr>
  </w:style>
  <w:style w:type="character" w:styleId="a7">
    <w:name w:val="Emphasis"/>
    <w:basedOn w:val="a0"/>
    <w:uiPriority w:val="99"/>
    <w:qFormat/>
    <w:rsid w:val="00517F26"/>
    <w:rPr>
      <w:rFonts w:cs="Times New Roman"/>
      <w:i/>
    </w:rPr>
  </w:style>
  <w:style w:type="paragraph" w:customStyle="1" w:styleId="Default">
    <w:name w:val="Default"/>
    <w:rsid w:val="00517F26"/>
    <w:pPr>
      <w:autoSpaceDE w:val="0"/>
      <w:autoSpaceDN w:val="0"/>
      <w:adjustRightInd w:val="0"/>
      <w:spacing w:before="0"/>
      <w:jc w:val="left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51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517F26"/>
    <w:rPr>
      <w:rFonts w:ascii="Calibri" w:eastAsia="Times New Roman" w:hAnsi="Calibri" w:cs="Cordia New"/>
    </w:rPr>
  </w:style>
  <w:style w:type="paragraph" w:styleId="aa">
    <w:name w:val="footer"/>
    <w:basedOn w:val="a"/>
    <w:link w:val="ab"/>
    <w:uiPriority w:val="99"/>
    <w:rsid w:val="0051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17F26"/>
    <w:rPr>
      <w:rFonts w:ascii="Calibri" w:eastAsia="Times New Roman" w:hAnsi="Calibri" w:cs="Cordia New"/>
    </w:rPr>
  </w:style>
  <w:style w:type="character" w:customStyle="1" w:styleId="Hyperlink0">
    <w:name w:val="Hyperlink.0"/>
    <w:basedOn w:val="a0"/>
    <w:uiPriority w:val="99"/>
    <w:rsid w:val="00517F26"/>
    <w:rPr>
      <w:rFonts w:ascii="TH SarabunPSK" w:eastAsia="Times New Roman" w:hAnsi="TH SarabunPSK" w:cs="TH SarabunPSK"/>
      <w:color w:val="000000"/>
      <w:spacing w:val="6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ac">
    <w:name w:val="No Spacing"/>
    <w:uiPriority w:val="1"/>
    <w:qFormat/>
    <w:rsid w:val="00517F26"/>
    <w:pPr>
      <w:spacing w:before="0"/>
      <w:jc w:val="left"/>
    </w:pPr>
    <w:rPr>
      <w:rFonts w:ascii="TH SarabunIT๙" w:eastAsia="Calibri" w:hAnsi="TH SarabunIT๙" w:cs="Angsana New"/>
      <w:sz w:val="32"/>
      <w:szCs w:val="40"/>
    </w:rPr>
  </w:style>
  <w:style w:type="paragraph" w:styleId="ad">
    <w:name w:val="footnote text"/>
    <w:basedOn w:val="a"/>
    <w:link w:val="ae"/>
    <w:semiHidden/>
    <w:rsid w:val="00077FBD"/>
    <w:pPr>
      <w:spacing w:after="0" w:line="240" w:lineRule="auto"/>
    </w:pPr>
    <w:rPr>
      <w:rFonts w:ascii="MS Sans Serif" w:hAnsi="MS Sans Serif"/>
      <w:sz w:val="28"/>
    </w:rPr>
  </w:style>
  <w:style w:type="character" w:customStyle="1" w:styleId="ae">
    <w:name w:val="ข้อความเชิงอรรถ อักขระ"/>
    <w:basedOn w:val="a0"/>
    <w:link w:val="ad"/>
    <w:semiHidden/>
    <w:rsid w:val="00077FBD"/>
    <w:rPr>
      <w:rFonts w:ascii="MS Sans Serif" w:eastAsia="Times New Roman" w:hAnsi="MS Sans Serif" w:cs="Cordia New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3E63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3E63D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9F97C-619B-440C-BC57-6EDD2717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nascomp</cp:lastModifiedBy>
  <cp:revision>3</cp:revision>
  <cp:lastPrinted>2016-05-27T00:55:00Z</cp:lastPrinted>
  <dcterms:created xsi:type="dcterms:W3CDTF">2016-05-27T01:44:00Z</dcterms:created>
  <dcterms:modified xsi:type="dcterms:W3CDTF">2016-05-31T01:51:00Z</dcterms:modified>
</cp:coreProperties>
</file>