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E5" w:rsidRPr="00C87BE5" w:rsidRDefault="00C87BE5" w:rsidP="00C87BE5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Cs w:val="22"/>
        </w:rPr>
      </w:pPr>
      <w:r w:rsidRPr="00C87BE5">
        <w:rPr>
          <w:rFonts w:ascii="TH SarabunIT๙" w:hAnsi="TH SarabunIT๙" w:cs="TH SarabunIT๙"/>
          <w:b/>
          <w:bCs/>
          <w:szCs w:val="22"/>
          <w:cs/>
        </w:rPr>
        <w:t>สำนักงานสาธารณสุขจังหวัดตราด</w:t>
      </w:r>
      <w:r w:rsidR="00854775">
        <w:rPr>
          <w:rFonts w:ascii="TH SarabunIT๙" w:hAnsi="TH SarabunIT๙" w:cs="TH SarabunIT๙"/>
          <w:b/>
          <w:bCs/>
          <w:szCs w:val="22"/>
        </w:rPr>
        <w:t>-</w:t>
      </w:r>
      <w:r>
        <w:rPr>
          <w:rFonts w:ascii="TH SarabunIT๙" w:hAnsi="TH SarabunIT๙" w:cs="TH SarabunIT๙"/>
          <w:b/>
          <w:bCs/>
          <w:szCs w:val="22"/>
        </w:rPr>
        <w:t>1</w:t>
      </w:r>
    </w:p>
    <w:p w:rsidR="00CF06CB" w:rsidRPr="00CF06CB" w:rsidRDefault="000C1AF4" w:rsidP="008A69B3">
      <w:pPr>
        <w:spacing w:after="0" w:line="240" w:lineRule="auto"/>
        <w:ind w:right="119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C2B8B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แบบฟอร์มที่ </w:t>
      </w:r>
      <w:r w:rsidR="00EC2B8B" w:rsidRPr="00EC2B8B">
        <w:rPr>
          <w:rFonts w:ascii="TH SarabunPSK" w:hAnsi="TH SarabunPSK" w:cs="TH SarabunPSK"/>
          <w:b/>
          <w:bCs/>
          <w:sz w:val="36"/>
          <w:szCs w:val="36"/>
        </w:rPr>
        <w:t>2</w:t>
      </w:r>
      <w:r w:rsidR="00C22C76">
        <w:rPr>
          <w:rFonts w:ascii="TH SarabunPSK" w:hAnsi="TH SarabunPSK" w:cs="TH SarabunPSK" w:hint="cs"/>
          <w:b/>
          <w:bCs/>
          <w:sz w:val="36"/>
          <w:szCs w:val="36"/>
          <w:cs/>
        </w:rPr>
        <w:t>ข.</w:t>
      </w:r>
      <w:r w:rsidRPr="00EC2B8B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CF06CB" w:rsidRPr="00CF06C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ส่วนที่ </w:t>
      </w:r>
      <w:r w:rsidR="00CF06CB" w:rsidRPr="00CF06CB"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="00CF06CB" w:rsidRPr="00CF06CB">
        <w:rPr>
          <w:rFonts w:ascii="TH SarabunIT๙" w:hAnsi="TH SarabunIT๙" w:cs="TH SarabunIT๙"/>
          <w:b/>
          <w:bCs/>
          <w:sz w:val="32"/>
          <w:szCs w:val="32"/>
          <w:cs/>
        </w:rPr>
        <w:t>ลักษณะสำคัญขององค์การ</w:t>
      </w:r>
    </w:p>
    <w:p w:rsidR="00CF06CB" w:rsidRPr="00CF06CB" w:rsidRDefault="00CF06CB" w:rsidP="008A69B3">
      <w:pPr>
        <w:pStyle w:val="Level2Head"/>
        <w:spacing w:line="400" w:lineRule="exact"/>
        <w:jc w:val="thaiDistribute"/>
        <w:rPr>
          <w:rFonts w:ascii="TH SarabunIT๙" w:hAnsi="TH SarabunIT๙" w:cs="TH SarabunIT๙"/>
          <w:noProof w:val="0"/>
          <w:color w:val="auto"/>
          <w:sz w:val="30"/>
          <w:szCs w:val="30"/>
          <w:lang w:bidi="th-TH"/>
        </w:rPr>
      </w:pPr>
      <w:r w:rsidRPr="00BB15D3">
        <w:rPr>
          <w:rFonts w:ascii="TH SarabunIT๙" w:hAnsi="TH SarabunIT๙" w:cs="TH SarabunIT๙"/>
          <w:color w:val="auto"/>
          <w:sz w:val="32"/>
          <w:szCs w:val="32"/>
          <w:cs/>
          <w:lang w:bidi="th-TH"/>
        </w:rPr>
        <w:t>1</w:t>
      </w:r>
      <w:r w:rsidR="00BB15D3" w:rsidRPr="00BB15D3">
        <w:rPr>
          <w:rFonts w:ascii="TH SarabunIT๙" w:hAnsi="TH SarabunIT๙" w:cs="TH SarabunIT๙" w:hint="cs"/>
          <w:color w:val="auto"/>
          <w:sz w:val="32"/>
          <w:szCs w:val="32"/>
          <w:cs/>
          <w:lang w:bidi="th-TH"/>
        </w:rPr>
        <w:t>.</w:t>
      </w:r>
      <w:r w:rsidRPr="00BB15D3">
        <w:rPr>
          <w:rFonts w:ascii="TH SarabunIT๙" w:hAnsi="TH SarabunIT๙" w:cs="TH SarabunIT๙"/>
          <w:color w:val="auto"/>
          <w:sz w:val="32"/>
          <w:szCs w:val="32"/>
          <w:cs/>
          <w:lang w:bidi="th-TH"/>
        </w:rPr>
        <w:t xml:space="preserve"> ลักษณะองค์การ</w:t>
      </w:r>
      <w:r w:rsidR="0058740D">
        <w:rPr>
          <w:rFonts w:ascii="TH SarabunIT๙" w:hAnsi="TH SarabunIT๙" w:cs="TH SarabunIT๙"/>
          <w:noProof w:val="0"/>
          <w:color w:val="auto"/>
          <w:sz w:val="30"/>
          <w:szCs w:val="30"/>
          <w:lang w:bidi="th-TH"/>
        </w:rPr>
        <w:t xml:space="preserve"> </w:t>
      </w:r>
      <w:r w:rsidR="0058740D" w:rsidRPr="0058740D">
        <w:rPr>
          <w:rFonts w:ascii="TH SarabunIT๙" w:hAnsi="TH SarabunIT๙" w:cs="TH SarabunIT๙"/>
          <w:b w:val="0"/>
          <w:bCs w:val="0"/>
          <w:color w:val="auto"/>
          <w:sz w:val="32"/>
          <w:szCs w:val="32"/>
          <w:cs/>
          <w:lang w:bidi="th-TH"/>
        </w:rPr>
        <w:t>คือ ภาพรวมของส่วนราชการ สิ่งสำคัญที่มีอิทธิพลต่อวิธีการดำเนินงานและความท้าทายสำคัญที่ส่วนราชการเผชิญอยู่</w:t>
      </w:r>
    </w:p>
    <w:p w:rsidR="00CF06CB" w:rsidRPr="00D26691" w:rsidRDefault="0083261F" w:rsidP="00CF06CB">
      <w:pPr>
        <w:pStyle w:val="Level2Head"/>
        <w:spacing w:line="400" w:lineRule="exact"/>
        <w:jc w:val="both"/>
        <w:rPr>
          <w:rFonts w:ascii="TH SarabunIT๙" w:hAnsi="TH SarabunIT๙" w:cs="TH SarabunIT๙"/>
          <w:noProof w:val="0"/>
          <w:color w:val="auto"/>
          <w:sz w:val="32"/>
          <w:szCs w:val="32"/>
          <w:cs/>
          <w:lang w:bidi="th-TH"/>
        </w:rPr>
      </w:pPr>
      <w:r w:rsidRPr="00D26691">
        <w:rPr>
          <w:rFonts w:ascii="TH SarabunIT๙" w:hAnsi="TH SarabunIT๙" w:cs="TH SarabunIT๙" w:hint="cs"/>
          <w:color w:val="auto"/>
          <w:spacing w:val="-20"/>
          <w:sz w:val="32"/>
          <w:szCs w:val="32"/>
          <w:cs/>
          <w:lang w:bidi="th-TH"/>
        </w:rPr>
        <w:t xml:space="preserve">      </w:t>
      </w:r>
      <w:r w:rsidR="00CF06CB" w:rsidRPr="00D26691">
        <w:rPr>
          <w:rFonts w:ascii="TH SarabunIT๙" w:hAnsi="TH SarabunIT๙" w:cs="TH SarabunIT๙"/>
          <w:color w:val="auto"/>
          <w:spacing w:val="-20"/>
          <w:sz w:val="32"/>
          <w:szCs w:val="32"/>
          <w:cs/>
          <w:lang w:bidi="th-TH"/>
        </w:rPr>
        <w:t xml:space="preserve">(1) </w:t>
      </w:r>
      <w:proofErr w:type="spellStart"/>
      <w:r w:rsidR="00CF06CB" w:rsidRPr="00D26691">
        <w:rPr>
          <w:rFonts w:ascii="TH SarabunIT๙" w:hAnsi="TH SarabunIT๙" w:cs="TH SarabunIT๙"/>
          <w:noProof w:val="0"/>
          <w:color w:val="auto"/>
          <w:sz w:val="32"/>
          <w:szCs w:val="32"/>
          <w:cs/>
          <w:lang w:bidi="th-TH"/>
        </w:rPr>
        <w:t>พันธ</w:t>
      </w:r>
      <w:proofErr w:type="spellEnd"/>
      <w:r w:rsidR="00CF06CB" w:rsidRPr="00D26691">
        <w:rPr>
          <w:rFonts w:ascii="TH SarabunIT๙" w:hAnsi="TH SarabunIT๙" w:cs="TH SarabunIT๙"/>
          <w:noProof w:val="0"/>
          <w:color w:val="auto"/>
          <w:sz w:val="32"/>
          <w:szCs w:val="32"/>
          <w:cs/>
          <w:lang w:bidi="th-TH"/>
        </w:rPr>
        <w:t>กิจหรือหน้าที่ตามกฎหมาย</w:t>
      </w:r>
    </w:p>
    <w:p w:rsidR="00CF06CB" w:rsidRPr="00C96F01" w:rsidRDefault="00CF06CB" w:rsidP="007F3DB2">
      <w:pPr>
        <w:spacing w:after="0" w:line="240" w:lineRule="auto"/>
        <w:ind w:right="108" w:firstLine="567"/>
        <w:jc w:val="thaiDistribute"/>
        <w:rPr>
          <w:rFonts w:ascii="TH SarabunPSK" w:hAnsi="TH SarabunPSK" w:cs="TH SarabunPSK"/>
          <w:bCs/>
          <w:sz w:val="32"/>
          <w:szCs w:val="32"/>
        </w:rPr>
      </w:pPr>
      <w:r w:rsidRPr="00C87BE5">
        <w:rPr>
          <w:rFonts w:ascii="TH SarabunIT๙" w:hAnsi="TH SarabunIT๙" w:cs="TH SarabunIT๙"/>
          <w:sz w:val="28"/>
        </w:rPr>
        <w:tab/>
      </w:r>
      <w:r w:rsidRPr="00C96F01">
        <w:rPr>
          <w:rFonts w:ascii="TH SarabunIT๙" w:hAnsi="TH SarabunIT๙" w:cs="TH SarabunIT๙"/>
          <w:sz w:val="32"/>
          <w:szCs w:val="32"/>
          <w:cs/>
        </w:rPr>
        <w:t>สำนักงานสาธารณสุขจังหวัด</w:t>
      </w:r>
      <w:r w:rsidR="0083261F" w:rsidRPr="00C96F01">
        <w:rPr>
          <w:rFonts w:ascii="TH SarabunIT๙" w:hAnsi="TH SarabunIT๙" w:cs="TH SarabunIT๙"/>
          <w:sz w:val="32"/>
          <w:szCs w:val="32"/>
          <w:cs/>
        </w:rPr>
        <w:t>ตราด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เป็นหน่วยงานในสังกัดสำนักงานปลัดกระทรวง กระทรวงสาธารณสุขตามกฎกระทรวงการแบ่งส่วนราชการ สำนักงานปลัดกระทรวงสาธารณสุข พ.ศ. </w:t>
      </w:r>
      <w:r w:rsidRPr="00C96F01">
        <w:rPr>
          <w:rFonts w:ascii="TH SarabunIT๙" w:hAnsi="TH SarabunIT๙" w:cs="TH SarabunIT๙"/>
          <w:sz w:val="32"/>
          <w:szCs w:val="32"/>
        </w:rPr>
        <w:t>2552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ลงวันที่ </w:t>
      </w:r>
      <w:r w:rsidRPr="00C96F01">
        <w:rPr>
          <w:rFonts w:ascii="TH SarabunIT๙" w:hAnsi="TH SarabunIT๙" w:cs="TH SarabunIT๙"/>
          <w:sz w:val="32"/>
          <w:szCs w:val="32"/>
        </w:rPr>
        <w:t>28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ธันวาคม 25</w:t>
      </w:r>
      <w:r w:rsidRPr="00C96F01">
        <w:rPr>
          <w:rFonts w:ascii="TH SarabunIT๙" w:hAnsi="TH SarabunIT๙" w:cs="TH SarabunIT๙"/>
          <w:sz w:val="32"/>
          <w:szCs w:val="32"/>
        </w:rPr>
        <w:t>52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โดยมีอำนาจหน้าที่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ตาม</w:t>
      </w:r>
      <w:r w:rsidRPr="00C96F01">
        <w:rPr>
          <w:rFonts w:ascii="TH SarabunIT๙" w:hAnsi="TH SarabunIT๙" w:cs="TH SarabunIT๙"/>
          <w:sz w:val="32"/>
          <w:szCs w:val="32"/>
          <w:cs/>
        </w:rPr>
        <w:t>กฎกระทรวง</w:t>
      </w:r>
      <w:r w:rsidRPr="00C96F01">
        <w:rPr>
          <w:rFonts w:ascii="TH SarabunIT๙" w:hAnsi="TH SarabunIT๙" w:cs="TH SarabunIT๙"/>
          <w:sz w:val="32"/>
          <w:szCs w:val="32"/>
        </w:rPr>
        <w:t xml:space="preserve"> 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ตามตารางที่ </w:t>
      </w:r>
      <w:r w:rsidRPr="00C96F01">
        <w:rPr>
          <w:rFonts w:ascii="TH SarabunIT๙" w:hAnsi="TH SarabunIT๙" w:cs="TH SarabunIT๙"/>
          <w:sz w:val="32"/>
          <w:szCs w:val="32"/>
        </w:rPr>
        <w:t>P-1</w:t>
      </w:r>
      <w:r w:rsidRPr="00C96F01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spacing w:val="-8"/>
          <w:sz w:val="32"/>
          <w:szCs w:val="32"/>
          <w:cs/>
        </w:rPr>
        <w:t>การดำเนินการภายใต้</w:t>
      </w:r>
      <w:proofErr w:type="spellStart"/>
      <w:r w:rsidRPr="00C96F01">
        <w:rPr>
          <w:rFonts w:ascii="TH SarabunIT๙" w:hAnsi="TH SarabunIT๙" w:cs="TH SarabunIT๙"/>
          <w:spacing w:val="-8"/>
          <w:sz w:val="32"/>
          <w:szCs w:val="32"/>
          <w:cs/>
        </w:rPr>
        <w:t>พันธ</w:t>
      </w:r>
      <w:proofErr w:type="spellEnd"/>
      <w:r w:rsidRPr="00C96F01">
        <w:rPr>
          <w:rFonts w:ascii="TH SarabunIT๙" w:hAnsi="TH SarabunIT๙" w:cs="TH SarabunIT๙"/>
          <w:spacing w:val="-8"/>
          <w:sz w:val="32"/>
          <w:szCs w:val="32"/>
          <w:cs/>
        </w:rPr>
        <w:t>กิจตามกฎหมาย</w:t>
      </w:r>
      <w:r w:rsidR="00EF40DD" w:rsidRPr="00C96F01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และกำหนด</w:t>
      </w:r>
      <w:proofErr w:type="spellStart"/>
      <w:r w:rsidR="00EF40DD" w:rsidRPr="00C96F01">
        <w:rPr>
          <w:rFonts w:ascii="TH SarabunIT๙" w:hAnsi="TH SarabunIT๙" w:cs="TH SarabunIT๙" w:hint="cs"/>
          <w:spacing w:val="-8"/>
          <w:sz w:val="32"/>
          <w:szCs w:val="32"/>
          <w:cs/>
        </w:rPr>
        <w:t>พันธ</w:t>
      </w:r>
      <w:proofErr w:type="spellEnd"/>
      <w:r w:rsidR="00EF40DD" w:rsidRPr="00C96F01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กิจตามวิสัยทัศน์ของสำนักงานสาธารณสุขจังหวัดตราด ปีงบประมาณ 2560 </w:t>
      </w:r>
      <w:r w:rsidRPr="00C96F01">
        <w:rPr>
          <w:rFonts w:ascii="TH SarabunIT๙" w:hAnsi="TH SarabunIT๙" w:cs="TH SarabunIT๙"/>
          <w:spacing w:val="-8"/>
          <w:sz w:val="32"/>
          <w:szCs w:val="32"/>
          <w:cs/>
        </w:rPr>
        <w:t>อย่างมี</w:t>
      </w:r>
      <w:r w:rsidRPr="00C96F01">
        <w:rPr>
          <w:rFonts w:ascii="TH SarabunIT๙" w:hAnsi="TH SarabunIT๙" w:cs="TH SarabunIT๙"/>
          <w:sz w:val="32"/>
          <w:szCs w:val="32"/>
          <w:cs/>
        </w:rPr>
        <w:t>ประสิทธิภาพและประสิทธิผลส่งผลต่อความสำเร็จในการบรรลุตามเป้าหมายที่กำหนดและบังเกิดผลลัพธ์ที่ดีต่อองค์การ ประชาชนได้รับการดูแลสุขภาพตลอดช่วงชีวิต มีสุขภาพแข็งแรงขึ้น</w:t>
      </w:r>
      <w:r w:rsidR="002861CE" w:rsidRPr="00C96F0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อัตราการป่วยตายด้วยโรคติดเชื้อต่างๆ ลดลง </w:t>
      </w:r>
      <w:r w:rsidR="00C96F01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EF40DD" w:rsidRPr="00C96F01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Pr="00C96F01">
        <w:rPr>
          <w:rFonts w:ascii="TH SarabunIT๙" w:hAnsi="TH SarabunIT๙" w:cs="TH SarabunIT๙"/>
          <w:sz w:val="32"/>
          <w:szCs w:val="32"/>
          <w:cs/>
        </w:rPr>
        <w:t>สามารถเข้าถึงบริการ</w:t>
      </w:r>
      <w:r w:rsidR="00EF40DD" w:rsidRPr="00C96F01">
        <w:rPr>
          <w:rFonts w:ascii="TH SarabunIT๙" w:hAnsi="TH SarabunIT๙" w:cs="TH SarabunIT๙" w:hint="cs"/>
          <w:sz w:val="32"/>
          <w:szCs w:val="32"/>
          <w:cs/>
        </w:rPr>
        <w:t>ที่มีคุณภาพตามมาตรฐานสากลที่มีความ</w:t>
      </w:r>
      <w:r w:rsidRPr="00C96F01">
        <w:rPr>
          <w:rFonts w:ascii="TH SarabunIT๙" w:hAnsi="TH SarabunIT๙" w:cs="TH SarabunIT๙"/>
          <w:sz w:val="32"/>
          <w:szCs w:val="32"/>
          <w:cs/>
        </w:rPr>
        <w:t>สะดวก</w:t>
      </w:r>
      <w:r w:rsidR="00EF40DD" w:rsidRPr="00C96F0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sz w:val="32"/>
          <w:szCs w:val="32"/>
          <w:cs/>
        </w:rPr>
        <w:t>รวดเร็ว</w:t>
      </w:r>
      <w:r w:rsidR="00EF40DD" w:rsidRPr="00C96F0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sz w:val="32"/>
          <w:szCs w:val="32"/>
          <w:cs/>
        </w:rPr>
        <w:t>อย่างทั่วถึงเป็นธรรม สำนักงานสาธารณสุขจังหวัด</w:t>
      </w:r>
      <w:r w:rsidR="00845E67" w:rsidRPr="00C96F01">
        <w:rPr>
          <w:rFonts w:ascii="TH SarabunIT๙" w:hAnsi="TH SarabunIT๙" w:cs="TH SarabunIT๙"/>
          <w:sz w:val="32"/>
          <w:szCs w:val="32"/>
          <w:cs/>
        </w:rPr>
        <w:t>ตราด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มีหน่วยงานและบุคลากร</w:t>
      </w:r>
      <w:r w:rsidRPr="00C96F01">
        <w:rPr>
          <w:rFonts w:ascii="TH SarabunIT๙" w:hAnsi="TH SarabunIT๙" w:cs="TH SarabunIT๙"/>
          <w:sz w:val="32"/>
          <w:szCs w:val="32"/>
          <w:cs/>
        </w:rPr>
        <w:t>ในสังกัด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รวมที่มีความพร้อมในการปฏิบัติงาน</w:t>
      </w:r>
      <w:r w:rsid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        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ที่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กระจายอยู่ครอบคลุมทั้งจังหวัด ร้อยละ </w:t>
      </w:r>
      <w:r w:rsidRPr="00C96F01">
        <w:rPr>
          <w:rFonts w:ascii="TH SarabunIT๙" w:hAnsi="TH SarabunIT๙" w:cs="TH SarabunIT๙"/>
          <w:sz w:val="32"/>
          <w:szCs w:val="32"/>
        </w:rPr>
        <w:t>100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 ของพื้นที่ 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สถานบริการสาธารณสุขแบ่งออกเป็น</w:t>
      </w:r>
      <w:r w:rsidRPr="00C96F01">
        <w:rPr>
          <w:rFonts w:ascii="TH SarabunIT๙" w:hAnsi="TH SarabunIT๙" w:cs="TH SarabunIT๙"/>
          <w:iCs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iCs/>
          <w:sz w:val="32"/>
          <w:szCs w:val="32"/>
        </w:rPr>
        <w:t>3</w:t>
      </w:r>
      <w:r w:rsidRPr="00C96F01">
        <w:rPr>
          <w:rFonts w:ascii="TH SarabunIT๙" w:hAnsi="TH SarabunIT๙" w:cs="TH SarabunIT๙"/>
          <w:i/>
          <w:sz w:val="32"/>
          <w:szCs w:val="32"/>
        </w:rPr>
        <w:t xml:space="preserve">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ระดับ คือ</w:t>
      </w:r>
      <w:r w:rsidRPr="00C96F01">
        <w:rPr>
          <w:rFonts w:ascii="TH SarabunIT๙" w:hAnsi="TH SarabunIT๙" w:cs="TH SarabunIT๙"/>
          <w:i/>
          <w:sz w:val="32"/>
          <w:szCs w:val="32"/>
        </w:rPr>
        <w:t xml:space="preserve"> </w:t>
      </w:r>
      <w:r w:rsidRPr="00C96F01">
        <w:rPr>
          <w:rFonts w:ascii="TH SarabunIT๙" w:hAnsi="TH SarabunIT๙" w:cs="TH SarabunIT๙"/>
          <w:iCs/>
          <w:sz w:val="32"/>
          <w:szCs w:val="32"/>
        </w:rPr>
        <w:t>1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) ระดับปฐมภูมิ</w:t>
      </w:r>
      <w:r w:rsidRPr="00C96F01">
        <w:rPr>
          <w:rFonts w:ascii="TH SarabunIT๙" w:hAnsi="TH SarabunIT๙" w:cs="TH SarabunIT๙"/>
          <w:iCs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(</w:t>
      </w:r>
      <w:r w:rsidRPr="00C96F01">
        <w:rPr>
          <w:rFonts w:ascii="TH SarabunIT๙" w:hAnsi="TH SarabunIT๙" w:cs="TH SarabunIT๙"/>
          <w:iCs/>
          <w:sz w:val="32"/>
          <w:szCs w:val="32"/>
        </w:rPr>
        <w:t>Primary Care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)</w:t>
      </w:r>
      <w:r w:rsidR="00845E67" w:rsidRPr="00C96F01">
        <w:rPr>
          <w:rFonts w:ascii="TH SarabunIT๙" w:hAnsi="TH SarabunIT๙" w:cs="TH SarabunIT๙"/>
          <w:i/>
          <w:sz w:val="32"/>
          <w:szCs w:val="32"/>
          <w:cs/>
        </w:rPr>
        <w:t xml:space="preserve"> </w:t>
      </w:r>
      <w:r w:rsidR="00EF40DD" w:rsidRP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จำนวน 67 แห่ง </w:t>
      </w:r>
      <w:r w:rsidRPr="00C96F01">
        <w:rPr>
          <w:rFonts w:ascii="TH SarabunIT๙" w:hAnsi="TH SarabunIT๙" w:cs="TH SarabunIT๙"/>
          <w:iCs/>
          <w:sz w:val="32"/>
          <w:szCs w:val="32"/>
        </w:rPr>
        <w:t>2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) ระดับทุติยภูมิ (</w:t>
      </w:r>
      <w:r w:rsidRPr="00C96F01">
        <w:rPr>
          <w:rFonts w:ascii="TH SarabunIT๙" w:hAnsi="TH SarabunIT๙" w:cs="TH SarabunIT๙"/>
          <w:iCs/>
          <w:sz w:val="32"/>
          <w:szCs w:val="32"/>
        </w:rPr>
        <w:t>Secondary Care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)</w:t>
      </w:r>
      <w:r w:rsidR="00EF40DD" w:rsidRP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 จำนวน 7 แห่ง</w:t>
      </w:r>
      <w:r w:rsidR="002861CE" w:rsidRP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iCs/>
          <w:sz w:val="32"/>
          <w:szCs w:val="32"/>
        </w:rPr>
        <w:t>3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) ระดับตติยภูมิ (</w:t>
      </w:r>
      <w:r w:rsidRPr="00C96F01">
        <w:rPr>
          <w:rFonts w:ascii="TH SarabunIT๙" w:hAnsi="TH SarabunIT๙" w:cs="TH SarabunIT๙"/>
          <w:iCs/>
          <w:sz w:val="32"/>
          <w:szCs w:val="32"/>
        </w:rPr>
        <w:t>Tertiary Care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 xml:space="preserve">) </w:t>
      </w:r>
      <w:r w:rsidR="00EF40DD" w:rsidRP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จำนวน 1 แห่ง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 xml:space="preserve">เปิดให้บริการตลอด </w:t>
      </w:r>
      <w:r w:rsidRPr="00C96F01">
        <w:rPr>
          <w:rFonts w:ascii="TH SarabunIT๙" w:hAnsi="TH SarabunIT๙" w:cs="TH SarabunIT๙"/>
          <w:iCs/>
          <w:sz w:val="32"/>
          <w:szCs w:val="32"/>
        </w:rPr>
        <w:t xml:space="preserve">24 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ช</w:t>
      </w:r>
      <w:r w:rsidR="002C7EDC" w:rsidRPr="00C96F01">
        <w:rPr>
          <w:rFonts w:ascii="TH SarabunIT๙" w:hAnsi="TH SarabunIT๙" w:cs="TH SarabunIT๙" w:hint="cs"/>
          <w:i/>
          <w:sz w:val="32"/>
          <w:szCs w:val="32"/>
          <w:cs/>
        </w:rPr>
        <w:t>ั่วโมง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>มีกฎหมายรองรับครบถ้วนทุกภารกิจสำคัญ และ</w:t>
      </w:r>
      <w:r w:rsidRPr="00C96F01">
        <w:rPr>
          <w:rFonts w:ascii="TH SarabunIT๙" w:hAnsi="TH SarabunIT๙" w:cs="TH SarabunIT๙"/>
          <w:sz w:val="32"/>
          <w:szCs w:val="32"/>
          <w:cs/>
        </w:rPr>
        <w:t>ให้บริการสุขภาพ</w:t>
      </w:r>
      <w:r w:rsidR="00317187" w:rsidRPr="00C96F01">
        <w:rPr>
          <w:rFonts w:ascii="TH SarabunIT๙" w:hAnsi="TH SarabunIT๙" w:cs="TH SarabunIT๙"/>
          <w:sz w:val="32"/>
          <w:szCs w:val="32"/>
          <w:cs/>
        </w:rPr>
        <w:t>ที่มีคุณภาพ</w:t>
      </w:r>
      <w:r w:rsidR="002C7EDC" w:rsidRPr="00C96F0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6F01">
        <w:rPr>
          <w:rFonts w:ascii="TH SarabunIT๙" w:hAnsi="TH SarabunIT๙" w:cs="TH SarabunIT๙"/>
          <w:sz w:val="32"/>
          <w:szCs w:val="32"/>
          <w:cs/>
        </w:rPr>
        <w:t>ด้ว</w:t>
      </w:r>
      <w:r w:rsidR="00845E67" w:rsidRPr="00C96F01">
        <w:rPr>
          <w:rFonts w:ascii="TH SarabunIT๙" w:hAnsi="TH SarabunIT๙" w:cs="TH SarabunIT๙"/>
          <w:sz w:val="32"/>
          <w:szCs w:val="32"/>
          <w:cs/>
        </w:rPr>
        <w:t>ย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ระบบมาตรฐาน </w:t>
      </w:r>
      <w:r w:rsidRPr="00C96F01">
        <w:rPr>
          <w:rFonts w:ascii="TH SarabunIT๙" w:hAnsi="TH SarabunIT๙" w:cs="TH SarabunIT๙"/>
          <w:sz w:val="32"/>
          <w:szCs w:val="32"/>
        </w:rPr>
        <w:t>HA/DHS/</w:t>
      </w:r>
      <w:r w:rsidRPr="00C96F01">
        <w:rPr>
          <w:rFonts w:ascii="TH SarabunIT๙" w:hAnsi="TH SarabunIT๙" w:cs="TH SarabunIT๙"/>
          <w:sz w:val="32"/>
          <w:szCs w:val="32"/>
          <w:cs/>
        </w:rPr>
        <w:t>รพ.สต.</w:t>
      </w:r>
      <w:r w:rsidRPr="00C96F01">
        <w:rPr>
          <w:rFonts w:ascii="TH SarabunIT๙" w:hAnsi="TH SarabunIT๙" w:cs="TH SarabunIT๙"/>
          <w:sz w:val="32"/>
          <w:szCs w:val="32"/>
        </w:rPr>
        <w:t xml:space="preserve">5 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ดาว </w:t>
      </w:r>
      <w:r w:rsidRPr="00C96F01">
        <w:rPr>
          <w:rFonts w:ascii="TH SarabunIT๙" w:hAnsi="TH SarabunIT๙" w:cs="TH SarabunIT๙"/>
          <w:sz w:val="32"/>
          <w:szCs w:val="32"/>
        </w:rPr>
        <w:t xml:space="preserve">5 </w:t>
      </w:r>
      <w:r w:rsidRPr="00C96F01">
        <w:rPr>
          <w:rFonts w:ascii="TH SarabunIT๙" w:hAnsi="TH SarabunIT๙" w:cs="TH SarabunIT๙"/>
          <w:sz w:val="32"/>
          <w:szCs w:val="32"/>
          <w:cs/>
        </w:rPr>
        <w:t xml:space="preserve">ดี </w:t>
      </w:r>
      <w:r w:rsidR="002C7EDC" w:rsidRPr="00C96F01">
        <w:rPr>
          <w:rFonts w:ascii="TH SarabunIT๙" w:hAnsi="TH SarabunIT๙" w:cs="TH SarabunIT๙" w:hint="cs"/>
          <w:sz w:val="32"/>
          <w:szCs w:val="32"/>
          <w:cs/>
        </w:rPr>
        <w:t>มีความพร้อมในสำหรับ</w:t>
      </w:r>
      <w:r w:rsidR="00317187" w:rsidRPr="00C96F01">
        <w:rPr>
          <w:rFonts w:ascii="TH SarabunIT๙" w:hAnsi="TH SarabunIT๙" w:cs="TH SarabunIT๙"/>
          <w:sz w:val="32"/>
          <w:szCs w:val="32"/>
          <w:cs/>
        </w:rPr>
        <w:t>ส่งมอบการบริการที่มีคุณภาพอย่างต่อเนื่องครอบคลุม</w:t>
      </w:r>
      <w:r w:rsidRPr="00C96F01">
        <w:rPr>
          <w:rFonts w:ascii="TH SarabunIT๙" w:hAnsi="TH SarabunIT๙" w:cs="TH SarabunIT๙"/>
          <w:sz w:val="32"/>
          <w:szCs w:val="32"/>
          <w:cs/>
        </w:rPr>
        <w:t>ผู้รับบริการและผู้มีส่วนได้ส่วนเสียทุกกลุ่ม</w:t>
      </w:r>
      <w:r w:rsidRPr="00C96F01">
        <w:rPr>
          <w:rFonts w:ascii="TH SarabunIT๙" w:hAnsi="TH SarabunIT๙" w:cs="TH SarabunIT๙"/>
          <w:i/>
          <w:sz w:val="32"/>
          <w:szCs w:val="32"/>
          <w:cs/>
        </w:rPr>
        <w:t xml:space="preserve"> </w:t>
      </w:r>
      <w:r w:rsidR="00536880" w:rsidRPr="00C96F01">
        <w:rPr>
          <w:rFonts w:ascii="TH SarabunIT๙" w:hAnsi="TH SarabunIT๙" w:cs="TH SarabunIT๙"/>
          <w:i/>
          <w:sz w:val="32"/>
          <w:szCs w:val="32"/>
          <w:cs/>
        </w:rPr>
        <w:t>ภายใต้การบริหารยุทธศ</w:t>
      </w:r>
      <w:r w:rsidR="00F95ED2" w:rsidRPr="00C96F01">
        <w:rPr>
          <w:rFonts w:ascii="TH SarabunIT๙" w:hAnsi="TH SarabunIT๙" w:cs="TH SarabunIT๙" w:hint="cs"/>
          <w:i/>
          <w:sz w:val="32"/>
          <w:szCs w:val="32"/>
          <w:cs/>
        </w:rPr>
        <w:t>า</w:t>
      </w:r>
      <w:r w:rsidR="00536880" w:rsidRPr="00C96F01">
        <w:rPr>
          <w:rFonts w:ascii="TH SarabunIT๙" w:hAnsi="TH SarabunIT๙" w:cs="TH SarabunIT๙"/>
          <w:i/>
          <w:sz w:val="32"/>
          <w:szCs w:val="32"/>
          <w:cs/>
        </w:rPr>
        <w:t>สตร์ระดับจังหวัดและระดับเครือข่ายสุขภาพอำเภอที่มีแผนยุทธศาสตร์เดียวกันด้วย</w:t>
      </w:r>
      <w:r w:rsidR="00536880" w:rsidRPr="00C96F01">
        <w:rPr>
          <w:rFonts w:ascii="TH SarabunIT๙" w:hAnsi="TH SarabunIT๙" w:cs="TH SarabunIT๙"/>
          <w:sz w:val="32"/>
          <w:szCs w:val="32"/>
          <w:cs/>
        </w:rPr>
        <w:t>ระบบบริหารแบบ</w:t>
      </w:r>
      <w:proofErr w:type="spellStart"/>
      <w:r w:rsidR="00536880" w:rsidRPr="00C96F0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="00536880" w:rsidRPr="00C96F01">
        <w:rPr>
          <w:rFonts w:ascii="TH SarabunIT๙" w:hAnsi="TH SarabunIT๙" w:cs="TH SarabunIT๙"/>
          <w:sz w:val="32"/>
          <w:szCs w:val="32"/>
          <w:cs/>
        </w:rPr>
        <w:t>การมุ่งเน้นผลสัมฤทธิ์</w:t>
      </w:r>
      <w:r w:rsidR="00536880" w:rsidRPr="00C96F01">
        <w:rPr>
          <w:rFonts w:ascii="TH SarabunIT๙" w:hAnsi="TH SarabunIT๙" w:cs="TH SarabunIT๙"/>
          <w:i/>
          <w:sz w:val="32"/>
          <w:szCs w:val="32"/>
          <w:cs/>
        </w:rPr>
        <w:t xml:space="preserve"> (</w:t>
      </w:r>
      <w:r w:rsidR="00536880" w:rsidRPr="00C96F01">
        <w:rPr>
          <w:rFonts w:ascii="TH SarabunIT๙" w:hAnsi="TH SarabunIT๙" w:cs="TH SarabunIT๙"/>
          <w:iCs/>
          <w:sz w:val="32"/>
          <w:szCs w:val="32"/>
        </w:rPr>
        <w:t>Int</w:t>
      </w:r>
      <w:r w:rsidR="000733AD" w:rsidRPr="00C96F01">
        <w:rPr>
          <w:rFonts w:ascii="TH SarabunIT๙" w:hAnsi="TH SarabunIT๙" w:cs="TH SarabunIT๙"/>
          <w:iCs/>
          <w:sz w:val="32"/>
          <w:szCs w:val="32"/>
        </w:rPr>
        <w:t>e</w:t>
      </w:r>
      <w:r w:rsidR="00536880" w:rsidRPr="00C96F01">
        <w:rPr>
          <w:rFonts w:ascii="TH SarabunIT๙" w:hAnsi="TH SarabunIT๙" w:cs="TH SarabunIT๙"/>
          <w:iCs/>
          <w:sz w:val="32"/>
          <w:szCs w:val="32"/>
        </w:rPr>
        <w:t>grat</w:t>
      </w:r>
      <w:r w:rsidR="000733AD" w:rsidRPr="00C96F01">
        <w:rPr>
          <w:rFonts w:ascii="TH SarabunIT๙" w:hAnsi="TH SarabunIT๙" w:cs="TH SarabunIT๙"/>
          <w:iCs/>
          <w:sz w:val="32"/>
          <w:szCs w:val="32"/>
        </w:rPr>
        <w:t>ion</w:t>
      </w:r>
      <w:r w:rsidR="00536880" w:rsidRPr="00C96F01">
        <w:rPr>
          <w:rFonts w:ascii="TH SarabunIT๙" w:hAnsi="TH SarabunIT๙" w:cs="TH SarabunIT๙"/>
          <w:iCs/>
          <w:sz w:val="32"/>
          <w:szCs w:val="32"/>
        </w:rPr>
        <w:t xml:space="preserve"> Re</w:t>
      </w:r>
      <w:r w:rsidR="00EA523A" w:rsidRPr="00C96F01">
        <w:rPr>
          <w:rFonts w:ascii="TH SarabunIT๙" w:hAnsi="TH SarabunIT๙" w:cs="TH SarabunIT๙"/>
          <w:iCs/>
          <w:sz w:val="32"/>
          <w:szCs w:val="32"/>
        </w:rPr>
        <w:t>s</w:t>
      </w:r>
      <w:r w:rsidR="00536880" w:rsidRPr="00C96F01">
        <w:rPr>
          <w:rFonts w:ascii="TH SarabunIT๙" w:hAnsi="TH SarabunIT๙" w:cs="TH SarabunIT๙"/>
          <w:iCs/>
          <w:sz w:val="32"/>
          <w:szCs w:val="32"/>
        </w:rPr>
        <w:t>u</w:t>
      </w:r>
      <w:r w:rsidR="00EA523A" w:rsidRPr="00C96F01">
        <w:rPr>
          <w:rFonts w:ascii="TH SarabunIT๙" w:hAnsi="TH SarabunIT๙" w:cs="TH SarabunIT๙"/>
          <w:iCs/>
          <w:sz w:val="32"/>
          <w:szCs w:val="32"/>
        </w:rPr>
        <w:t>l</w:t>
      </w:r>
      <w:r w:rsidR="00536880" w:rsidRPr="00C96F01">
        <w:rPr>
          <w:rFonts w:ascii="TH SarabunIT๙" w:hAnsi="TH SarabunIT๙" w:cs="TH SarabunIT๙"/>
          <w:iCs/>
          <w:sz w:val="32"/>
          <w:szCs w:val="32"/>
        </w:rPr>
        <w:t>t</w:t>
      </w:r>
      <w:r w:rsidR="00EA523A" w:rsidRPr="00C96F01">
        <w:rPr>
          <w:rFonts w:ascii="TH SarabunIT๙" w:hAnsi="TH SarabunIT๙" w:cs="TH SarabunIT๙" w:hint="cs"/>
          <w:iCs/>
          <w:sz w:val="32"/>
          <w:szCs w:val="32"/>
          <w:cs/>
        </w:rPr>
        <w:t xml:space="preserve"> </w:t>
      </w:r>
      <w:r w:rsidR="00EA523A" w:rsidRPr="00C96F01">
        <w:rPr>
          <w:rFonts w:ascii="TH SarabunIT๙" w:hAnsi="TH SarabunIT๙" w:cs="TH SarabunIT๙"/>
          <w:iCs/>
          <w:sz w:val="32"/>
          <w:szCs w:val="32"/>
        </w:rPr>
        <w:t>Base Management</w:t>
      </w:r>
      <w:r w:rsidR="007F5235" w:rsidRPr="00C96F01">
        <w:rPr>
          <w:rFonts w:ascii="TH SarabunIT๙" w:hAnsi="TH SarabunIT๙" w:cs="TH SarabunIT๙"/>
          <w:iCs/>
          <w:sz w:val="32"/>
          <w:szCs w:val="32"/>
        </w:rPr>
        <w:t xml:space="preserve"> </w:t>
      </w:r>
      <w:r w:rsidR="00EA523A" w:rsidRPr="00C96F01">
        <w:rPr>
          <w:rFonts w:ascii="TH SarabunIT๙" w:hAnsi="TH SarabunIT๙" w:cs="TH SarabunIT๙"/>
          <w:iCs/>
          <w:sz w:val="32"/>
          <w:szCs w:val="32"/>
        </w:rPr>
        <w:t>:</w:t>
      </w:r>
      <w:r w:rsidR="007F5235" w:rsidRPr="00C96F01">
        <w:rPr>
          <w:rFonts w:ascii="TH SarabunIT๙" w:hAnsi="TH SarabunIT๙" w:cs="TH SarabunIT๙"/>
          <w:iCs/>
          <w:sz w:val="32"/>
          <w:szCs w:val="32"/>
        </w:rPr>
        <w:t xml:space="preserve"> </w:t>
      </w:r>
      <w:r w:rsidR="00EA523A" w:rsidRPr="00C96F01">
        <w:rPr>
          <w:rFonts w:ascii="TH SarabunIT๙" w:hAnsi="TH SarabunIT๙" w:cs="TH SarabunIT๙"/>
          <w:iCs/>
          <w:sz w:val="32"/>
          <w:szCs w:val="32"/>
        </w:rPr>
        <w:t>IRBM</w:t>
      </w:r>
      <w:r w:rsidR="00EA523A" w:rsidRPr="00C96F01">
        <w:rPr>
          <w:rFonts w:ascii="TH SarabunIT๙" w:hAnsi="TH SarabunIT๙" w:cs="TH SarabunIT๙" w:hint="cs"/>
          <w:iCs/>
          <w:sz w:val="32"/>
          <w:szCs w:val="32"/>
          <w:cs/>
        </w:rPr>
        <w:t xml:space="preserve"> </w:t>
      </w:r>
      <w:r w:rsidR="00536880" w:rsidRPr="00BF44A0">
        <w:rPr>
          <w:rFonts w:ascii="TH SarabunIT๙" w:hAnsi="TH SarabunIT๙" w:cs="TH SarabunIT๙"/>
          <w:i/>
          <w:sz w:val="32"/>
          <w:szCs w:val="32"/>
          <w:cs/>
        </w:rPr>
        <w:t>)</w:t>
      </w:r>
      <w:r w:rsidR="002C7EDC" w:rsidRPr="00C96F01">
        <w:rPr>
          <w:rFonts w:ascii="TH SarabunIT๙" w:hAnsi="TH SarabunIT๙" w:cs="TH SarabunIT๙" w:hint="cs"/>
          <w:i/>
          <w:sz w:val="32"/>
          <w:szCs w:val="32"/>
          <w:cs/>
        </w:rPr>
        <w:t xml:space="preserve"> </w:t>
      </w:r>
      <w:r w:rsidR="001A460E" w:rsidRPr="00C96F01">
        <w:rPr>
          <w:rFonts w:ascii="TH SarabunIT๙" w:hAnsi="TH SarabunIT๙" w:cs="TH SarabunIT๙" w:hint="cs"/>
          <w:i/>
          <w:sz w:val="32"/>
          <w:szCs w:val="32"/>
          <w:cs/>
        </w:rPr>
        <w:t>บนพื้นฐาน</w:t>
      </w:r>
      <w:r w:rsidR="00536880" w:rsidRPr="00C96F01">
        <w:rPr>
          <w:rFonts w:ascii="TH SarabunIT๙" w:hAnsi="TH SarabunIT๙" w:cs="TH SarabunIT๙"/>
          <w:i/>
          <w:sz w:val="32"/>
          <w:szCs w:val="32"/>
          <w:cs/>
        </w:rPr>
        <w:t>ความร่วมมือ</w:t>
      </w:r>
      <w:r w:rsidR="00144705" w:rsidRPr="00C96F01">
        <w:rPr>
          <w:rFonts w:ascii="TH SarabunIT๙" w:hAnsi="TH SarabunIT๙" w:cs="TH SarabunIT๙" w:hint="cs"/>
          <w:sz w:val="32"/>
          <w:szCs w:val="32"/>
          <w:cs/>
        </w:rPr>
        <w:t>ทุกภาคส่วน</w:t>
      </w:r>
      <w:r w:rsidR="001A460E" w:rsidRPr="00C96F01">
        <w:rPr>
          <w:rFonts w:ascii="TH SarabunIT๙" w:hAnsi="TH SarabunIT๙" w:cs="TH SarabunIT๙" w:hint="cs"/>
          <w:sz w:val="32"/>
          <w:szCs w:val="32"/>
          <w:cs/>
        </w:rPr>
        <w:t>ในจังหวัดตราด</w:t>
      </w:r>
    </w:p>
    <w:p w:rsidR="002A2202" w:rsidRPr="00C7007D" w:rsidRDefault="002A2202" w:rsidP="002A2202">
      <w:pPr>
        <w:pStyle w:val="a3"/>
        <w:ind w:left="0"/>
        <w:contextualSpacing w:val="0"/>
        <w:rPr>
          <w:rFonts w:ascii="TH SarabunIT๙" w:hAnsi="TH SarabunIT๙" w:cs="TH SarabunIT๙"/>
          <w:b/>
          <w:bCs/>
          <w:sz w:val="28"/>
          <w:szCs w:val="28"/>
        </w:rPr>
      </w:pP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ตาราง</w:t>
      </w:r>
      <w:r w:rsidR="00685545"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ที่</w:t>
      </w:r>
      <w:r w:rsidR="007D08BE" w:rsidRPr="00C7007D">
        <w:rPr>
          <w:rFonts w:ascii="TH SarabunIT๙" w:hAnsi="TH SarabunIT๙" w:cs="TH SarabunIT๙"/>
          <w:b/>
          <w:bCs/>
          <w:spacing w:val="-8"/>
          <w:sz w:val="28"/>
          <w:szCs w:val="28"/>
        </w:rPr>
        <w:t xml:space="preserve"> P</w:t>
      </w:r>
      <w:r w:rsidR="007D08BE"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-</w:t>
      </w: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</w:rPr>
        <w:t xml:space="preserve">1 </w:t>
      </w:r>
      <w:proofErr w:type="spellStart"/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พันธ</w:t>
      </w:r>
      <w:proofErr w:type="spellEnd"/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กิจ ความสำคัญเชิงเปรียบเทียบละกลไกลการส่งมอบผลผลิตและบริการ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2268"/>
        <w:gridCol w:w="2268"/>
      </w:tblGrid>
      <w:tr w:rsidR="00C7007D" w:rsidRPr="00C7007D" w:rsidTr="006535D2">
        <w:tc>
          <w:tcPr>
            <w:tcW w:w="1951" w:type="dxa"/>
            <w:shd w:val="clear" w:color="auto" w:fill="auto"/>
          </w:tcPr>
          <w:p w:rsidR="00D215B2" w:rsidRPr="00C7007D" w:rsidRDefault="00D215B2" w:rsidP="00156027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proofErr w:type="spellStart"/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พันธ</w:t>
            </w:r>
            <w:proofErr w:type="spellEnd"/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กิจ</w:t>
            </w:r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ตามกฎหมาย</w:t>
            </w:r>
          </w:p>
        </w:tc>
        <w:tc>
          <w:tcPr>
            <w:tcW w:w="1843" w:type="dxa"/>
          </w:tcPr>
          <w:p w:rsidR="00D215B2" w:rsidRPr="00C7007D" w:rsidRDefault="00D215B2" w:rsidP="00156027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ความสำคัญเชิงเปรียบเทียบต่อความสำเร็จ</w:t>
            </w: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องค์การ</w:t>
            </w:r>
          </w:p>
        </w:tc>
        <w:tc>
          <w:tcPr>
            <w:tcW w:w="1843" w:type="dxa"/>
            <w:shd w:val="clear" w:color="auto" w:fill="auto"/>
          </w:tcPr>
          <w:p w:rsidR="00B616C4" w:rsidRPr="00C7007D" w:rsidRDefault="00D215B2" w:rsidP="00B616C4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proofErr w:type="spellStart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พันธ</w:t>
            </w:r>
            <w:proofErr w:type="spellEnd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กิจตามวิสัยทัศน์ของ</w:t>
            </w:r>
          </w:p>
          <w:p w:rsidR="00D215B2" w:rsidRPr="00C7007D" w:rsidRDefault="00D215B2" w:rsidP="00B616C4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proofErr w:type="spellStart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สสจ</w:t>
            </w:r>
            <w:proofErr w:type="spellEnd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.ตราด ปี 2560</w:t>
            </w:r>
          </w:p>
        </w:tc>
        <w:tc>
          <w:tcPr>
            <w:tcW w:w="2268" w:type="dxa"/>
            <w:shd w:val="clear" w:color="auto" w:fill="auto"/>
          </w:tcPr>
          <w:p w:rsidR="00D215B2" w:rsidRPr="00C7007D" w:rsidRDefault="00D215B2" w:rsidP="00156027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ความสำคัญเชิงเปรียบเทียบต่อความสำเร็จ</w:t>
            </w: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องค์การ</w:t>
            </w:r>
          </w:p>
        </w:tc>
        <w:tc>
          <w:tcPr>
            <w:tcW w:w="2268" w:type="dxa"/>
            <w:shd w:val="clear" w:color="auto" w:fill="auto"/>
          </w:tcPr>
          <w:p w:rsidR="00D215B2" w:rsidRPr="00C7007D" w:rsidRDefault="00D215B2" w:rsidP="00EC370E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การส่งมอบผลผลิต</w:t>
            </w:r>
          </w:p>
          <w:p w:rsidR="00D215B2" w:rsidRPr="00C7007D" w:rsidRDefault="00D215B2" w:rsidP="00EC370E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และบริการ</w:t>
            </w:r>
          </w:p>
        </w:tc>
      </w:tr>
      <w:tr w:rsidR="00D215B2" w:rsidRPr="002E0ED5" w:rsidTr="006535D2">
        <w:tc>
          <w:tcPr>
            <w:tcW w:w="1951" w:type="dxa"/>
          </w:tcPr>
          <w:p w:rsidR="00D215B2" w:rsidRPr="002E0ED5" w:rsidRDefault="00D215B2" w:rsidP="00EC370E">
            <w:pPr>
              <w:ind w:right="-2"/>
              <w:jc w:val="thaiDistribute"/>
              <w:rPr>
                <w:rFonts w:ascii="TH SarabunIT๙" w:hAnsi="TH SarabunIT๙" w:cs="TH SarabunIT๙"/>
                <w:iCs/>
                <w:spacing w:val="-10"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1.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จัดทำแผนยุทธศาสตร์</w:t>
            </w:r>
            <w:r w:rsidR="0084289D"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ด้านสุขภาพในเขตพื้นที่จังหวัด</w:t>
            </w:r>
          </w:p>
        </w:tc>
        <w:tc>
          <w:tcPr>
            <w:tcW w:w="1843" w:type="dxa"/>
          </w:tcPr>
          <w:p w:rsidR="00D215B2" w:rsidRPr="002E0ED5" w:rsidRDefault="00D215B2" w:rsidP="00513631">
            <w:pPr>
              <w:pStyle w:val="a3"/>
              <w:ind w:left="33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เป็นปัจจัยนำเข้ากระบวนการจัดทำยุทธศาสตร์/แผนปฏิบัติราชการ</w:t>
            </w:r>
          </w:p>
        </w:tc>
        <w:tc>
          <w:tcPr>
            <w:tcW w:w="1843" w:type="dxa"/>
          </w:tcPr>
          <w:p w:rsidR="00D215B2" w:rsidRPr="002E0ED5" w:rsidRDefault="00017A61" w:rsidP="00017A61">
            <w:pPr>
              <w:rPr>
                <w:rFonts w:ascii="TH SarabunIT๙" w:hAnsi="TH SarabunIT๙" w:cs="TH SarabunIT๙"/>
                <w:i/>
                <w:spacing w:val="-10"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1.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พัฒนาคุณภาพบริหารจัดการในระบบบริการสุขภาพแบบ</w:t>
            </w:r>
            <w:proofErr w:type="spellStart"/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บูรณา</w:t>
            </w:r>
            <w:proofErr w:type="spellEnd"/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การ</w:t>
            </w: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ระดับจังหวัดและเครือข่ายบริการสุขภาพระดับอำเภอ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Pr="002E0ED5">
              <w:rPr>
                <w:rFonts w:ascii="TH SarabunIT๙" w:hAnsi="TH SarabunIT๙" w:cs="TH SarabunIT๙"/>
                <w:i/>
                <w:sz w:val="22"/>
                <w:szCs w:val="22"/>
                <w:cs/>
              </w:rPr>
              <w:t>(</w:t>
            </w:r>
            <w:r w:rsidRPr="002E0ED5">
              <w:rPr>
                <w:rFonts w:ascii="TH SarabunIT๙" w:hAnsi="TH SarabunIT๙" w:cs="TH SarabunIT๙"/>
                <w:iCs/>
                <w:sz w:val="22"/>
                <w:szCs w:val="22"/>
              </w:rPr>
              <w:t>Integration Result</w:t>
            </w:r>
            <w:r w:rsidRPr="002E0ED5">
              <w:rPr>
                <w:rFonts w:ascii="TH SarabunIT๙" w:hAnsi="TH SarabunIT๙" w:cs="TH SarabunIT๙" w:hint="cs"/>
                <w:iCs/>
                <w:sz w:val="22"/>
                <w:szCs w:val="22"/>
                <w:cs/>
              </w:rPr>
              <w:t xml:space="preserve"> </w:t>
            </w:r>
            <w:r w:rsidRPr="002E0ED5">
              <w:rPr>
                <w:rFonts w:ascii="TH SarabunIT๙" w:hAnsi="TH SarabunIT๙" w:cs="TH SarabunIT๙"/>
                <w:iCs/>
                <w:sz w:val="22"/>
                <w:szCs w:val="22"/>
              </w:rPr>
              <w:t>Base Management : IRBM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="002D2BEF" w:rsidRPr="002E0ED5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)</w:t>
            </w:r>
            <w:r w:rsidR="0012247C" w:rsidRPr="002E0ED5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268" w:type="dxa"/>
          </w:tcPr>
          <w:p w:rsidR="00D215B2" w:rsidRPr="002E0ED5" w:rsidRDefault="002E0ED5" w:rsidP="00562B6C">
            <w:pPr>
              <w:jc w:val="thaiDistribute"/>
              <w:rPr>
                <w:rFonts w:ascii="TH SarabunIT๙" w:hAnsi="TH SarabunIT๙" w:cs="TH SarabunIT๙"/>
                <w:i/>
                <w:spacing w:val="-10"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เป็นปัจจัยนำเข้าในการจัดทำแผนยุทธศาสตร์</w:t>
            </w:r>
            <w:r w:rsidR="00F76C9C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 xml:space="preserve"> 5 ปี และแผนปฏิบัติการประจำปีที่เชื่อมโยงกันตั้งแต่ระดับหมู่บ้าน/ตำบล/อำเภอและจังหวัดรูปแบบการบูร</w:t>
            </w:r>
            <w:proofErr w:type="spellStart"/>
            <w:r w:rsidR="00F76C9C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ณา</w:t>
            </w:r>
            <w:proofErr w:type="spellEnd"/>
            <w:r w:rsidR="00F76C9C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การ</w:t>
            </w:r>
          </w:p>
        </w:tc>
        <w:tc>
          <w:tcPr>
            <w:tcW w:w="2268" w:type="dxa"/>
          </w:tcPr>
          <w:p w:rsidR="00D215B2" w:rsidRDefault="00350121" w:rsidP="00A07363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จัดทำแผนยุทธศาสตร์ร่วมกันระดับจังหวัดและอำเภอ</w:t>
            </w:r>
          </w:p>
          <w:p w:rsidR="00350121" w:rsidRDefault="00350121" w:rsidP="00A07363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สนับสนุนข้อมูลในระบบสุขภาพให้หน่วยงานระดับอำเภอตำบล/หมู่บ้าน</w:t>
            </w:r>
          </w:p>
          <w:p w:rsidR="00156027" w:rsidRPr="002E0ED5" w:rsidRDefault="00156027" w:rsidP="00A07363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ส่งเสริมการจัดทำแผนยุท</w:t>
            </w:r>
            <w:r w:rsidR="006535D2"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ธ</w:t>
            </w: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ศาสตร์ระดับ</w:t>
            </w:r>
            <w:r w:rsidR="006535D2"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หมู่บ้านและตำบล</w:t>
            </w:r>
          </w:p>
        </w:tc>
      </w:tr>
      <w:tr w:rsidR="00D215B2" w:rsidRPr="002E0ED5" w:rsidTr="006535D2">
        <w:tc>
          <w:tcPr>
            <w:tcW w:w="1951" w:type="dxa"/>
          </w:tcPr>
          <w:p w:rsidR="00D215B2" w:rsidRPr="002E0ED5" w:rsidRDefault="00D215B2" w:rsidP="00EC370E">
            <w:pPr>
              <w:ind w:right="-2"/>
              <w:jc w:val="thaiDistribute"/>
              <w:rPr>
                <w:rFonts w:ascii="TH SarabunIT๙" w:hAnsi="TH SarabunIT๙" w:cs="TH SarabunIT๙"/>
                <w:spacing w:val="-10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2.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ดำเนินการและประสานงานเกี่ยวกับงานสาธารณสุขใน</w:t>
            </w:r>
            <w:r w:rsidR="00505FCE"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  </w:t>
            </w:r>
            <w:r w:rsidR="0084289D"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เขตพื้นที่จังหวัด</w:t>
            </w:r>
          </w:p>
        </w:tc>
        <w:tc>
          <w:tcPr>
            <w:tcW w:w="1843" w:type="dxa"/>
          </w:tcPr>
          <w:p w:rsidR="00D215B2" w:rsidRPr="002E0ED5" w:rsidRDefault="00D215B2" w:rsidP="00513631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การบริหารจัดการยุทธศาสตร์ให้บรรลุเป้าประสงค์เชิงยุทธศาสตร์ตามที่กำหนดไว้</w:t>
            </w:r>
          </w:p>
          <w:p w:rsidR="00B87AF9" w:rsidRPr="002E0ED5" w:rsidRDefault="00D215B2" w:rsidP="00513631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ประสานและสร้างภาคีเครือข่ายเพื่อ</w:t>
            </w:r>
            <w:proofErr w:type="spellStart"/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บูรณา</w:t>
            </w:r>
            <w:proofErr w:type="spellEnd"/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การ</w:t>
            </w:r>
          </w:p>
          <w:p w:rsidR="00D215B2" w:rsidRPr="002E0ED5" w:rsidRDefault="00D215B2" w:rsidP="00513631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แผน</w:t>
            </w:r>
            <w:r w:rsidR="00B87AF9"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งาน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ร่วมกัน</w:t>
            </w:r>
          </w:p>
        </w:tc>
        <w:tc>
          <w:tcPr>
            <w:tcW w:w="1843" w:type="dxa"/>
          </w:tcPr>
          <w:p w:rsidR="00D215B2" w:rsidRPr="002E0ED5" w:rsidRDefault="00075504">
            <w:pPr>
              <w:rPr>
                <w:rFonts w:ascii="TH SarabunIT๙" w:eastAsiaTheme="minorEastAsia" w:hAnsi="TH SarabunIT๙" w:cs="TH SarabunIT๙"/>
                <w:spacing w:val="-10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2. วิจัยและพัฒนาความเชี่ยวชาญในงานอาชีพการสาธารณสุข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เขตพื้นที่พิเศษ</w:t>
            </w:r>
          </w:p>
          <w:p w:rsidR="00D215B2" w:rsidRPr="002E0ED5" w:rsidRDefault="00D215B2" w:rsidP="000514A2">
            <w:pPr>
              <w:ind w:right="-2"/>
              <w:jc w:val="thaiDistribute"/>
              <w:rPr>
                <w:rFonts w:ascii="TH SarabunIT๙" w:hAnsi="TH SarabunIT๙" w:cs="TH SarabunIT๙"/>
                <w:spacing w:val="-10"/>
                <w:sz w:val="22"/>
                <w:szCs w:val="22"/>
                <w:cs/>
              </w:rPr>
            </w:pPr>
          </w:p>
        </w:tc>
        <w:tc>
          <w:tcPr>
            <w:tcW w:w="2268" w:type="dxa"/>
          </w:tcPr>
          <w:p w:rsidR="007F1E48" w:rsidRDefault="007F1E48">
            <w:pPr>
              <w:rPr>
                <w:rFonts w:ascii="TH SarabunIT๙" w:hAnsi="TH SarabunIT๙" w:cs="TH SarabunIT๙"/>
                <w:i/>
                <w:spacing w:val="-1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การบริหารแผนยุทธศาสตร์ แบบ</w:t>
            </w:r>
            <w:r w:rsidR="0094303A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 xml:space="preserve">   </w:t>
            </w:r>
            <w:proofErr w:type="spellStart"/>
            <w:r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บูรณา</w:t>
            </w:r>
            <w:proofErr w:type="spellEnd"/>
            <w:r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การระดับจังหวัดและระดับอำเภอรูปแบบ</w:t>
            </w:r>
            <w:proofErr w:type="spellStart"/>
            <w:r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บูรณา</w:t>
            </w:r>
            <w:proofErr w:type="spellEnd"/>
            <w:r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การและใช้แผนยุทธศาสตร์เดียวกันในระดับอำเภอ</w:t>
            </w:r>
          </w:p>
          <w:p w:rsidR="00D215B2" w:rsidRPr="00943D0E" w:rsidRDefault="007F1E48">
            <w:pPr>
              <w:rPr>
                <w:rFonts w:ascii="TH SarabunIT๙" w:hAnsi="TH SarabunIT๙" w:cs="TH SarabunIT๙"/>
                <w:i/>
                <w:spacing w:val="-10"/>
                <w:sz w:val="22"/>
                <w:szCs w:val="22"/>
                <w:cs/>
              </w:rPr>
            </w:pPr>
            <w:r w:rsidRPr="007F1E48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 xml:space="preserve"> (</w:t>
            </w:r>
            <w:r>
              <w:rPr>
                <w:rFonts w:ascii="TH SarabunIT๙" w:hAnsi="TH SarabunIT๙" w:cs="TH SarabunIT๙"/>
                <w:iCs/>
                <w:spacing w:val="-10"/>
                <w:sz w:val="22"/>
                <w:szCs w:val="22"/>
              </w:rPr>
              <w:t xml:space="preserve"> </w:t>
            </w:r>
            <w:r w:rsidRPr="007F1E48">
              <w:rPr>
                <w:rFonts w:ascii="TH SarabunIT๙" w:hAnsi="TH SarabunIT๙" w:cs="TH SarabunIT๙"/>
                <w:iCs/>
                <w:spacing w:val="-10"/>
                <w:sz w:val="22"/>
                <w:szCs w:val="22"/>
              </w:rPr>
              <w:t>CUP</w:t>
            </w:r>
            <w:r w:rsidRPr="007F1E48">
              <w:rPr>
                <w:rFonts w:ascii="TH SarabunIT๙" w:hAnsi="TH SarabunIT๙" w:cs="TH SarabunIT๙"/>
                <w:iCs/>
                <w:sz w:val="22"/>
                <w:szCs w:val="22"/>
              </w:rPr>
              <w:t xml:space="preserve"> Management</w:t>
            </w:r>
            <w:r w:rsidR="00943D0E">
              <w:rPr>
                <w:rFonts w:ascii="TH SarabunIT๙" w:hAnsi="TH SarabunIT๙" w:cs="TH SarabunIT๙" w:hint="cs"/>
                <w:iCs/>
                <w:spacing w:val="-10"/>
                <w:sz w:val="22"/>
                <w:szCs w:val="22"/>
                <w:cs/>
              </w:rPr>
              <w:t xml:space="preserve"> </w:t>
            </w:r>
            <w:r w:rsidRPr="00943D0E">
              <w:rPr>
                <w:rFonts w:ascii="TH SarabunIT๙" w:hAnsi="TH SarabunIT๙" w:cs="TH SarabunIT๙" w:hint="cs"/>
                <w:i/>
                <w:spacing w:val="-10"/>
                <w:sz w:val="22"/>
                <w:szCs w:val="22"/>
                <w:cs/>
              </w:rPr>
              <w:t>)</w:t>
            </w:r>
          </w:p>
          <w:p w:rsidR="00D215B2" w:rsidRPr="002E0ED5" w:rsidRDefault="00D215B2" w:rsidP="00EC370E">
            <w:pPr>
              <w:ind w:right="-2"/>
              <w:jc w:val="thaiDistribute"/>
              <w:rPr>
                <w:rFonts w:ascii="TH SarabunIT๙" w:hAnsi="TH SarabunIT๙" w:cs="TH SarabunIT๙"/>
                <w:i/>
                <w:spacing w:val="-10"/>
                <w:sz w:val="22"/>
                <w:szCs w:val="22"/>
                <w:cs/>
              </w:rPr>
            </w:pPr>
          </w:p>
        </w:tc>
        <w:tc>
          <w:tcPr>
            <w:tcW w:w="2268" w:type="dxa"/>
          </w:tcPr>
          <w:p w:rsidR="00D215B2" w:rsidRDefault="00B555CA" w:rsidP="00A07363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สนับสนุนงบประมาณในการพัฒนาความเชี่ยวชาญด้านสาธารณสุขของบุคลากรเพื่อพัฒนาและแก้ไขปัญหาสุขภาพทุกระดับ</w:t>
            </w:r>
          </w:p>
          <w:p w:rsidR="00084F48" w:rsidRPr="002E0ED5" w:rsidRDefault="00084F48" w:rsidP="002F4BD0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2"/>
                <w:szCs w:val="22"/>
                <w:cs/>
              </w:rPr>
            </w:pPr>
          </w:p>
        </w:tc>
      </w:tr>
      <w:tr w:rsidR="00505FCE" w:rsidRPr="002E0ED5" w:rsidTr="006535D2">
        <w:trPr>
          <w:trHeight w:val="677"/>
        </w:trPr>
        <w:tc>
          <w:tcPr>
            <w:tcW w:w="1951" w:type="dxa"/>
            <w:vMerge w:val="restart"/>
          </w:tcPr>
          <w:p w:rsidR="00505FCE" w:rsidRPr="002E0ED5" w:rsidRDefault="00505FCE" w:rsidP="00C776C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3.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กำกับ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ดูแล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ประเมินผล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และสนับสนุนการปฏิบัติงานของหน่วยงานสาธารณสุขในเขตพื้นที่จังหวัด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เพื่อให้การปฏิบัติงานเป็นไปตามกฎหมาย</w:t>
            </w: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E02B2B">
              <w:rPr>
                <w:rFonts w:ascii="TH SarabunIT๙" w:hAnsi="TH SarabunIT๙" w:cs="TH SarabunIT๙"/>
                <w:color w:val="FF0000"/>
                <w:sz w:val="22"/>
                <w:szCs w:val="22"/>
                <w:cs/>
              </w:rPr>
              <w:t>มีการบริการสุขภาพที่มีคุณภาพ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และมีการคุ้มครองผู้บริโภคด้านสุขภาพ</w:t>
            </w:r>
          </w:p>
        </w:tc>
        <w:tc>
          <w:tcPr>
            <w:tcW w:w="1843" w:type="dxa"/>
            <w:vMerge w:val="restart"/>
          </w:tcPr>
          <w:p w:rsidR="00505FCE" w:rsidRPr="002E0ED5" w:rsidRDefault="00505FCE" w:rsidP="00FE09D4">
            <w:pPr>
              <w:pStyle w:val="a3"/>
              <w:ind w:left="0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ส่งมอบระบบบริการสุขภาพ</w:t>
            </w:r>
            <w:r w:rsidRPr="002E0ED5">
              <w:rPr>
                <w:rFonts w:ascii="TH SarabunIT๙" w:hAnsi="TH SarabunIT๙" w:cs="TH SarabunIT๙"/>
                <w:spacing w:val="-12"/>
                <w:sz w:val="22"/>
                <w:szCs w:val="22"/>
                <w:cs/>
              </w:rPr>
              <w:t xml:space="preserve">ด้านส่งเสริมสุขภาพ </w:t>
            </w:r>
            <w:r w:rsidRPr="002E0ED5">
              <w:rPr>
                <w:rFonts w:ascii="TH SarabunIT๙" w:hAnsi="TH SarabunIT๙" w:cs="TH SarabunIT๙" w:hint="cs"/>
                <w:spacing w:val="-12"/>
                <w:sz w:val="22"/>
                <w:szCs w:val="22"/>
                <w:cs/>
              </w:rPr>
              <w:t>/</w:t>
            </w:r>
            <w:r w:rsidRPr="002E0ED5">
              <w:rPr>
                <w:rFonts w:ascii="TH SarabunIT๙" w:hAnsi="TH SarabunIT๙" w:cs="TH SarabunIT๙"/>
                <w:spacing w:val="-12"/>
                <w:sz w:val="22"/>
                <w:szCs w:val="22"/>
                <w:cs/>
              </w:rPr>
              <w:t>ควบคุมป้องกันโรค</w:t>
            </w:r>
            <w:r w:rsidRPr="002E0ED5">
              <w:rPr>
                <w:rFonts w:ascii="TH SarabunIT๙" w:hAnsi="TH SarabunIT๙" w:cs="TH SarabunIT๙" w:hint="cs"/>
                <w:spacing w:val="-12"/>
                <w:sz w:val="22"/>
                <w:szCs w:val="22"/>
                <w:cs/>
              </w:rPr>
              <w:t>/</w:t>
            </w:r>
            <w:r w:rsidRPr="002E0ED5">
              <w:rPr>
                <w:rFonts w:ascii="TH SarabunIT๙" w:hAnsi="TH SarabunIT๙" w:cs="TH SarabunIT๙"/>
                <w:spacing w:val="-12"/>
                <w:sz w:val="22"/>
                <w:szCs w:val="22"/>
                <w:cs/>
              </w:rPr>
              <w:t xml:space="preserve"> รักษาพยาบาล</w:t>
            </w:r>
            <w:r w:rsidRPr="002E0ED5">
              <w:rPr>
                <w:rFonts w:ascii="TH SarabunIT๙" w:hAnsi="TH SarabunIT๙" w:cs="TH SarabunIT๙" w:hint="cs"/>
                <w:spacing w:val="-12"/>
                <w:sz w:val="22"/>
                <w:szCs w:val="22"/>
                <w:cs/>
              </w:rPr>
              <w:t>/</w:t>
            </w:r>
            <w:r w:rsidRPr="002E0ED5">
              <w:rPr>
                <w:rFonts w:ascii="TH SarabunIT๙" w:hAnsi="TH SarabunIT๙" w:cs="TH SarabunIT๙"/>
                <w:spacing w:val="-12"/>
                <w:sz w:val="22"/>
                <w:szCs w:val="22"/>
                <w:cs/>
              </w:rPr>
              <w:t xml:space="preserve"> ฟื้นฟูสมรรถภาพ และการคุ้มครองผู้บริโภคด้านสุขภาพ</w:t>
            </w:r>
            <w:r w:rsidRPr="002E0ED5">
              <w:rPr>
                <w:rFonts w:ascii="TH SarabunIT๙" w:hAnsi="TH SarabunIT๙" w:cs="TH SarabunIT๙" w:hint="cs"/>
                <w:spacing w:val="-12"/>
                <w:sz w:val="22"/>
                <w:szCs w:val="22"/>
                <w:cs/>
              </w:rPr>
              <w:t xml:space="preserve"> </w:t>
            </w:r>
            <w:r w:rsidRPr="002E0ED5">
              <w:rPr>
                <w:rFonts w:ascii="TH SarabunIT๙" w:hAnsi="TH SarabunIT๙" w:cs="TH SarabunIT๙"/>
                <w:spacing w:val="-12"/>
                <w:sz w:val="22"/>
                <w:szCs w:val="22"/>
                <w:cs/>
              </w:rPr>
              <w:t>ที่มีคุณภาพมาตรฐานให้แก่ประชาชน</w:t>
            </w:r>
          </w:p>
        </w:tc>
        <w:tc>
          <w:tcPr>
            <w:tcW w:w="1843" w:type="dxa"/>
          </w:tcPr>
          <w:p w:rsidR="002240CB" w:rsidRDefault="00505FCE" w:rsidP="006E5878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3. พัฒนาคุณภาพบริการ</w:t>
            </w:r>
          </w:p>
          <w:p w:rsidR="00505FCE" w:rsidRPr="002E0ED5" w:rsidRDefault="00505FCE" w:rsidP="006E5878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เวชศาสตร์ครอบครัวและชุมชนและบริการสุขภาพ</w:t>
            </w:r>
          </w:p>
        </w:tc>
        <w:tc>
          <w:tcPr>
            <w:tcW w:w="2268" w:type="dxa"/>
          </w:tcPr>
          <w:p w:rsidR="00505FCE" w:rsidRPr="002E0ED5" w:rsidRDefault="003944A4" w:rsidP="003944A4">
            <w:pPr>
              <w:rPr>
                <w:rFonts w:ascii="TH SarabunIT๙" w:hAnsi="TH SarabunIT๙" w:cs="TH SarabunIT๙"/>
                <w:i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i/>
                <w:sz w:val="22"/>
                <w:szCs w:val="22"/>
                <w:cs/>
              </w:rPr>
              <w:t>ส่งมอบการบริการที่มีคุณภาพ</w:t>
            </w:r>
            <w:r w:rsidR="000D5A97">
              <w:rPr>
                <w:rFonts w:ascii="TH SarabunIT๙" w:hAnsi="TH SarabunIT๙" w:cs="TH SarabunIT๙" w:hint="cs"/>
                <w:i/>
                <w:sz w:val="22"/>
                <w:szCs w:val="22"/>
                <w:cs/>
              </w:rPr>
              <w:t xml:space="preserve">   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เวชศาสตร์ครอบครัวและชุมชน</w:t>
            </w:r>
            <w:r>
              <w:rPr>
                <w:rFonts w:ascii="TH SarabunIT๙" w:hAnsi="TH SarabunIT๙" w:cs="TH SarabunIT๙" w:hint="cs"/>
                <w:i/>
                <w:sz w:val="22"/>
                <w:szCs w:val="22"/>
                <w:cs/>
              </w:rPr>
              <w:t>รองรับการเพิ่มขึ้นขิงกลุ่มผู้รับบริการพิเศษ (ผู้สูงอายุ)</w:t>
            </w:r>
          </w:p>
        </w:tc>
        <w:tc>
          <w:tcPr>
            <w:tcW w:w="2268" w:type="dxa"/>
          </w:tcPr>
          <w:p w:rsidR="00505FCE" w:rsidRPr="006C2793" w:rsidRDefault="006C2793" w:rsidP="00A07363">
            <w:pPr>
              <w:pStyle w:val="a3"/>
              <w:ind w:left="0"/>
              <w:rPr>
                <w:rFonts w:ascii="TH SarabunIT๙" w:hAnsi="TH SarabunIT๙" w:cs="TH SarabunIT๙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จัดบริการเชิงรุกในพื้นที่ระดับหมู่บ้านในโรคที่เป็นปัญหาสำคัญของหมู่บ้าน/ตำบล/อำเภอ</w:t>
            </w:r>
          </w:p>
        </w:tc>
      </w:tr>
      <w:tr w:rsidR="00505FCE" w:rsidRPr="002E0ED5" w:rsidTr="006535D2">
        <w:trPr>
          <w:trHeight w:val="822"/>
        </w:trPr>
        <w:tc>
          <w:tcPr>
            <w:tcW w:w="1951" w:type="dxa"/>
            <w:vMerge/>
          </w:tcPr>
          <w:p w:rsidR="00505FCE" w:rsidRPr="002E0ED5" w:rsidRDefault="00505FCE" w:rsidP="00C776C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1843" w:type="dxa"/>
            <w:vMerge/>
          </w:tcPr>
          <w:p w:rsidR="00505FCE" w:rsidRPr="002E0ED5" w:rsidRDefault="00505FCE" w:rsidP="00B87AF9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1843" w:type="dxa"/>
          </w:tcPr>
          <w:p w:rsidR="00505FCE" w:rsidRPr="002E0ED5" w:rsidRDefault="00505FCE" w:rsidP="00603FEB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4. </w:t>
            </w:r>
            <w:r w:rsidRPr="00E02B2B">
              <w:rPr>
                <w:rFonts w:ascii="TH SarabunIT๙" w:hAnsi="TH SarabunIT๙" w:cs="TH SarabunIT๙"/>
                <w:color w:val="FF0000"/>
                <w:sz w:val="22"/>
                <w:szCs w:val="22"/>
                <w:cs/>
              </w:rPr>
              <w:t>พัฒนาคุณภาพสถานพยาบาลทุกระดับให้ได้มาตรฐานสากล</w:t>
            </w:r>
          </w:p>
        </w:tc>
        <w:tc>
          <w:tcPr>
            <w:tcW w:w="2268" w:type="dxa"/>
          </w:tcPr>
          <w:p w:rsidR="00A813D9" w:rsidRPr="0032680A" w:rsidRDefault="00A813D9" w:rsidP="00A813D9">
            <w:pPr>
              <w:rPr>
                <w:rFonts w:ascii="TH SarabunIT๙" w:hAnsi="TH SarabunIT๙" w:cs="TH SarabunIT๙"/>
                <w:spacing w:val="-12"/>
              </w:rPr>
            </w:pPr>
            <w:r w:rsidRPr="0032680A">
              <w:rPr>
                <w:rFonts w:ascii="TH SarabunIT๙" w:hAnsi="TH SarabunIT๙" w:cs="TH SarabunIT๙" w:hint="cs"/>
                <w:cs/>
              </w:rPr>
              <w:t>หน่วยบริการระดับรพ.ได้รับรองคุณภาพมาตรฐาน</w:t>
            </w:r>
            <w:r w:rsidRPr="0032680A">
              <w:rPr>
                <w:rFonts w:ascii="TH SarabunIT๙" w:hAnsi="TH SarabunIT๙" w:cs="TH SarabunIT๙"/>
              </w:rPr>
              <w:t>HA</w:t>
            </w:r>
            <w:r w:rsidRPr="0032680A">
              <w:rPr>
                <w:rFonts w:ascii="TH SarabunIT๙" w:hAnsi="TH SarabunIT๙" w:cs="TH SarabunIT๙" w:hint="cs"/>
                <w:cs/>
              </w:rPr>
              <w:t xml:space="preserve">    และรพ.สต.ได้รับรอง รพ.สต.ติดดาว 5 ดาว 5 ดี เพื่อ</w:t>
            </w:r>
            <w:r w:rsidRPr="0032680A">
              <w:rPr>
                <w:rFonts w:ascii="TH SarabunIT๙" w:hAnsi="TH SarabunIT๙" w:cs="TH SarabunIT๙"/>
                <w:cs/>
              </w:rPr>
              <w:t>ส่งมอบระบบบริการ</w:t>
            </w:r>
            <w:r w:rsidRPr="0032680A">
              <w:rPr>
                <w:rFonts w:ascii="TH SarabunIT๙" w:hAnsi="TH SarabunIT๙" w:cs="TH SarabunIT๙" w:hint="cs"/>
                <w:spacing w:val="-12"/>
                <w:cs/>
              </w:rPr>
              <w:t>สุขภาพ</w:t>
            </w:r>
          </w:p>
          <w:p w:rsidR="00505FCE" w:rsidRPr="0032680A" w:rsidRDefault="00A813D9" w:rsidP="00A813D9">
            <w:pPr>
              <w:rPr>
                <w:rFonts w:ascii="TH SarabunIT๙" w:hAnsi="TH SarabunIT๙" w:cs="TH SarabunIT๙"/>
                <w:i/>
                <w:cs/>
              </w:rPr>
            </w:pPr>
            <w:r w:rsidRPr="0032680A">
              <w:rPr>
                <w:rFonts w:ascii="TH SarabunIT๙" w:hAnsi="TH SarabunIT๙" w:cs="TH SarabunIT๙" w:hint="cs"/>
                <w:spacing w:val="-12"/>
                <w:cs/>
              </w:rPr>
              <w:t>ที่มีคุณภาพ</w:t>
            </w:r>
            <w:r w:rsidRPr="0032680A">
              <w:rPr>
                <w:rFonts w:ascii="TH SarabunIT๙" w:hAnsi="TH SarabunIT๙" w:cs="TH SarabunIT๙"/>
                <w:spacing w:val="-12"/>
                <w:cs/>
              </w:rPr>
              <w:t>ให้แก่ประชาชน</w:t>
            </w:r>
            <w:r w:rsidRPr="0032680A">
              <w:rPr>
                <w:rFonts w:ascii="TH SarabunIT๙" w:hAnsi="TH SarabunIT๙" w:cs="TH SarabunIT๙" w:hint="cs"/>
                <w:i/>
                <w:cs/>
              </w:rPr>
              <w:t xml:space="preserve"> </w:t>
            </w:r>
          </w:p>
        </w:tc>
        <w:tc>
          <w:tcPr>
            <w:tcW w:w="2268" w:type="dxa"/>
          </w:tcPr>
          <w:p w:rsidR="00505FCE" w:rsidRPr="0032680A" w:rsidRDefault="006C2793" w:rsidP="00A07363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</w:pP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 xml:space="preserve">- จัดโครงการพัฒนาระบบคุณภาพมาตรฐาน </w:t>
            </w:r>
            <w:r w:rsidRPr="0032680A">
              <w:rPr>
                <w:rFonts w:ascii="TH SarabunIT๙" w:hAnsi="TH SarabunIT๙" w:cs="TH SarabunIT๙"/>
                <w:iCs/>
                <w:color w:val="000000"/>
                <w:sz w:val="20"/>
                <w:szCs w:val="20"/>
              </w:rPr>
              <w:t>HA</w:t>
            </w:r>
            <w:r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 xml:space="preserve"> </w:t>
            </w: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ระดับจังหวัด</w:t>
            </w:r>
          </w:p>
          <w:p w:rsidR="00A25769" w:rsidRPr="0032680A" w:rsidRDefault="006C2793" w:rsidP="00A25769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</w:pP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 xml:space="preserve">- </w:t>
            </w:r>
            <w:r w:rsidR="00A25769"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จัดโครงการพัฒนาระบบคุณภาพรพ.สต.เกณฑ์รพ.สต.ติดดาว</w:t>
            </w:r>
          </w:p>
          <w:p w:rsidR="006C2793" w:rsidRPr="0032680A" w:rsidRDefault="00A25769" w:rsidP="00A25769">
            <w:pPr>
              <w:pStyle w:val="a3"/>
              <w:ind w:left="0"/>
              <w:rPr>
                <w:rFonts w:ascii="TH SarabunIT๙" w:hAnsi="TH SarabunIT๙" w:cs="TH SarabunIT๙"/>
                <w:i/>
                <w:color w:val="000000"/>
                <w:sz w:val="20"/>
                <w:szCs w:val="20"/>
                <w:cs/>
              </w:rPr>
            </w:pP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(</w:t>
            </w:r>
            <w:r w:rsidR="008B6957"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 xml:space="preserve"> </w:t>
            </w:r>
            <w:r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>5</w:t>
            </w:r>
            <w:r w:rsidR="008B6957"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 xml:space="preserve"> </w:t>
            </w: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ดาว</w:t>
            </w:r>
            <w:r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 xml:space="preserve"> 5</w:t>
            </w:r>
            <w:r w:rsidR="008B6957"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 xml:space="preserve"> </w:t>
            </w: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ดี)</w:t>
            </w:r>
            <w:r w:rsidRPr="0032680A">
              <w:rPr>
                <w:rFonts w:ascii="TH SarabunIT๙" w:hAnsi="TH SarabunIT๙" w:cs="TH SarabunIT๙"/>
                <w:i/>
                <w:color w:val="000000"/>
                <w:sz w:val="20"/>
                <w:szCs w:val="20"/>
              </w:rPr>
              <w:t xml:space="preserve"> </w:t>
            </w:r>
            <w:r w:rsidRPr="0032680A">
              <w:rPr>
                <w:rFonts w:ascii="TH SarabunIT๙" w:hAnsi="TH SarabunIT๙" w:cs="TH SarabunIT๙" w:hint="cs"/>
                <w:i/>
                <w:color w:val="000000"/>
                <w:sz w:val="20"/>
                <w:szCs w:val="20"/>
                <w:cs/>
              </w:rPr>
              <w:t>ระดับจังหวัด</w:t>
            </w:r>
          </w:p>
        </w:tc>
      </w:tr>
    </w:tbl>
    <w:p w:rsidR="0084758D" w:rsidRDefault="0084758D" w:rsidP="00CA23FB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Cs w:val="22"/>
        </w:rPr>
      </w:pPr>
    </w:p>
    <w:p w:rsidR="00075504" w:rsidRDefault="00854775" w:rsidP="00CA23FB">
      <w:pPr>
        <w:spacing w:after="0" w:line="240" w:lineRule="auto"/>
        <w:ind w:right="119"/>
        <w:jc w:val="right"/>
        <w:rPr>
          <w:rFonts w:ascii="TH SarabunPSK" w:hAnsi="TH SarabunPSK" w:cs="TH SarabunPSK"/>
          <w:sz w:val="32"/>
          <w:szCs w:val="32"/>
        </w:rPr>
      </w:pPr>
      <w:r w:rsidRPr="00C87BE5">
        <w:rPr>
          <w:rFonts w:ascii="TH SarabunIT๙" w:hAnsi="TH SarabunIT๙" w:cs="TH SarabunIT๙"/>
          <w:b/>
          <w:bCs/>
          <w:szCs w:val="22"/>
          <w:cs/>
        </w:rPr>
        <w:lastRenderedPageBreak/>
        <w:t>สำนักงานสาธารณสุขจังหวัดตราด</w:t>
      </w:r>
      <w:r>
        <w:rPr>
          <w:rFonts w:ascii="TH SarabunIT๙" w:hAnsi="TH SarabunIT๙" w:cs="TH SarabunIT๙"/>
          <w:b/>
          <w:bCs/>
          <w:szCs w:val="22"/>
        </w:rPr>
        <w:t>-2</w:t>
      </w:r>
    </w:p>
    <w:p w:rsidR="00A77ECD" w:rsidRDefault="00A77ECD" w:rsidP="00A77ECD">
      <w:pPr>
        <w:pStyle w:val="a3"/>
        <w:ind w:left="0"/>
        <w:contextualSpacing w:val="0"/>
        <w:rPr>
          <w:rFonts w:ascii="TH SarabunIT๙" w:hAnsi="TH SarabunIT๙" w:cs="TH SarabunIT๙"/>
          <w:b/>
          <w:bCs/>
          <w:sz w:val="28"/>
          <w:szCs w:val="28"/>
          <w:cs/>
        </w:rPr>
      </w:pP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ตารางที่</w:t>
      </w: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</w:rPr>
        <w:t xml:space="preserve"> P</w:t>
      </w: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-</w:t>
      </w:r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</w:rPr>
        <w:t xml:space="preserve">1 </w:t>
      </w:r>
      <w:proofErr w:type="spellStart"/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พันธ</w:t>
      </w:r>
      <w:proofErr w:type="spellEnd"/>
      <w:r w:rsidRPr="00C7007D">
        <w:rPr>
          <w:rFonts w:ascii="TH SarabunIT๙" w:hAnsi="TH SarabunIT๙" w:cs="TH SarabunIT๙"/>
          <w:b/>
          <w:bCs/>
          <w:spacing w:val="-8"/>
          <w:sz w:val="28"/>
          <w:szCs w:val="28"/>
          <w:cs/>
        </w:rPr>
        <w:t>กิจ ความสำคัญเชิงเปรียบเทียบละกลไกลการส่งมอบผลผลิตและบริการ</w:t>
      </w:r>
      <w:r>
        <w:rPr>
          <w:rFonts w:ascii="TH SarabunIT๙" w:hAnsi="TH SarabunIT๙" w:cs="TH SarabunIT๙"/>
          <w:b/>
          <w:bCs/>
          <w:sz w:val="28"/>
          <w:szCs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(ต่อ)</w:t>
      </w:r>
    </w:p>
    <w:p w:rsidR="00A77ECD" w:rsidRPr="00C7007D" w:rsidRDefault="00A77ECD" w:rsidP="00A77ECD">
      <w:pPr>
        <w:pStyle w:val="a3"/>
        <w:ind w:left="0"/>
        <w:contextualSpacing w:val="0"/>
        <w:rPr>
          <w:rFonts w:ascii="TH SarabunIT๙" w:hAnsi="TH SarabunIT๙" w:cs="TH SarabunIT๙"/>
          <w:b/>
          <w:bCs/>
          <w:sz w:val="28"/>
          <w:szCs w:val="28"/>
        </w:rPr>
      </w:pP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1951"/>
        <w:gridCol w:w="1843"/>
        <w:gridCol w:w="1843"/>
        <w:gridCol w:w="2268"/>
        <w:gridCol w:w="2268"/>
      </w:tblGrid>
      <w:tr w:rsidR="00A77ECD" w:rsidRPr="00C7007D" w:rsidTr="00E42DF2">
        <w:tc>
          <w:tcPr>
            <w:tcW w:w="1951" w:type="dxa"/>
            <w:shd w:val="clear" w:color="auto" w:fill="auto"/>
          </w:tcPr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proofErr w:type="spellStart"/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พันธ</w:t>
            </w:r>
            <w:proofErr w:type="spellEnd"/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กิจ</w:t>
            </w:r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ตามกฎหมาย</w:t>
            </w:r>
          </w:p>
        </w:tc>
        <w:tc>
          <w:tcPr>
            <w:tcW w:w="1843" w:type="dxa"/>
          </w:tcPr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ความสำคัญเชิงเปรียบเทียบต่อความสำเร็จ</w:t>
            </w: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องค์การ</w:t>
            </w:r>
          </w:p>
        </w:tc>
        <w:tc>
          <w:tcPr>
            <w:tcW w:w="1843" w:type="dxa"/>
            <w:shd w:val="clear" w:color="auto" w:fill="auto"/>
          </w:tcPr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proofErr w:type="spellStart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พันธ</w:t>
            </w:r>
            <w:proofErr w:type="spellEnd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กิจตามวิสัยทัศน์ของ</w:t>
            </w:r>
          </w:p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proofErr w:type="spellStart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สสจ</w:t>
            </w:r>
            <w:proofErr w:type="spellEnd"/>
            <w:r w:rsidRPr="00C7007D">
              <w:rPr>
                <w:rFonts w:ascii="TH SarabunIT๙" w:hAnsi="TH SarabunIT๙" w:cs="TH SarabunIT๙" w:hint="cs"/>
                <w:b/>
                <w:bCs/>
                <w:sz w:val="23"/>
                <w:szCs w:val="23"/>
                <w:cs/>
              </w:rPr>
              <w:t>.ตราด ปี 2560</w:t>
            </w:r>
          </w:p>
        </w:tc>
        <w:tc>
          <w:tcPr>
            <w:tcW w:w="2268" w:type="dxa"/>
            <w:shd w:val="clear" w:color="auto" w:fill="auto"/>
          </w:tcPr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pacing w:val="-8"/>
                <w:sz w:val="23"/>
                <w:szCs w:val="23"/>
                <w:cs/>
              </w:rPr>
              <w:t>ความสำคัญเชิงเปรียบเทียบต่อความสำเร็จ</w:t>
            </w: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องค์การ</w:t>
            </w:r>
          </w:p>
        </w:tc>
        <w:tc>
          <w:tcPr>
            <w:tcW w:w="2268" w:type="dxa"/>
            <w:shd w:val="clear" w:color="auto" w:fill="auto"/>
          </w:tcPr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</w:rPr>
            </w:pP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การส่งมอบผลผลิต</w:t>
            </w:r>
          </w:p>
          <w:p w:rsidR="00A77ECD" w:rsidRPr="00C7007D" w:rsidRDefault="00A77ECD" w:rsidP="00E42DF2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</w:pPr>
            <w:r w:rsidRPr="00C7007D">
              <w:rPr>
                <w:rFonts w:ascii="TH SarabunIT๙" w:hAnsi="TH SarabunIT๙" w:cs="TH SarabunIT๙"/>
                <w:b/>
                <w:bCs/>
                <w:sz w:val="23"/>
                <w:szCs w:val="23"/>
                <w:cs/>
              </w:rPr>
              <w:t>และบริการ</w:t>
            </w:r>
          </w:p>
        </w:tc>
      </w:tr>
      <w:tr w:rsidR="0047325F" w:rsidRPr="00C7007D" w:rsidTr="00E42DF2">
        <w:tc>
          <w:tcPr>
            <w:tcW w:w="1951" w:type="dxa"/>
            <w:shd w:val="clear" w:color="auto" w:fill="auto"/>
          </w:tcPr>
          <w:p w:rsidR="0047325F" w:rsidRPr="002E0ED5" w:rsidRDefault="0047325F" w:rsidP="00E42DF2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</w:rPr>
              <w:t>4.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ปฏิบัติงานร่วมกั</w:t>
            </w: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น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หรือสนับสนุนการปฏิบัติงานของหน่วยงานอื่นที่เกี่ยวข้องหรือ</w:t>
            </w:r>
            <w:r w:rsidRPr="002E0ED5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   </w:t>
            </w: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ที่ได้รับมอบหมาย</w:t>
            </w:r>
          </w:p>
        </w:tc>
        <w:tc>
          <w:tcPr>
            <w:tcW w:w="1843" w:type="dxa"/>
          </w:tcPr>
          <w:p w:rsidR="0047325F" w:rsidRPr="002E0ED5" w:rsidRDefault="0047325F" w:rsidP="00E42DF2">
            <w:pPr>
              <w:pStyle w:val="a3"/>
              <w:ind w:left="0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2E0ED5">
              <w:rPr>
                <w:rFonts w:ascii="TH SarabunIT๙" w:hAnsi="TH SarabunIT๙" w:cs="TH SarabunIT๙"/>
                <w:sz w:val="22"/>
                <w:szCs w:val="22"/>
                <w:cs/>
              </w:rPr>
              <w:t>สนับสนุนการบริหารจัดการยุทธศาสตร์และระบบริการสุขภาพ</w:t>
            </w:r>
          </w:p>
        </w:tc>
        <w:tc>
          <w:tcPr>
            <w:tcW w:w="1843" w:type="dxa"/>
            <w:shd w:val="clear" w:color="auto" w:fill="auto"/>
          </w:tcPr>
          <w:p w:rsidR="0047325F" w:rsidRPr="00AF35EB" w:rsidRDefault="0047325F" w:rsidP="00E42DF2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47325F" w:rsidRPr="00AF35EB" w:rsidRDefault="0047325F" w:rsidP="00E42DF2">
            <w:pPr>
              <w:pStyle w:val="a3"/>
              <w:ind w:left="0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AF35EB">
              <w:rPr>
                <w:rFonts w:ascii="TH SarabunIT๙" w:hAnsi="TH SarabunIT๙" w:cs="TH SarabunIT๙" w:hint="cs"/>
                <w:sz w:val="22"/>
                <w:szCs w:val="22"/>
                <w:cs/>
              </w:rPr>
              <w:t>สนับสนุนและส่งเสริมการทำงาน</w:t>
            </w: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ร่วมกันกับภาคีเรือข่ายทั้งภาครัฐ</w:t>
            </w:r>
            <w:r w:rsidRPr="00AF35EB">
              <w:rPr>
                <w:rFonts w:ascii="TH SarabunIT๙" w:hAnsi="TH SarabunIT๙" w:cs="TH SarabunIT๙" w:hint="cs"/>
                <w:sz w:val="22"/>
                <w:szCs w:val="22"/>
                <w:cs/>
              </w:rPr>
              <w:t>และเอกชน</w:t>
            </w:r>
          </w:p>
        </w:tc>
        <w:tc>
          <w:tcPr>
            <w:tcW w:w="2268" w:type="dxa"/>
            <w:shd w:val="clear" w:color="auto" w:fill="auto"/>
          </w:tcPr>
          <w:p w:rsidR="0047325F" w:rsidRDefault="0047325F" w:rsidP="00E42DF2">
            <w:pPr>
              <w:rPr>
                <w:rFonts w:ascii="TH SarabunIT๙" w:hAnsi="TH SarabunIT๙" w:cs="TH SarabunIT๙"/>
                <w:iCs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 xml:space="preserve">- </w:t>
            </w:r>
            <w:r w:rsidRPr="00AF0174"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การประชุม</w:t>
            </w:r>
          </w:p>
          <w:p w:rsidR="0047325F" w:rsidRDefault="0047325F" w:rsidP="00E42DF2">
            <w:pPr>
              <w:rPr>
                <w:rFonts w:ascii="TH SarabunIT๙" w:hAnsi="TH SarabunIT๙" w:cs="TH SarabunIT๙"/>
                <w:i/>
                <w:color w:val="000000"/>
                <w:sz w:val="22"/>
                <w:szCs w:val="22"/>
              </w:rPr>
            </w:pPr>
            <w:r>
              <w:rPr>
                <w:rFonts w:ascii="TH SarabunIT๙" w:hAnsi="TH SarabunIT๙" w:cs="TH SarabunIT๙"/>
                <w:iCs/>
                <w:color w:val="000000"/>
                <w:sz w:val="22"/>
                <w:szCs w:val="22"/>
              </w:rPr>
              <w:t xml:space="preserve">- </w:t>
            </w:r>
            <w:r w:rsidRPr="00176470"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การประสานงานด้วยตนเอง</w:t>
            </w:r>
          </w:p>
          <w:p w:rsidR="0047325F" w:rsidRPr="00C079B1" w:rsidRDefault="0047325F" w:rsidP="00E42DF2">
            <w:pPr>
              <w:rPr>
                <w:rFonts w:ascii="TH SarabunIT๙" w:hAnsi="TH SarabunIT๙" w:cs="TH SarabunIT๙"/>
                <w:i/>
                <w:color w:val="000000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i/>
                <w:color w:val="000000"/>
                <w:sz w:val="22"/>
                <w:szCs w:val="22"/>
                <w:cs/>
              </w:rPr>
              <w:t>- เวทีแลกเปลี่ยนเรียนรู้ผลงาน</w:t>
            </w:r>
          </w:p>
        </w:tc>
      </w:tr>
    </w:tbl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65A38">
        <w:rPr>
          <w:rFonts w:ascii="TH SarabunIT๙" w:hAnsi="TH SarabunIT๙" w:cs="TH SarabunIT๙"/>
          <w:b/>
          <w:bCs/>
          <w:sz w:val="32"/>
          <w:szCs w:val="32"/>
          <w:cs/>
        </w:rPr>
        <w:t>(2)</w:t>
      </w:r>
      <w:r w:rsidRPr="00465A38">
        <w:rPr>
          <w:rFonts w:ascii="TH SarabunIT๙" w:hAnsi="TH SarabunIT๙" w:cs="TH SarabunIT๙"/>
          <w:b/>
          <w:bCs/>
          <w:sz w:val="32"/>
          <w:szCs w:val="32"/>
          <w:cs/>
        </w:rPr>
        <w:tab/>
        <w:t>วิสัยทัศน์</w:t>
      </w:r>
      <w:proofErr w:type="spellStart"/>
      <w:r w:rsidRPr="00465A38">
        <w:rPr>
          <w:rFonts w:ascii="TH SarabunIT๙" w:hAnsi="TH SarabunIT๙" w:cs="TH SarabunIT๙"/>
          <w:b/>
          <w:bCs/>
          <w:sz w:val="32"/>
          <w:szCs w:val="32"/>
          <w:cs/>
        </w:rPr>
        <w:t>และค</w:t>
      </w:r>
      <w:proofErr w:type="spellEnd"/>
      <w:r w:rsidRPr="00465A38">
        <w:rPr>
          <w:rFonts w:ascii="TH SarabunIT๙" w:hAnsi="TH SarabunIT๙" w:cs="TH SarabunIT๙"/>
          <w:b/>
          <w:bCs/>
          <w:sz w:val="32"/>
          <w:szCs w:val="32"/>
          <w:cs/>
        </w:rPr>
        <w:t></w:t>
      </w:r>
      <w:proofErr w:type="spellStart"/>
      <w:r w:rsidRPr="00465A38">
        <w:rPr>
          <w:rFonts w:ascii="TH SarabunIT๙" w:hAnsi="TH SarabunIT๙" w:cs="TH SarabunIT๙"/>
          <w:b/>
          <w:bCs/>
          <w:sz w:val="32"/>
          <w:szCs w:val="32"/>
          <w:cs/>
        </w:rPr>
        <w:t>านิยม</w:t>
      </w:r>
      <w:proofErr w:type="spellEnd"/>
    </w:p>
    <w:p w:rsidR="00465A38" w:rsidRPr="00EC1FE5" w:rsidRDefault="00465A38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C1FE5">
        <w:rPr>
          <w:rFonts w:ascii="TH SarabunIT๙" w:hAnsi="TH SarabunIT๙" w:cs="TH SarabunIT๙"/>
          <w:sz w:val="32"/>
          <w:szCs w:val="32"/>
          <w:cs/>
        </w:rPr>
        <w:t xml:space="preserve">       ส</w:t>
      </w:r>
      <w:r w:rsidR="000065F2" w:rsidRPr="00EC1FE5">
        <w:rPr>
          <w:rFonts w:ascii="TH SarabunIT๙" w:hAnsi="TH SarabunIT๙" w:cs="TH SarabunIT๙" w:hint="cs"/>
          <w:sz w:val="32"/>
          <w:szCs w:val="32"/>
          <w:cs/>
        </w:rPr>
        <w:t>ำนักงานสาธารณสุขจังหวัดตราด</w:t>
      </w:r>
      <w:r w:rsidRPr="00EC1FE5">
        <w:rPr>
          <w:rFonts w:ascii="TH SarabunIT๙" w:hAnsi="TH SarabunIT๙" w:cs="TH SarabunIT๙"/>
          <w:sz w:val="32"/>
          <w:szCs w:val="32"/>
          <w:cs/>
        </w:rPr>
        <w:t xml:space="preserve"> ได้ประกาศวิสัยทัศน์</w:t>
      </w:r>
      <w:r w:rsidRPr="00EC1FE5">
        <w:rPr>
          <w:rFonts w:ascii="TH SarabunIT๙" w:hAnsi="TH SarabunIT๙" w:cs="TH SarabunIT๙"/>
          <w:sz w:val="32"/>
          <w:szCs w:val="32"/>
        </w:rPr>
        <w:t xml:space="preserve"> </w:t>
      </w:r>
      <w:r w:rsidRPr="00EC1FE5">
        <w:rPr>
          <w:rFonts w:ascii="TH SarabunIT๙" w:hAnsi="TH SarabunIT๙" w:cs="TH SarabunIT๙"/>
          <w:sz w:val="32"/>
          <w:szCs w:val="32"/>
          <w:cs/>
        </w:rPr>
        <w:t>เป้าประสงค์ ค่านิยม</w:t>
      </w:r>
      <w:r w:rsidRPr="00EC1FE5">
        <w:rPr>
          <w:rFonts w:ascii="TH SarabunIT๙" w:hAnsi="TH SarabunIT๙" w:cs="TH SarabunIT๙"/>
          <w:sz w:val="32"/>
          <w:szCs w:val="32"/>
        </w:rPr>
        <w:t xml:space="preserve"> </w:t>
      </w:r>
      <w:r w:rsidRPr="00EC1FE5">
        <w:rPr>
          <w:rFonts w:ascii="TH SarabunIT๙" w:hAnsi="TH SarabunIT๙" w:cs="TH SarabunIT๙"/>
          <w:sz w:val="32"/>
          <w:szCs w:val="32"/>
          <w:cs/>
        </w:rPr>
        <w:t xml:space="preserve">ดังตาราง </w:t>
      </w:r>
      <w:r w:rsidR="0094303A" w:rsidRPr="00EC1FE5">
        <w:rPr>
          <w:rFonts w:ascii="TH SarabunIT๙" w:hAnsi="TH SarabunIT๙" w:cs="TH SarabunIT๙"/>
          <w:sz w:val="32"/>
          <w:szCs w:val="32"/>
        </w:rPr>
        <w:t>P-2</w:t>
      </w:r>
    </w:p>
    <w:p w:rsidR="008A64CB" w:rsidRPr="0036307B" w:rsidRDefault="000C1AF4" w:rsidP="00D65EB3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0000FF"/>
          <w:sz w:val="32"/>
          <w:szCs w:val="32"/>
          <w:cs/>
        </w:rPr>
      </w:pPr>
      <w:r w:rsidRPr="003026B4">
        <w:rPr>
          <w:rFonts w:ascii="TH SarabunIT๙" w:hAnsi="TH SarabunIT๙" w:cs="TH SarabunIT๙"/>
          <w:b/>
          <w:bCs/>
          <w:sz w:val="28"/>
          <w:cs/>
        </w:rPr>
        <w:tab/>
      </w:r>
      <w:r w:rsidR="00A72FFC" w:rsidRPr="003026B4">
        <w:rPr>
          <w:rFonts w:ascii="TH SarabunIT๙" w:hAnsi="TH SarabunIT๙" w:cs="TH SarabunIT๙"/>
          <w:b/>
          <w:bCs/>
          <w:sz w:val="28"/>
          <w:cs/>
        </w:rPr>
        <w:t>ตาราง</w:t>
      </w:r>
      <w:r w:rsidR="00B93E25" w:rsidRPr="003026B4">
        <w:rPr>
          <w:rFonts w:ascii="TH SarabunIT๙" w:hAnsi="TH SarabunIT๙" w:cs="TH SarabunIT๙" w:hint="cs"/>
          <w:b/>
          <w:bCs/>
          <w:sz w:val="28"/>
          <w:cs/>
        </w:rPr>
        <w:t>ที่</w:t>
      </w:r>
      <w:r w:rsidR="007D08BE" w:rsidRPr="003026B4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="007D08BE" w:rsidRPr="003026B4">
        <w:rPr>
          <w:rFonts w:ascii="TH SarabunIT๙" w:hAnsi="TH SarabunIT๙" w:cs="TH SarabunIT๙"/>
          <w:b/>
          <w:bCs/>
          <w:sz w:val="28"/>
        </w:rPr>
        <w:t>P-2</w:t>
      </w:r>
      <w:r w:rsidR="00A72FFC" w:rsidRPr="003026B4">
        <w:rPr>
          <w:rFonts w:ascii="TH SarabunIT๙" w:hAnsi="TH SarabunIT๙" w:cs="TH SarabunIT๙"/>
          <w:b/>
          <w:bCs/>
          <w:sz w:val="28"/>
        </w:rPr>
        <w:t xml:space="preserve"> </w:t>
      </w:r>
      <w:r w:rsidR="00A72FFC" w:rsidRPr="003026B4">
        <w:rPr>
          <w:rFonts w:ascii="TH SarabunIT๙" w:hAnsi="TH SarabunIT๙" w:cs="TH SarabunIT๙"/>
          <w:b/>
          <w:bCs/>
          <w:sz w:val="28"/>
          <w:cs/>
        </w:rPr>
        <w:t>วิสัยทัศน์</w:t>
      </w:r>
      <w:r w:rsidR="00A72FFC" w:rsidRPr="003026B4">
        <w:rPr>
          <w:rFonts w:ascii="TH SarabunIT๙" w:hAnsi="TH SarabunIT๙" w:cs="TH SarabunIT๙"/>
          <w:b/>
          <w:bCs/>
          <w:sz w:val="28"/>
        </w:rPr>
        <w:t xml:space="preserve"> </w:t>
      </w:r>
      <w:r w:rsidR="00A72FFC" w:rsidRPr="003026B4">
        <w:rPr>
          <w:rFonts w:ascii="TH SarabunIT๙" w:hAnsi="TH SarabunIT๙" w:cs="TH SarabunIT๙"/>
          <w:b/>
          <w:bCs/>
          <w:sz w:val="28"/>
          <w:cs/>
        </w:rPr>
        <w:t>เป้าประสงค์หลัก</w:t>
      </w:r>
      <w:r w:rsidR="00A72FFC" w:rsidRPr="003026B4">
        <w:rPr>
          <w:rFonts w:ascii="TH SarabunIT๙" w:hAnsi="TH SarabunIT๙" w:cs="TH SarabunIT๙"/>
          <w:b/>
          <w:bCs/>
          <w:sz w:val="28"/>
        </w:rPr>
        <w:t xml:space="preserve"> </w:t>
      </w:r>
      <w:r w:rsidR="00A72FFC" w:rsidRPr="003026B4">
        <w:rPr>
          <w:rFonts w:ascii="TH SarabunIT๙" w:hAnsi="TH SarabunIT๙" w:cs="TH SarabunIT๙"/>
          <w:b/>
          <w:bCs/>
          <w:sz w:val="28"/>
          <w:cs/>
        </w:rPr>
        <w:t xml:space="preserve">ค่านิยมและวัฒนธรรมองค์การ </w:t>
      </w:r>
      <w:r w:rsidR="00E827F1" w:rsidRPr="003026B4">
        <w:rPr>
          <w:rFonts w:ascii="TH SarabunIT๙" w:hAnsi="TH SarabunIT๙" w:cs="TH SarabunIT๙"/>
          <w:b/>
          <w:bCs/>
          <w:sz w:val="28"/>
          <w:cs/>
        </w:rPr>
        <w:t>และสมรรถนะห</w:t>
      </w:r>
      <w:r w:rsidR="00E827F1" w:rsidRPr="003026B4">
        <w:rPr>
          <w:rFonts w:ascii="TH SarabunIT๙" w:hAnsi="TH SarabunIT๙" w:cs="TH SarabunIT๙" w:hint="cs"/>
          <w:b/>
          <w:bCs/>
          <w:sz w:val="28"/>
          <w:cs/>
        </w:rPr>
        <w:t>ลั</w:t>
      </w:r>
      <w:r w:rsidR="0036307B" w:rsidRPr="003026B4">
        <w:rPr>
          <w:rFonts w:ascii="TH SarabunIT๙" w:hAnsi="TH SarabunIT๙" w:cs="TH SarabunIT๙"/>
          <w:b/>
          <w:bCs/>
          <w:sz w:val="28"/>
          <w:cs/>
        </w:rPr>
        <w:t>กของส่วนรา</w:t>
      </w:r>
      <w:r w:rsidR="002E0FBC" w:rsidRPr="003026B4">
        <w:rPr>
          <w:rFonts w:ascii="TH SarabunIT๙" w:hAnsi="TH SarabunIT๙" w:cs="TH SarabunIT๙" w:hint="cs"/>
          <w:b/>
          <w:bCs/>
          <w:sz w:val="28"/>
          <w:cs/>
        </w:rPr>
        <w:t>ช</w:t>
      </w:r>
      <w:r w:rsidR="0036307B" w:rsidRPr="003026B4">
        <w:rPr>
          <w:rFonts w:ascii="TH SarabunIT๙" w:hAnsi="TH SarabunIT๙" w:cs="TH SarabunIT๙"/>
          <w:b/>
          <w:bCs/>
          <w:sz w:val="28"/>
          <w:cs/>
        </w:rPr>
        <w:t>การ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2835"/>
        <w:gridCol w:w="2552"/>
        <w:gridCol w:w="3260"/>
      </w:tblGrid>
      <w:tr w:rsidR="00A72FFC" w:rsidRPr="001175EF" w:rsidTr="00365AF4">
        <w:tc>
          <w:tcPr>
            <w:tcW w:w="1134" w:type="dxa"/>
            <w:shd w:val="clear" w:color="auto" w:fill="FFFFFF" w:themeFill="background1"/>
          </w:tcPr>
          <w:p w:rsidR="001175EF" w:rsidRDefault="00A72FFC" w:rsidP="001175EF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วิสัยทัศน์</w:t>
            </w:r>
          </w:p>
          <w:p w:rsidR="00A72FFC" w:rsidRPr="001175EF" w:rsidRDefault="00A72FFC" w:rsidP="001175EF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(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</w:rPr>
              <w:t>Vision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)</w:t>
            </w:r>
          </w:p>
        </w:tc>
        <w:tc>
          <w:tcPr>
            <w:tcW w:w="8647" w:type="dxa"/>
            <w:gridSpan w:val="3"/>
            <w:shd w:val="clear" w:color="auto" w:fill="FFFFFF" w:themeFill="background1"/>
          </w:tcPr>
          <w:p w:rsidR="00A72FFC" w:rsidRPr="001175EF" w:rsidRDefault="003B095F" w:rsidP="003B095F">
            <w:pPr>
              <w:spacing w:after="0" w:line="240" w:lineRule="auto"/>
              <w:ind w:firstLine="22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“องค์การชั้นนำแห่งความเชี่ยวชาญการสร้างสุขภาพและบริการสุขภาพมาตรฐานสากล”</w:t>
            </w: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 </w:t>
            </w:r>
          </w:p>
        </w:tc>
      </w:tr>
      <w:tr w:rsidR="00A72FFC" w:rsidRPr="001175EF" w:rsidTr="00365AF4">
        <w:tc>
          <w:tcPr>
            <w:tcW w:w="1134" w:type="dxa"/>
            <w:shd w:val="clear" w:color="auto" w:fill="FFFFFF" w:themeFill="background1"/>
          </w:tcPr>
          <w:p w:rsidR="00A72FFC" w:rsidRPr="001175EF" w:rsidRDefault="00A72FFC" w:rsidP="00156027">
            <w:pPr>
              <w:tabs>
                <w:tab w:val="left" w:pos="318"/>
              </w:tabs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เป้าประสงค์หลัก</w:t>
            </w:r>
          </w:p>
          <w:p w:rsidR="00A72FFC" w:rsidRPr="001175EF" w:rsidRDefault="00A72FFC" w:rsidP="00156027">
            <w:pPr>
              <w:tabs>
                <w:tab w:val="left" w:pos="318"/>
              </w:tabs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(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</w:rPr>
              <w:t>Goals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)</w:t>
            </w:r>
          </w:p>
        </w:tc>
        <w:tc>
          <w:tcPr>
            <w:tcW w:w="8647" w:type="dxa"/>
            <w:gridSpan w:val="3"/>
            <w:shd w:val="clear" w:color="auto" w:fill="FFFFFF" w:themeFill="background1"/>
          </w:tcPr>
          <w:p w:rsidR="004778A6" w:rsidRPr="004778A6" w:rsidRDefault="004778A6" w:rsidP="004778A6">
            <w:pPr>
              <w:pStyle w:val="1"/>
              <w:ind w:left="0"/>
              <w:rPr>
                <w:rFonts w:ascii="TH SarabunIT๙" w:hAnsi="TH SarabunIT๙" w:cs="TH SarabunIT๙"/>
                <w:sz w:val="22"/>
                <w:szCs w:val="22"/>
              </w:rPr>
            </w:pPr>
            <w:r w:rsidRPr="004778A6">
              <w:rPr>
                <w:rFonts w:ascii="TH SarabunIT๙" w:hAnsi="TH SarabunIT๙" w:cs="TH SarabunIT๙" w:hint="cs"/>
                <w:sz w:val="22"/>
                <w:szCs w:val="22"/>
                <w:cs/>
              </w:rPr>
              <w:t>1.</w:t>
            </w: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ผลลัพธ์จากการจัดบริการสุขภาพแบบ</w:t>
            </w:r>
            <w:proofErr w:type="spellStart"/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บูรณา</w:t>
            </w:r>
            <w:proofErr w:type="spellEnd"/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การสูงขึ้นอย่างต่อเนื่อง</w:t>
            </w:r>
          </w:p>
          <w:p w:rsidR="004778A6" w:rsidRDefault="004778A6" w:rsidP="004778A6">
            <w:pPr>
              <w:pStyle w:val="1"/>
              <w:ind w:left="0"/>
              <w:rPr>
                <w:rFonts w:ascii="TH SarabunIT๙" w:hAnsi="TH SarabunIT๙" w:cs="TH SarabunIT๙"/>
                <w:sz w:val="22"/>
                <w:szCs w:val="22"/>
              </w:rPr>
            </w:pPr>
            <w:r w:rsidRPr="004778A6">
              <w:rPr>
                <w:rFonts w:ascii="TH SarabunIT๙" w:hAnsi="TH SarabunIT๙" w:cs="TH SarabunIT๙" w:hint="cs"/>
                <w:sz w:val="22"/>
                <w:szCs w:val="2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บุคลากรสาธารณสุขมีคุณภาพสูง (</w:t>
            </w:r>
            <w:r w:rsidRPr="004778A6">
              <w:rPr>
                <w:rFonts w:ascii="TH SarabunIT๙" w:hAnsi="TH SarabunIT๙" w:cs="TH SarabunIT๙"/>
                <w:sz w:val="22"/>
                <w:szCs w:val="22"/>
              </w:rPr>
              <w:t>Talent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) มีคุณค่า และความหม</w:t>
            </w:r>
            <w:r>
              <w:rPr>
                <w:rFonts w:ascii="TH SarabunIT๙" w:hAnsi="TH SarabunIT๙" w:cs="TH SarabunIT๙"/>
                <w:sz w:val="22"/>
                <w:szCs w:val="22"/>
                <w:cs/>
              </w:rPr>
              <w:t>ายต่อเพื่อนร่วมงาน องค์การ ชุมช</w:t>
            </w: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>น</w:t>
            </w:r>
            <w:r w:rsidRPr="004778A6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และสังคม </w:t>
            </w:r>
          </w:p>
          <w:p w:rsidR="004778A6" w:rsidRPr="004778A6" w:rsidRDefault="004778A6" w:rsidP="004778A6">
            <w:pPr>
              <w:pStyle w:val="1"/>
              <w:ind w:left="0"/>
              <w:rPr>
                <w:rFonts w:ascii="TH SarabunIT๙" w:hAnsi="TH SarabunIT๙" w:cs="TH SarabunIT๙"/>
                <w:sz w:val="22"/>
                <w:szCs w:val="22"/>
              </w:rPr>
            </w:pPr>
            <w:r w:rsidRPr="004778A6">
              <w:rPr>
                <w:rFonts w:ascii="TH SarabunIT๙" w:hAnsi="TH SarabunIT๙" w:cs="TH SarabunIT๙" w:hint="cs"/>
                <w:sz w:val="22"/>
                <w:szCs w:val="2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ลดการเจ็บป่วยรายใหม่ในโรคสำคัญที่ป้องกันได้ในแต่ละพื้นที่</w:t>
            </w:r>
          </w:p>
          <w:p w:rsidR="004778A6" w:rsidRPr="004778A6" w:rsidRDefault="004778A6" w:rsidP="004778A6">
            <w:pPr>
              <w:pStyle w:val="1"/>
              <w:ind w:left="0"/>
              <w:rPr>
                <w:rFonts w:ascii="TH SarabunIT๙" w:hAnsi="TH SarabunIT๙" w:cs="TH SarabunIT๙"/>
                <w:sz w:val="22"/>
                <w:szCs w:val="22"/>
              </w:rPr>
            </w:pPr>
            <w:r w:rsidRPr="004778A6">
              <w:rPr>
                <w:rFonts w:ascii="TH SarabunIT๙" w:hAnsi="TH SarabunIT๙" w:cs="TH SarabunIT๙" w:hint="cs"/>
                <w:sz w:val="22"/>
                <w:szCs w:val="22"/>
                <w:cs/>
              </w:rPr>
              <w:t>4.</w:t>
            </w:r>
            <w:r w:rsidR="00787553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ลดการป่วยตายในโรคที่สำคัญ</w:t>
            </w:r>
          </w:p>
          <w:p w:rsidR="00A72FFC" w:rsidRPr="004778A6" w:rsidRDefault="004778A6" w:rsidP="00806437">
            <w:pPr>
              <w:pStyle w:val="1"/>
              <w:ind w:left="0"/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</w:pPr>
            <w:r w:rsidRPr="004778A6">
              <w:rPr>
                <w:rFonts w:ascii="TH SarabunIT๙" w:hAnsi="TH SarabunIT๙" w:cs="TH SarabunIT๙"/>
                <w:sz w:val="22"/>
                <w:szCs w:val="22"/>
              </w:rPr>
              <w:t>5.</w:t>
            </w:r>
            <w:r w:rsidR="009F5A2E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Pr="004778A6">
              <w:rPr>
                <w:rFonts w:ascii="TH SarabunIT๙" w:hAnsi="TH SarabunIT๙" w:cs="TH SarabunIT๙"/>
                <w:sz w:val="22"/>
                <w:szCs w:val="22"/>
                <w:cs/>
              </w:rPr>
              <w:t>สถานพยาบาลทุกระดับได้รับการรับรองคุณภาพอย่างต่อเนื่องและยั่งยืน</w:t>
            </w:r>
          </w:p>
        </w:tc>
      </w:tr>
      <w:tr w:rsidR="003B095F" w:rsidRPr="001175EF" w:rsidTr="00365AF4">
        <w:trPr>
          <w:trHeight w:val="301"/>
        </w:trPr>
        <w:tc>
          <w:tcPr>
            <w:tcW w:w="1134" w:type="dxa"/>
            <w:vMerge w:val="restart"/>
            <w:shd w:val="clear" w:color="auto" w:fill="FFFFFF" w:themeFill="background1"/>
          </w:tcPr>
          <w:p w:rsidR="003B095F" w:rsidRPr="001175EF" w:rsidRDefault="003B095F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ค่านิยม (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</w:rPr>
              <w:t>Value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)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095F" w:rsidRPr="001175EF" w:rsidRDefault="003B095F" w:rsidP="003B095F">
            <w:pPr>
              <w:spacing w:after="0" w:line="240" w:lineRule="auto"/>
              <w:ind w:firstLine="22"/>
              <w:jc w:val="center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D137F0">
              <w:rPr>
                <w:rFonts w:ascii="TH SarabunIT๙" w:eastAsia="Calibri" w:hAnsi="TH SarabunIT๙" w:cs="TH SarabunIT๙"/>
                <w:color w:val="FF0000"/>
                <w:szCs w:val="22"/>
                <w:cs/>
              </w:rPr>
              <w:t xml:space="preserve">ค่านิยม “ </w:t>
            </w:r>
            <w:r w:rsidRPr="00D137F0">
              <w:rPr>
                <w:rFonts w:ascii="TH SarabunIT๙" w:eastAsia="Calibri" w:hAnsi="TH SarabunIT๙" w:cs="TH SarabunIT๙"/>
                <w:color w:val="FF0000"/>
                <w:szCs w:val="22"/>
              </w:rPr>
              <w:t>HI TRAT</w:t>
            </w:r>
            <w:r w:rsidRPr="00D137F0">
              <w:rPr>
                <w:rFonts w:ascii="TH SarabunIT๙" w:eastAsia="Calibri" w:hAnsi="TH SarabunIT๙" w:cs="TH SarabunIT๙"/>
                <w:color w:val="FF0000"/>
                <w:szCs w:val="22"/>
                <w:cs/>
              </w:rPr>
              <w:t xml:space="preserve"> </w:t>
            </w:r>
            <w:r w:rsidRPr="00D137F0">
              <w:rPr>
                <w:rFonts w:ascii="TH SarabunIT๙" w:eastAsia="Calibri" w:hAnsi="TH SarabunIT๙" w:cs="TH SarabunIT๙"/>
                <w:i/>
                <w:iCs/>
                <w:color w:val="FF0000"/>
                <w:szCs w:val="22"/>
                <w:cs/>
              </w:rPr>
              <w:t>”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B095F" w:rsidRPr="00B6735E" w:rsidRDefault="003B095F" w:rsidP="0036657A">
            <w:pPr>
              <w:spacing w:after="0" w:line="240" w:lineRule="auto"/>
              <w:jc w:val="center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B6735E">
              <w:rPr>
                <w:rFonts w:ascii="TH SarabunIT๙" w:hAnsi="TH SarabunIT๙" w:cs="TH SarabunIT๙"/>
                <w:spacing w:val="-6"/>
                <w:szCs w:val="22"/>
                <w:cs/>
              </w:rPr>
              <w:t>สอดคล้องกับ</w:t>
            </w:r>
            <w:r w:rsidR="0036657A" w:rsidRPr="00B6735E">
              <w:rPr>
                <w:rFonts w:ascii="TH SarabunIT๙" w:hAnsi="TH SarabunIT๙" w:cs="TH SarabunIT๙"/>
                <w:spacing w:val="-6"/>
                <w:szCs w:val="22"/>
              </w:rPr>
              <w:t xml:space="preserve"> </w:t>
            </w:r>
            <w:r w:rsidRPr="00B6735E">
              <w:rPr>
                <w:rFonts w:ascii="TH SarabunIT๙" w:hAnsi="TH SarabunIT๙" w:cs="TH SarabunIT๙"/>
                <w:spacing w:val="-6"/>
                <w:szCs w:val="22"/>
                <w:cs/>
              </w:rPr>
              <w:t xml:space="preserve">ค่านิยม </w:t>
            </w:r>
            <w:r w:rsidRPr="00B6735E">
              <w:rPr>
                <w:rFonts w:ascii="TH SarabunIT๙" w:hAnsi="TH SarabunIT๙" w:cs="TH SarabunIT๙"/>
                <w:spacing w:val="-6"/>
                <w:szCs w:val="22"/>
              </w:rPr>
              <w:t>MOPH</w:t>
            </w:r>
          </w:p>
        </w:tc>
      </w:tr>
      <w:tr w:rsidR="00365AF4" w:rsidRPr="001175EF" w:rsidTr="00365AF4">
        <w:trPr>
          <w:trHeight w:val="301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AE74FD" w:rsidP="00AD1401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>H  =  Health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AE74FD" w:rsidP="00A03882">
            <w:pPr>
              <w:spacing w:after="0" w:line="240" w:lineRule="auto"/>
              <w:ind w:firstLine="22"/>
              <w:jc w:val="both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เป็นแบบอย่างที่ดีด้านสุขภาพ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365AF4" w:rsidP="00365AF4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M : Mastery 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 xml:space="preserve">เป็นนายตัวเอง </w:t>
            </w:r>
          </w:p>
        </w:tc>
      </w:tr>
      <w:tr w:rsidR="00365AF4" w:rsidRPr="001175EF" w:rsidTr="00365AF4">
        <w:trPr>
          <w:trHeight w:val="215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045F3D" w:rsidP="00590AE5">
            <w:pPr>
              <w:spacing w:after="0" w:line="240" w:lineRule="auto"/>
              <w:jc w:val="both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I   =  Innovation    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590AE5" w:rsidP="00A03882">
            <w:pPr>
              <w:spacing w:after="0" w:line="240" w:lineRule="auto"/>
              <w:ind w:firstLine="22"/>
              <w:jc w:val="both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1175EF">
              <w:rPr>
                <w:rFonts w:ascii="TH SarabunIT๙" w:hAnsi="TH SarabunIT๙" w:cs="TH SarabunIT๙"/>
                <w:szCs w:val="22"/>
                <w:cs/>
              </w:rPr>
              <w:t>ใฝ่เรียน ใฝ่รู้  สู่สร้างนวัตกรรม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A725EA" w:rsidP="00A725EA">
            <w:pPr>
              <w:spacing w:after="0" w:line="240" w:lineRule="auto"/>
              <w:rPr>
                <w:rFonts w:ascii="TH SarabunIT๙" w:hAnsi="TH SarabunIT๙" w:cs="TH SarabunIT๙" w:hint="cs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65AF4" w:rsidRPr="001175EF" w:rsidTr="00365AF4">
        <w:trPr>
          <w:trHeight w:val="301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590AE5" w:rsidP="00590AE5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T  =  Total Quality Management    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A13853" w:rsidP="00A13853">
            <w:pPr>
              <w:spacing w:after="0" w:line="240" w:lineRule="auto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การจัดการคุณภาพทั่วทั้งจังหวัด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8F230D" w:rsidP="003B095F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65AF4" w:rsidRPr="001175EF" w:rsidTr="00365AF4">
        <w:trPr>
          <w:trHeight w:val="301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7E61DD" w:rsidP="007E61DD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R  =  Responsibility   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7E61DD" w:rsidP="00A03882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ความรับผิดชอบต่อสังคม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365AF4" w:rsidP="00365AF4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z w:val="23"/>
                <w:szCs w:val="23"/>
              </w:rPr>
              <w:t>P : People-centered approach</w:t>
            </w: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 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>ใส่ใจ</w:t>
            </w:r>
            <w:r w:rsidR="0003181E" w:rsidRPr="00B6735E">
              <w:rPr>
                <w:rFonts w:ascii="TH SarabunPSK" w:hAnsi="TH SarabunPSK" w:cs="TH SarabunPSK" w:hint="cs"/>
                <w:sz w:val="23"/>
                <w:szCs w:val="23"/>
                <w:cs/>
              </w:rPr>
              <w:t>ป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>ระชาชน</w:t>
            </w:r>
          </w:p>
        </w:tc>
      </w:tr>
      <w:tr w:rsidR="00365AF4" w:rsidRPr="001175EF" w:rsidTr="00365AF4">
        <w:trPr>
          <w:trHeight w:val="301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7E61DD" w:rsidP="007E61DD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A  =  </w:t>
            </w:r>
            <w:proofErr w:type="spellStart"/>
            <w:r w:rsidRPr="003B095F">
              <w:rPr>
                <w:rFonts w:ascii="TH SarabunIT๙" w:eastAsia="Calibri" w:hAnsi="TH SarabunIT๙" w:cs="TH SarabunIT๙"/>
                <w:szCs w:val="22"/>
              </w:rPr>
              <w:t>Asean</w:t>
            </w:r>
            <w:proofErr w:type="spellEnd"/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 social Culture</w:t>
            </w:r>
            <w:r w:rsidR="0083748B" w:rsidRPr="001175EF">
              <w:rPr>
                <w:rFonts w:ascii="TH SarabunIT๙" w:eastAsia="Calibri" w:hAnsi="TH SarabunIT๙" w:cs="TH SarabunIT๙"/>
                <w:szCs w:val="22"/>
              </w:rPr>
              <w:t xml:space="preserve"> </w:t>
            </w:r>
            <w:r w:rsidR="0083748B" w:rsidRPr="003B095F">
              <w:rPr>
                <w:rFonts w:ascii="TH SarabunIT๙" w:eastAsia="Calibri" w:hAnsi="TH SarabunIT๙" w:cs="TH SarabunIT๙"/>
                <w:szCs w:val="22"/>
              </w:rPr>
              <w:t>Community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1175EF" w:rsidP="001175EF">
            <w:pPr>
              <w:spacing w:after="0" w:line="240" w:lineRule="auto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เตรียมพร้อมเข้าสูประชาคมอาเซียน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680E78" w:rsidP="003B095F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B6735E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65AF4" w:rsidRPr="001175EF" w:rsidTr="00365AF4">
        <w:trPr>
          <w:trHeight w:val="301"/>
        </w:trPr>
        <w:tc>
          <w:tcPr>
            <w:tcW w:w="1134" w:type="dxa"/>
            <w:vMerge/>
            <w:shd w:val="clear" w:color="auto" w:fill="FFFFFF" w:themeFill="background1"/>
          </w:tcPr>
          <w:p w:rsidR="00AE74FD" w:rsidRPr="001175EF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163486" w:rsidP="00163486">
            <w:pPr>
              <w:spacing w:after="0" w:line="240" w:lineRule="auto"/>
              <w:ind w:firstLine="22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>T  = Team work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74FD" w:rsidRPr="001175EF" w:rsidRDefault="00803190" w:rsidP="00803190">
            <w:pPr>
              <w:spacing w:after="0" w:line="240" w:lineRule="auto"/>
              <w:rPr>
                <w:rFonts w:ascii="TH SarabunIT๙" w:eastAsia="Calibri" w:hAnsi="TH SarabunIT๙" w:cs="TH SarabunIT๙"/>
                <w:szCs w:val="22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การทำงานเป็นทีม ร่วมกับภาคีเครือข่าย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E74FD" w:rsidRPr="00B6735E" w:rsidRDefault="00680E78" w:rsidP="003B095F">
            <w:pPr>
              <w:spacing w:after="0" w:line="240" w:lineRule="auto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H : </w:t>
            </w:r>
            <w:proofErr w:type="spellStart"/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>Huminity</w:t>
            </w:r>
            <w:proofErr w:type="spellEnd"/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 </w:t>
            </w:r>
            <w:r w:rsidRPr="00B6735E">
              <w:rPr>
                <w:rFonts w:ascii="TH SarabunPSK" w:hAnsi="TH SarabunPSK" w:cs="TH SarabunPSK"/>
                <w:spacing w:val="-6"/>
                <w:sz w:val="23"/>
                <w:szCs w:val="23"/>
                <w:cs/>
              </w:rPr>
              <w:t>ถ่อมตนอ่อนน้อม</w:t>
            </w:r>
          </w:p>
        </w:tc>
      </w:tr>
      <w:tr w:rsidR="00AE74FD" w:rsidRPr="00A72FFC" w:rsidTr="00365AF4">
        <w:tc>
          <w:tcPr>
            <w:tcW w:w="1134" w:type="dxa"/>
            <w:shd w:val="clear" w:color="auto" w:fill="FFFFFF" w:themeFill="background1"/>
          </w:tcPr>
          <w:p w:rsidR="00AE74FD" w:rsidRPr="00A72FFC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</w:rPr>
            </w:pPr>
            <w:r w:rsidRPr="00A72FFC"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  <w:t>วัฒนธรรมองค์กร</w:t>
            </w:r>
          </w:p>
          <w:p w:rsidR="00AE74FD" w:rsidRPr="00A72FFC" w:rsidRDefault="00AE74F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</w:pPr>
            <w:r w:rsidRPr="00A72FFC"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  <w:t>(</w:t>
            </w:r>
            <w:r w:rsidRPr="00A72FFC">
              <w:rPr>
                <w:rFonts w:ascii="TH SarabunIT๙" w:hAnsi="TH SarabunIT๙" w:cs="TH SarabunIT๙"/>
                <w:spacing w:val="-6"/>
                <w:sz w:val="23"/>
                <w:szCs w:val="23"/>
              </w:rPr>
              <w:t>Culture</w:t>
            </w:r>
            <w:r w:rsidRPr="00A72FFC"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  <w:t>)</w:t>
            </w:r>
          </w:p>
        </w:tc>
        <w:tc>
          <w:tcPr>
            <w:tcW w:w="8647" w:type="dxa"/>
            <w:gridSpan w:val="3"/>
            <w:shd w:val="clear" w:color="auto" w:fill="FFFFFF" w:themeFill="background1"/>
          </w:tcPr>
          <w:p w:rsidR="00AE74FD" w:rsidRPr="00930BEB" w:rsidRDefault="00930BEB" w:rsidP="00A725EA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 xml:space="preserve">ให้บริการแบบ </w:t>
            </w:r>
            <w:r>
              <w:rPr>
                <w:rFonts w:ascii="TH SarabunIT๙" w:hAnsi="TH SarabunIT๙" w:cs="TH SarabunIT๙"/>
                <w:spacing w:val="-6"/>
                <w:sz w:val="23"/>
                <w:szCs w:val="23"/>
              </w:rPr>
              <w:t xml:space="preserve">Service Mind </w:t>
            </w:r>
            <w:r w:rsidR="00E23E63" w:rsidRPr="009B3DB8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ซื่อสัตย์ สามัคคี มีวินัย</w:t>
            </w:r>
          </w:p>
        </w:tc>
      </w:tr>
      <w:tr w:rsidR="00F41D0D" w:rsidRPr="00A72FFC" w:rsidTr="00365AF4">
        <w:tc>
          <w:tcPr>
            <w:tcW w:w="1134" w:type="dxa"/>
            <w:shd w:val="clear" w:color="auto" w:fill="FFFFFF" w:themeFill="background1"/>
          </w:tcPr>
          <w:p w:rsidR="00F41D0D" w:rsidRPr="00A72FFC" w:rsidRDefault="00F41D0D" w:rsidP="00156027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</w:pPr>
            <w:r w:rsidRPr="00A72FFC"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  <w:t>สมรรถนะหลัก</w:t>
            </w:r>
          </w:p>
        </w:tc>
        <w:tc>
          <w:tcPr>
            <w:tcW w:w="8647" w:type="dxa"/>
            <w:gridSpan w:val="3"/>
            <w:shd w:val="clear" w:color="auto" w:fill="FFFFFF" w:themeFill="background1"/>
          </w:tcPr>
          <w:p w:rsidR="00F41D0D" w:rsidRDefault="00F41D0D" w:rsidP="00F41D0D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1. การบริหารจัดการแผนยุทธศาสตร์</w:t>
            </w:r>
            <w:r w:rsidR="00B71246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แบบ</w:t>
            </w:r>
            <w:proofErr w:type="spellStart"/>
            <w:r w:rsidR="00B71246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บูรณา</w:t>
            </w:r>
            <w:proofErr w:type="spellEnd"/>
            <w:r w:rsidR="00B71246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การ</w:t>
            </w:r>
          </w:p>
          <w:p w:rsidR="00F41D0D" w:rsidRDefault="00F41D0D" w:rsidP="00F41D0D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</w:rPr>
            </w:pP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 xml:space="preserve">2. การให้บริการของบุคลากรในโรงพยาบาลทุกแห่งที่ได้รับการรับรองมาตรฐาน </w:t>
            </w:r>
            <w:r>
              <w:rPr>
                <w:rFonts w:ascii="TH SarabunIT๙" w:hAnsi="TH SarabunIT๙" w:cs="TH SarabunIT๙"/>
                <w:spacing w:val="-6"/>
                <w:sz w:val="23"/>
                <w:szCs w:val="23"/>
              </w:rPr>
              <w:t xml:space="preserve">HA </w:t>
            </w: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ทั้งจังหวัด</w:t>
            </w:r>
          </w:p>
          <w:p w:rsidR="00B71246" w:rsidRDefault="00B71246" w:rsidP="00F41D0D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</w:rPr>
            </w:pP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3. การสร้าง</w:t>
            </w:r>
            <w:r w:rsidR="00E0706A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เ</w:t>
            </w: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สริมสุขภาพในการแก้ไขปัญหาโรคเบาหวานและความดันโลหิตสูงในระบบการจัดการทั่วทั้งจังหวัด</w:t>
            </w:r>
          </w:p>
          <w:p w:rsidR="00097629" w:rsidRPr="00F41D0D" w:rsidRDefault="00097629" w:rsidP="00F41D0D">
            <w:pPr>
              <w:spacing w:after="0" w:line="240" w:lineRule="auto"/>
              <w:rPr>
                <w:rFonts w:ascii="TH SarabunIT๙" w:hAnsi="TH SarabunIT๙" w:cs="TH SarabunIT๙"/>
                <w:spacing w:val="-6"/>
                <w:sz w:val="23"/>
                <w:szCs w:val="23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4. การบริหารจัดการ</w:t>
            </w:r>
            <w:r w:rsidR="00174610">
              <w:rPr>
                <w:rFonts w:ascii="TH SarabunIT๙" w:hAnsi="TH SarabunIT๙" w:cs="TH SarabunIT๙" w:hint="cs"/>
                <w:spacing w:val="-6"/>
                <w:sz w:val="23"/>
                <w:szCs w:val="23"/>
                <w:cs/>
              </w:rPr>
              <w:t>ระบบการแพทย์ฉุกเฉินทางบกและทางทะเล</w:t>
            </w:r>
          </w:p>
        </w:tc>
      </w:tr>
    </w:tbl>
    <w:p w:rsidR="00534637" w:rsidRDefault="00534637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306E7D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06E7D">
        <w:rPr>
          <w:rFonts w:ascii="TH SarabunIT๙" w:hAnsi="TH SarabunIT๙" w:cs="TH SarabunIT๙"/>
          <w:b/>
          <w:bCs/>
          <w:sz w:val="32"/>
          <w:szCs w:val="32"/>
          <w:cs/>
        </w:rPr>
        <w:t>(3)</w:t>
      </w:r>
      <w:r w:rsidRPr="00306E7D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ลักษณะโดยรวมของบุคลากร </w:t>
      </w:r>
    </w:p>
    <w:p w:rsidR="006469C3" w:rsidRPr="00CD787E" w:rsidRDefault="003F5C6F" w:rsidP="00CD787E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pacing w:val="-16"/>
          <w:sz w:val="28"/>
          <w:u w:val="single"/>
        </w:rPr>
      </w:pPr>
      <w:proofErr w:type="spellStart"/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>สสจ</w:t>
      </w:r>
      <w:proofErr w:type="spellEnd"/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>.</w:t>
      </w:r>
      <w:r w:rsidR="007513F5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ตราด</w:t>
      </w:r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 xml:space="preserve"> มีบุคลากรรวมทั้งสิ้น </w:t>
      </w:r>
      <w:r w:rsidR="00AD66B4" w:rsidRPr="00CD787E">
        <w:rPr>
          <w:rFonts w:ascii="TH SarabunIT๙" w:hAnsi="TH SarabunIT๙" w:cs="TH SarabunIT๙"/>
          <w:sz w:val="28"/>
        </w:rPr>
        <w:t>2</w:t>
      </w:r>
      <w:r w:rsidRPr="00CD787E">
        <w:rPr>
          <w:rFonts w:ascii="TH SarabunIT๙" w:hAnsi="TH SarabunIT๙" w:cs="TH SarabunIT๙"/>
          <w:sz w:val="28"/>
        </w:rPr>
        <w:t>,</w:t>
      </w:r>
      <w:r w:rsidR="00AD66B4" w:rsidRPr="00CD787E">
        <w:rPr>
          <w:rFonts w:ascii="TH SarabunIT๙" w:eastAsia="Times New Roman" w:hAnsi="TH SarabunIT๙" w:cs="TH SarabunIT๙"/>
          <w:spacing w:val="-16"/>
          <w:sz w:val="28"/>
        </w:rPr>
        <w:t>073</w:t>
      </w:r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 xml:space="preserve">  คน ประกอบด้วย</w:t>
      </w:r>
      <w:r w:rsidR="004962E5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บุคลการ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ประเภท</w:t>
      </w:r>
      <w:r w:rsidR="004962E5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ข้าราชการ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ทั้ง</w:t>
      </w:r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>สายงานหลัก</w:t>
      </w:r>
      <w:r w:rsidR="004962E5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และสายงานสนับสนุนจำนวน 1,</w:t>
      </w:r>
      <w:r w:rsidR="00AD66B4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197</w:t>
      </w:r>
      <w:r w:rsidR="004962E5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คน</w:t>
      </w:r>
      <w:r w:rsidRPr="00CD787E">
        <w:rPr>
          <w:rFonts w:ascii="TH SarabunIT๙" w:eastAsia="Times New Roman" w:hAnsi="TH SarabunIT๙" w:cs="TH SarabunIT๙"/>
          <w:spacing w:val="-16"/>
          <w:sz w:val="28"/>
          <w:cs/>
        </w:rPr>
        <w:t xml:space="preserve"> 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ตำแหน่งประเภททั่วไป</w:t>
      </w:r>
      <w:r w:rsidR="00CF3F82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จำนวน 175 คน ได้แก่ 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ระดับปฏิบัติงาน 44 คน ระดับชำนาญงาน</w:t>
      </w:r>
      <w:r w:rsidR="00CF3F82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  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126 คน</w:t>
      </w:r>
      <w:r w:rsidR="00CF3F82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และ</w:t>
      </w:r>
      <w:r w:rsidR="00306E7D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ระดับอาวุโส 5 คน  </w:t>
      </w:r>
      <w:r w:rsidR="00CF3F82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ตำแหน่งประเภทวิชาการ</w:t>
      </w:r>
      <w:r w:rsidR="00D229CC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จำนวน </w:t>
      </w:r>
      <w:r w:rsidR="003D4FA3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1,197 คน </w:t>
      </w:r>
      <w:r w:rsidR="006C5C40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>ได้แก่ ระดับปฏิบัติการ 313 คน ระดับชำนาญการ 664 คน ระดับชำนาญการพิเศษ 4 คนและระดับเชี่ยวชาญ 3 คน ส่วนใหญ่มีวุฒิการศึกษาปริญญาตรี</w:t>
      </w:r>
      <w:r w:rsidR="00E93A32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</w:t>
      </w:r>
      <w:r w:rsidR="00825FDF" w:rsidRPr="00CD787E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และมีอายุตัวเฉลี่ย 45 ปี และอายุงานเฉลี่ย 21.64 ปี </w:t>
      </w:r>
      <w:r w:rsidR="00A83ECF" w:rsidRPr="00CD787E">
        <w:rPr>
          <w:rFonts w:ascii="TH SarabunIT๙" w:hAnsi="TH SarabunIT๙" w:cs="TH SarabunIT๙" w:hint="cs"/>
          <w:sz w:val="28"/>
          <w:cs/>
        </w:rPr>
        <w:t>มีบุคลากรประเภทลูกจ้างประจำ/พนักงานราชการ/ลูกจ้างชั่วคราวและจ้างเหมา และพนักงานกระทรวงสาธารณสุข</w:t>
      </w:r>
      <w:r w:rsidR="00601E6C">
        <w:rPr>
          <w:rFonts w:ascii="TH SarabunIT๙" w:hAnsi="TH SarabunIT๙" w:cs="TH SarabunIT๙" w:hint="cs"/>
          <w:sz w:val="28"/>
          <w:cs/>
        </w:rPr>
        <w:t xml:space="preserve"> </w:t>
      </w:r>
      <w:r w:rsidR="00A83ECF" w:rsidRPr="00CD787E">
        <w:rPr>
          <w:rFonts w:ascii="TH SarabunIT๙" w:hAnsi="TH SarabunIT๙" w:cs="TH SarabunIT๙" w:hint="cs"/>
          <w:sz w:val="28"/>
          <w:cs/>
        </w:rPr>
        <w:t>(</w:t>
      </w:r>
      <w:proofErr w:type="spellStart"/>
      <w:r w:rsidR="00A83ECF" w:rsidRPr="00CD787E">
        <w:rPr>
          <w:rFonts w:ascii="TH SarabunIT๙" w:hAnsi="TH SarabunIT๙" w:cs="TH SarabunIT๙" w:hint="cs"/>
          <w:sz w:val="28"/>
          <w:cs/>
        </w:rPr>
        <w:t>พกส</w:t>
      </w:r>
      <w:proofErr w:type="spellEnd"/>
      <w:r w:rsidR="00A83ECF" w:rsidRPr="00CD787E">
        <w:rPr>
          <w:rFonts w:ascii="TH SarabunIT๙" w:hAnsi="TH SarabunIT๙" w:cs="TH SarabunIT๙" w:hint="cs"/>
          <w:sz w:val="28"/>
          <w:cs/>
        </w:rPr>
        <w:t>.)</w:t>
      </w:r>
      <w:r w:rsidR="00D84335" w:rsidRPr="00CD787E">
        <w:rPr>
          <w:rFonts w:ascii="TH SarabunIT๙" w:hAnsi="TH SarabunIT๙" w:cs="TH SarabunIT๙" w:hint="cs"/>
          <w:sz w:val="28"/>
          <w:cs/>
        </w:rPr>
        <w:t xml:space="preserve"> จำนวน 876 คน ได้แก่ ลูกจ้างประจำ 128 คน พนักงานราชการ 67 คน ลูกจ้างชั่วคราว/จ้างเหมา 160 คน และพนักงานกระทรวงสาธารณสุข(</w:t>
      </w:r>
      <w:proofErr w:type="spellStart"/>
      <w:r w:rsidR="00D84335" w:rsidRPr="00CD787E">
        <w:rPr>
          <w:rFonts w:ascii="TH SarabunIT๙" w:hAnsi="TH SarabunIT๙" w:cs="TH SarabunIT๙" w:hint="cs"/>
          <w:sz w:val="28"/>
          <w:cs/>
        </w:rPr>
        <w:t>พกส</w:t>
      </w:r>
      <w:proofErr w:type="spellEnd"/>
      <w:r w:rsidR="00D84335" w:rsidRPr="00CD787E">
        <w:rPr>
          <w:rFonts w:ascii="TH SarabunIT๙" w:hAnsi="TH SarabunIT๙" w:cs="TH SarabunIT๙" w:hint="cs"/>
          <w:sz w:val="28"/>
          <w:cs/>
        </w:rPr>
        <w:t>.) 521 คน</w:t>
      </w:r>
      <w:r w:rsidR="00AE427E" w:rsidRPr="00CD787E">
        <w:rPr>
          <w:rFonts w:ascii="TH SarabunIT๙" w:hAnsi="TH SarabunIT๙" w:cs="TH SarabunIT๙" w:hint="cs"/>
          <w:sz w:val="28"/>
          <w:cs/>
        </w:rPr>
        <w:t xml:space="preserve"> มีอายุเฉลี่ย 35.53 ปี และอายุงานเฉลี่ย 10.8 ปี </w:t>
      </w:r>
      <w:r w:rsidR="00CD787E" w:rsidRPr="00CD787E">
        <w:rPr>
          <w:rFonts w:ascii="TH SarabunIT๙" w:hAnsi="TH SarabunIT๙" w:cs="TH SarabunIT๙" w:hint="cs"/>
          <w:sz w:val="28"/>
          <w:cs/>
        </w:rPr>
        <w:t>ทั้งนี้</w:t>
      </w:r>
      <w:r w:rsidR="001A2721">
        <w:rPr>
          <w:rFonts w:ascii="TH SarabunIT๙" w:hAnsi="TH SarabunIT๙" w:cs="TH SarabunIT๙" w:hint="cs"/>
          <w:sz w:val="28"/>
          <w:cs/>
        </w:rPr>
        <w:t xml:space="preserve"> </w:t>
      </w:r>
      <w:r w:rsidR="00CD787E" w:rsidRPr="00CD787E">
        <w:rPr>
          <w:rFonts w:ascii="TH SarabunIT๙" w:hAnsi="TH SarabunIT๙" w:cs="TH SarabunIT๙" w:hint="cs"/>
          <w:sz w:val="28"/>
          <w:cs/>
        </w:rPr>
        <w:t xml:space="preserve">ในแต่ละวิชาชีพจะมีข้อกำหนดที่สำคัญด้านสุขภาพและความปลอดภัยในการปฏิบัติงาน เช่น </w:t>
      </w:r>
      <w:r w:rsidR="006469C3" w:rsidRPr="00CD787E">
        <w:rPr>
          <w:rFonts w:ascii="TH SarabunIT๙" w:hAnsi="TH SarabunIT๙" w:cs="TH SarabunIT๙"/>
          <w:spacing w:val="-16"/>
          <w:sz w:val="28"/>
          <w:cs/>
        </w:rPr>
        <w:t xml:space="preserve">บุคลากรที่ปฏิบัติงานกับรังสี ต้องใช้อุปกรณ์ป้องกันอันตรายจากรังสี ได้แก่ สวมเสื้อตะกั่ว </w:t>
      </w:r>
      <w:r w:rsidR="001A2721">
        <w:rPr>
          <w:rFonts w:ascii="TH SarabunIT๙" w:hAnsi="TH SarabunIT๙" w:cs="TH SarabunIT๙" w:hint="cs"/>
          <w:spacing w:val="-16"/>
          <w:sz w:val="28"/>
          <w:cs/>
        </w:rPr>
        <w:t xml:space="preserve">  </w:t>
      </w:r>
      <w:r w:rsidR="006469C3" w:rsidRPr="00CD787E">
        <w:rPr>
          <w:rFonts w:ascii="TH SarabunIT๙" w:hAnsi="TH SarabunIT๙" w:cs="TH SarabunIT๙"/>
          <w:spacing w:val="-16"/>
          <w:sz w:val="28"/>
          <w:cs/>
        </w:rPr>
        <w:t>ปลอกคอกันรังสี</w:t>
      </w:r>
      <w:r w:rsidR="006469C3" w:rsidRPr="00CD787E">
        <w:rPr>
          <w:rFonts w:ascii="TH SarabunIT๙" w:hAnsi="TH SarabunIT๙" w:cs="TH SarabunIT๙"/>
          <w:spacing w:val="-16"/>
          <w:sz w:val="28"/>
        </w:rPr>
        <w:t xml:space="preserve"> </w:t>
      </w:r>
      <w:r w:rsidR="006469C3" w:rsidRPr="00CD787E">
        <w:rPr>
          <w:rFonts w:ascii="TH SarabunIT๙" w:hAnsi="TH SarabunIT๙" w:cs="TH SarabunIT๙"/>
          <w:spacing w:val="-16"/>
          <w:sz w:val="28"/>
          <w:cs/>
        </w:rPr>
        <w:t>ถุงมือตะกั่ว แว่นตากันรังสี และติด</w:t>
      </w:r>
      <w:proofErr w:type="spellStart"/>
      <w:r w:rsidR="006469C3" w:rsidRPr="00CD787E">
        <w:rPr>
          <w:rFonts w:ascii="TH SarabunIT๙" w:hAnsi="TH SarabunIT๙" w:cs="TH SarabunIT๙"/>
          <w:spacing w:val="-16"/>
          <w:sz w:val="28"/>
          <w:cs/>
        </w:rPr>
        <w:t>ตลับฟิมล์</w:t>
      </w:r>
      <w:proofErr w:type="spellEnd"/>
      <w:r w:rsidR="006469C3" w:rsidRPr="00CD787E">
        <w:rPr>
          <w:rFonts w:ascii="TH SarabunIT๙" w:hAnsi="TH SarabunIT๙" w:cs="TH SarabunIT๙"/>
          <w:spacing w:val="-16"/>
          <w:sz w:val="28"/>
          <w:cs/>
        </w:rPr>
        <w:t xml:space="preserve">วัดปริมาณรังสี ประจำตัวบุคคล ตรวจวัดและรายงานผลประจำทุกเดือน หากได้รับปริมาณรังสีสูงเกินกว่า </w:t>
      </w:r>
      <w:r w:rsidR="006469C3" w:rsidRPr="00CD787E">
        <w:rPr>
          <w:rFonts w:ascii="TH SarabunIT๙" w:hAnsi="TH SarabunIT๙" w:cs="TH SarabunIT๙"/>
          <w:spacing w:val="-16"/>
          <w:sz w:val="28"/>
        </w:rPr>
        <w:t xml:space="preserve">5 rem </w:t>
      </w:r>
      <w:r w:rsidR="006469C3" w:rsidRPr="00CD787E">
        <w:rPr>
          <w:rFonts w:ascii="TH SarabunIT๙" w:hAnsi="TH SarabunIT๙" w:cs="TH SarabunIT๙"/>
          <w:spacing w:val="-16"/>
          <w:sz w:val="28"/>
          <w:cs/>
        </w:rPr>
        <w:t xml:space="preserve">หรือ </w:t>
      </w:r>
      <w:r w:rsidR="006469C3" w:rsidRPr="00CD787E">
        <w:rPr>
          <w:rFonts w:ascii="TH SarabunIT๙" w:hAnsi="TH SarabunIT๙" w:cs="TH SarabunIT๙"/>
          <w:spacing w:val="-16"/>
          <w:sz w:val="28"/>
        </w:rPr>
        <w:t xml:space="preserve">50 </w:t>
      </w:r>
      <w:proofErr w:type="spellStart"/>
      <w:r w:rsidR="006469C3" w:rsidRPr="00CD787E">
        <w:rPr>
          <w:rFonts w:ascii="TH SarabunIT๙" w:hAnsi="TH SarabunIT๙" w:cs="TH SarabunIT๙"/>
          <w:spacing w:val="-16"/>
          <w:sz w:val="28"/>
        </w:rPr>
        <w:t>mSv</w:t>
      </w:r>
      <w:proofErr w:type="spellEnd"/>
      <w:r w:rsidR="006469C3" w:rsidRPr="00CD787E">
        <w:rPr>
          <w:rFonts w:ascii="TH SarabunIT๙" w:hAnsi="TH SarabunIT๙" w:cs="TH SarabunIT๙"/>
          <w:spacing w:val="-16"/>
          <w:sz w:val="28"/>
          <w:cs/>
        </w:rPr>
        <w:t xml:space="preserve"> ต่อปี จะเปลี่ยนไปปฏิบัติงานที่ไม่สัมผัสรังสี สำหรับบุคลากรที่ปฏิบัติงานห้องตรวจชันสูตรโรค </w:t>
      </w:r>
      <w:r w:rsidR="001A2721">
        <w:rPr>
          <w:rFonts w:ascii="TH SarabunIT๙" w:hAnsi="TH SarabunIT๙" w:cs="TH SarabunIT๙" w:hint="cs"/>
          <w:spacing w:val="-16"/>
          <w:sz w:val="28"/>
          <w:cs/>
        </w:rPr>
        <w:t xml:space="preserve"> </w:t>
      </w:r>
      <w:r w:rsidR="006469C3" w:rsidRPr="00CD787E">
        <w:rPr>
          <w:rFonts w:ascii="TH SarabunIT๙" w:hAnsi="TH SarabunIT๙" w:cs="TH SarabunIT๙"/>
          <w:spacing w:val="-16"/>
          <w:sz w:val="28"/>
          <w:cs/>
        </w:rPr>
        <w:t>ห้องแยกโรคติดเชื้อต้องสวมใส่ชุด</w:t>
      </w:r>
      <w:proofErr w:type="spellStart"/>
      <w:r w:rsidR="006469C3" w:rsidRPr="00CD787E">
        <w:rPr>
          <w:rFonts w:ascii="TH SarabunIT๙" w:hAnsi="TH SarabunIT๙" w:cs="TH SarabunIT๙"/>
          <w:spacing w:val="-16"/>
          <w:sz w:val="28"/>
          <w:cs/>
        </w:rPr>
        <w:t>กาวน์</w:t>
      </w:r>
      <w:proofErr w:type="spellEnd"/>
      <w:r w:rsidR="006469C3" w:rsidRPr="00CD787E">
        <w:rPr>
          <w:rFonts w:ascii="TH SarabunIT๙" w:hAnsi="TH SarabunIT๙" w:cs="TH SarabunIT๙"/>
          <w:spacing w:val="-16"/>
          <w:sz w:val="28"/>
          <w:cs/>
        </w:rPr>
        <w:t xml:space="preserve"> หมวกคลุมผม หน้ากาก แว่นตา ถุงมือ และรองเท้าบูท เป็นต้น</w:t>
      </w:r>
    </w:p>
    <w:p w:rsidR="0084758D" w:rsidRDefault="0084758D" w:rsidP="0037135E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CD787E" w:rsidRDefault="00CD787E" w:rsidP="0037135E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CD787E" w:rsidRDefault="00CD787E" w:rsidP="0037135E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EA36E7" w:rsidRPr="00DA6845" w:rsidRDefault="0000329E" w:rsidP="0037135E">
      <w:pPr>
        <w:spacing w:after="0" w:line="240" w:lineRule="auto"/>
        <w:ind w:right="119"/>
        <w:jc w:val="right"/>
        <w:rPr>
          <w:rFonts w:ascii="TH SarabunIT๙" w:hAnsi="TH SarabunIT๙" w:cs="TH SarabunIT๙"/>
          <w:b/>
          <w:bCs/>
          <w:sz w:val="24"/>
          <w:szCs w:val="24"/>
        </w:rPr>
      </w:pPr>
      <w:r w:rsidRPr="00DA6845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DA6845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="00283E05" w:rsidRPr="00DA6845">
        <w:rPr>
          <w:rFonts w:ascii="TH SarabunIT๙" w:hAnsi="TH SarabunIT๙" w:cs="TH SarabunIT๙"/>
          <w:b/>
          <w:bCs/>
          <w:sz w:val="24"/>
          <w:szCs w:val="24"/>
        </w:rPr>
        <w:t>3</w:t>
      </w:r>
    </w:p>
    <w:p w:rsidR="00306643" w:rsidRPr="006C2702" w:rsidRDefault="00B91F2E" w:rsidP="006C2702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37135E">
        <w:rPr>
          <w:rFonts w:ascii="TH SarabunIT๙" w:eastAsia="Times New Roman" w:hAnsi="TH SarabunIT๙" w:cs="TH SarabunIT๙"/>
          <w:b/>
          <w:bCs/>
          <w:sz w:val="28"/>
          <w:cs/>
        </w:rPr>
        <w:t>ตาราง</w:t>
      </w:r>
      <w:r w:rsidR="00CA3202" w:rsidRPr="0037135E">
        <w:rPr>
          <w:rFonts w:ascii="TH SarabunIT๙" w:eastAsia="Times New Roman" w:hAnsi="TH SarabunIT๙" w:cs="TH SarabunIT๙" w:hint="cs"/>
          <w:b/>
          <w:bCs/>
          <w:sz w:val="28"/>
          <w:cs/>
        </w:rPr>
        <w:t xml:space="preserve">ที่ </w:t>
      </w:r>
      <w:r w:rsidR="00CA3202" w:rsidRPr="0037135E">
        <w:rPr>
          <w:rFonts w:ascii="TH SarabunIT๙" w:eastAsia="Times New Roman" w:hAnsi="TH SarabunIT๙" w:cs="TH SarabunIT๙"/>
          <w:b/>
          <w:bCs/>
          <w:sz w:val="28"/>
        </w:rPr>
        <w:t>P-</w:t>
      </w:r>
      <w:r w:rsidRPr="0037135E">
        <w:rPr>
          <w:rFonts w:ascii="TH SarabunIT๙" w:eastAsia="Times New Roman" w:hAnsi="TH SarabunIT๙" w:cs="TH SarabunIT๙"/>
          <w:b/>
          <w:bCs/>
          <w:sz w:val="28"/>
        </w:rPr>
        <w:t>3</w:t>
      </w:r>
      <w:r w:rsidR="008E1E66">
        <w:rPr>
          <w:rFonts w:ascii="TH SarabunIT๙" w:eastAsia="Times New Roman" w:hAnsi="TH SarabunIT๙" w:cs="TH SarabunIT๙"/>
          <w:b/>
          <w:bCs/>
          <w:sz w:val="28"/>
        </w:rPr>
        <w:t>.1</w:t>
      </w:r>
      <w:r w:rsidRPr="0037135E">
        <w:rPr>
          <w:rFonts w:ascii="TH SarabunIT๙" w:eastAsia="Times New Roman" w:hAnsi="TH SarabunIT๙" w:cs="TH SarabunIT๙"/>
          <w:b/>
          <w:bCs/>
          <w:sz w:val="28"/>
          <w:cs/>
        </w:rPr>
        <w:t xml:space="preserve"> จำนวนอัตรากำลัง</w:t>
      </w:r>
      <w:r w:rsidR="00BA7424">
        <w:rPr>
          <w:rFonts w:ascii="TH SarabunIT๙" w:eastAsia="Times New Roman" w:hAnsi="TH SarabunIT๙" w:cs="TH SarabunIT๙" w:hint="cs"/>
          <w:b/>
          <w:bCs/>
          <w:sz w:val="28"/>
          <w:cs/>
        </w:rPr>
        <w:t>ประเภทข้าราชการ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7"/>
        <w:gridCol w:w="851"/>
        <w:gridCol w:w="567"/>
        <w:gridCol w:w="425"/>
        <w:gridCol w:w="709"/>
        <w:gridCol w:w="708"/>
        <w:gridCol w:w="567"/>
        <w:gridCol w:w="567"/>
        <w:gridCol w:w="567"/>
        <w:gridCol w:w="567"/>
        <w:gridCol w:w="426"/>
        <w:gridCol w:w="425"/>
        <w:gridCol w:w="425"/>
        <w:gridCol w:w="709"/>
        <w:gridCol w:w="567"/>
      </w:tblGrid>
      <w:tr w:rsidR="00EA36E7" w:rsidRPr="00EB03C2" w:rsidTr="00732C85">
        <w:trPr>
          <w:trHeight w:val="6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สายงาน/อายุ/</w:t>
            </w:r>
            <w:r w:rsidRPr="00EB03C2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</w:rPr>
              <w:t xml:space="preserve">               </w:t>
            </w: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วุฒิการศึกษา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ตำแน่งประเภท</w:t>
            </w:r>
          </w:p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ทั่วไป/ระดับ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ตำแหน่งประเภท</w:t>
            </w:r>
          </w:p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วิชาการ/ระดับ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5276CA" w:rsidRDefault="00EA36E7" w:rsidP="003F3413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spacing w:val="-20"/>
                <w:sz w:val="26"/>
                <w:szCs w:val="26"/>
              </w:rPr>
            </w:pPr>
            <w:r w:rsidRPr="005276CA">
              <w:rPr>
                <w:rFonts w:ascii="TH SarabunPSK" w:hAnsi="TH SarabunPSK" w:cs="TH SarabunPSK"/>
                <w:sz w:val="26"/>
                <w:szCs w:val="26"/>
                <w:cs/>
              </w:rPr>
              <w:t>ตำแหน่ง</w:t>
            </w:r>
            <w:r w:rsidRPr="005276CA">
              <w:rPr>
                <w:rFonts w:ascii="TH SarabunPSK" w:hAnsi="TH SarabunPSK" w:cs="TH SarabunPSK"/>
                <w:spacing w:val="-20"/>
                <w:sz w:val="26"/>
                <w:szCs w:val="26"/>
                <w:cs/>
              </w:rPr>
              <w:t>ประเภท</w:t>
            </w:r>
          </w:p>
          <w:p w:rsidR="00EA36E7" w:rsidRPr="005276CA" w:rsidRDefault="00EA36E7" w:rsidP="003F3413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276CA">
              <w:rPr>
                <w:rFonts w:ascii="TH SarabunPSK" w:hAnsi="TH SarabunPSK" w:cs="TH SarabunPSK"/>
                <w:sz w:val="26"/>
                <w:szCs w:val="26"/>
                <w:cs/>
              </w:rPr>
              <w:t>อำนวยการ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5276CA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spacing w:val="-20"/>
                <w:sz w:val="26"/>
                <w:szCs w:val="26"/>
              </w:rPr>
            </w:pPr>
            <w:r w:rsidRPr="005276CA">
              <w:rPr>
                <w:rFonts w:ascii="TH SarabunPSK" w:hAnsi="TH SarabunPSK" w:cs="TH SarabunPSK"/>
                <w:sz w:val="26"/>
                <w:szCs w:val="26"/>
                <w:cs/>
              </w:rPr>
              <w:t>ตำแหน่ง</w:t>
            </w:r>
            <w:r w:rsidRPr="005276CA">
              <w:rPr>
                <w:rFonts w:ascii="TH SarabunPSK" w:hAnsi="TH SarabunPSK" w:cs="TH SarabunPSK"/>
                <w:spacing w:val="-20"/>
                <w:sz w:val="26"/>
                <w:szCs w:val="26"/>
                <w:cs/>
              </w:rPr>
              <w:t>ประเภท</w:t>
            </w:r>
          </w:p>
          <w:p w:rsidR="00EA36E7" w:rsidRPr="005276CA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276CA">
              <w:rPr>
                <w:rFonts w:ascii="TH SarabunPSK" w:hAnsi="TH SarabunPSK" w:cs="TH SarabunPSK"/>
                <w:sz w:val="26"/>
                <w:szCs w:val="26"/>
                <w:cs/>
              </w:rPr>
              <w:t>บริหาร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CE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pacing w:val="-2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pacing w:val="-20"/>
                <w:sz w:val="26"/>
                <w:szCs w:val="26"/>
                <w:cs/>
              </w:rPr>
              <w:t>คิดเป็น</w:t>
            </w:r>
          </w:p>
          <w:p w:rsidR="00EA36E7" w:rsidRPr="00EB03C2" w:rsidRDefault="00EA36E7" w:rsidP="009947CE">
            <w:pPr>
              <w:tabs>
                <w:tab w:val="left" w:pos="720"/>
              </w:tabs>
              <w:spacing w:after="0"/>
              <w:jc w:val="center"/>
              <w:rPr>
                <w:rFonts w:ascii="TH SarabunPSK" w:hAnsi="TH SarabunPSK" w:cs="TH SarabunPSK"/>
                <w:color w:val="000000"/>
                <w:spacing w:val="-20"/>
                <w:sz w:val="26"/>
                <w:szCs w:val="26"/>
              </w:rPr>
            </w:pPr>
            <w:r w:rsidRPr="00EB03C2">
              <w:rPr>
                <w:rFonts w:ascii="TH SarabunPSK" w:hAnsi="TH SarabunPSK" w:cs="TH SarabunPSK"/>
                <w:color w:val="000000"/>
                <w:spacing w:val="-20"/>
                <w:sz w:val="26"/>
                <w:szCs w:val="26"/>
                <w:cs/>
              </w:rPr>
              <w:t>ร้อยละ</w:t>
            </w:r>
          </w:p>
        </w:tc>
      </w:tr>
      <w:tr w:rsidR="009947CE" w:rsidRPr="00FB1876" w:rsidTr="004634F0">
        <w:trPr>
          <w:cantSplit/>
          <w:trHeight w:val="10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ปฏิบัติงาน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ชำนาญงาน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อาวุโส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ทักษะพิเศษ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ปฏิบัติการ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ชำนาญการ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4634F0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 w:val="20"/>
                <w:szCs w:val="20"/>
              </w:rPr>
            </w:pPr>
            <w:r w:rsidRPr="004634F0">
              <w:rPr>
                <w:rFonts w:ascii="TH SarabunIT๙" w:hAnsi="TH SarabunIT๙" w:cs="TH SarabunIT๙"/>
                <w:color w:val="000000"/>
                <w:sz w:val="20"/>
                <w:szCs w:val="20"/>
                <w:cs/>
              </w:rPr>
              <w:t>ชำนาญการพิเศษ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เชี่ยวชาญ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ผู้ทรงคุณวุฒิ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อำนวยการ</w:t>
            </w:r>
            <w:r w:rsidRPr="00FB1876">
              <w:rPr>
                <w:rFonts w:ascii="TH SarabunIT๙" w:hAnsi="TH SarabunIT๙" w:cs="TH SarabunIT๙"/>
                <w:color w:val="000000"/>
                <w:spacing w:val="-20"/>
                <w:szCs w:val="22"/>
                <w:cs/>
              </w:rPr>
              <w:t>ต้น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อำนวยการสูง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บริหารต้น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ind w:left="113" w:right="113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FB1876">
              <w:rPr>
                <w:rFonts w:ascii="TH SarabunIT๙" w:hAnsi="TH SarabunIT๙" w:cs="TH SarabunIT๙"/>
                <w:color w:val="000000"/>
                <w:szCs w:val="22"/>
                <w:cs/>
              </w:rPr>
              <w:t>บริการสูง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</w:tr>
      <w:tr w:rsidR="009947CE" w:rsidRPr="00FB1876" w:rsidTr="004634F0">
        <w:trPr>
          <w:trHeight w:val="1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Cs w:val="22"/>
              </w:rPr>
            </w:pPr>
            <w:r w:rsidRPr="00FB1876">
              <w:rPr>
                <w:rFonts w:ascii="TH SarabunIT๙" w:hAnsi="TH SarabunIT๙" w:cs="TH SarabunIT๙"/>
                <w:szCs w:val="22"/>
                <w:cs/>
              </w:rPr>
              <w:t>1. ประเภทบริหาร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</w:tr>
      <w:tr w:rsidR="009947CE" w:rsidRPr="00FB1876" w:rsidTr="004634F0">
        <w:trPr>
          <w:trHeight w:val="170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Cs w:val="22"/>
              </w:rPr>
            </w:pPr>
            <w:r w:rsidRPr="00FB1876">
              <w:rPr>
                <w:rFonts w:ascii="TH SarabunIT๙" w:hAnsi="TH SarabunIT๙" w:cs="TH SarabunIT๙"/>
                <w:szCs w:val="22"/>
                <w:cs/>
              </w:rPr>
              <w:t>2. ประเภทอำนวยการ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</w:tr>
      <w:tr w:rsidR="009947CE" w:rsidRPr="00FB1876" w:rsidTr="004634F0">
        <w:trPr>
          <w:trHeight w:val="170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Cs w:val="22"/>
              </w:rPr>
            </w:pPr>
            <w:r w:rsidRPr="00FB1876">
              <w:rPr>
                <w:rFonts w:ascii="TH SarabunIT๙" w:hAnsi="TH SarabunIT๙" w:cs="TH SarabunIT๙"/>
                <w:szCs w:val="22"/>
                <w:cs/>
              </w:rPr>
              <w:t>3. ประเภทวิชาการ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F437C4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313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F437C4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664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294CB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42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294CB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732C85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</w:t>
            </w:r>
            <w:r w:rsidR="002B4DEE">
              <w:rPr>
                <w:rFonts w:ascii="TH SarabunIT๙" w:hAnsi="TH SarabunIT๙" w:cs="TH SarabunIT๙" w:hint="cs"/>
                <w:szCs w:val="22"/>
                <w:cs/>
              </w:rPr>
              <w:t>,</w:t>
            </w:r>
            <w:r>
              <w:rPr>
                <w:rFonts w:ascii="TH SarabunIT๙" w:hAnsi="TH SarabunIT๙" w:cs="TH SarabunIT๙" w:hint="cs"/>
                <w:szCs w:val="22"/>
                <w:cs/>
              </w:rPr>
              <w:t>022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</w:tr>
      <w:tr w:rsidR="009947CE" w:rsidRPr="00FB1876" w:rsidTr="004634F0">
        <w:trPr>
          <w:trHeight w:val="170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Cs w:val="22"/>
              </w:rPr>
            </w:pPr>
            <w:r w:rsidRPr="00FB1876">
              <w:rPr>
                <w:rFonts w:ascii="TH SarabunIT๙" w:hAnsi="TH SarabunIT๙" w:cs="TH SarabunIT๙"/>
                <w:szCs w:val="22"/>
                <w:cs/>
              </w:rPr>
              <w:t>4. ประเภททั่วไป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E45B5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44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E45B5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126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FB1876">
              <w:rPr>
                <w:rFonts w:ascii="TH SarabunIT๙" w:hAnsi="TH SarabunIT๙" w:cs="TH SarabunIT๙"/>
                <w:szCs w:val="22"/>
                <w:cs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2B4DEE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 w:hint="cs"/>
                <w:szCs w:val="22"/>
                <w:cs/>
              </w:rPr>
              <w:t>175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FB1876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</w:tr>
      <w:tr w:rsidR="009947CE" w:rsidRPr="00B96C5E" w:rsidTr="004634F0">
        <w:trPr>
          <w:trHeight w:val="170"/>
        </w:trPr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b/>
                <w:bCs/>
                <w:color w:val="0000FF"/>
                <w:szCs w:val="22"/>
                <w:cs/>
              </w:rPr>
              <w:t>รวม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126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5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313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664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color w:val="0000FF"/>
                <w:szCs w:val="22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BF4ABD" w:rsidP="002B4DEE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color w:val="0000FF"/>
                <w:szCs w:val="22"/>
              </w:rPr>
            </w:pPr>
            <w:r w:rsidRPr="00B96C5E">
              <w:rPr>
                <w:rFonts w:ascii="TH SarabunIT๙" w:hAnsi="TH SarabunIT๙" w:cs="TH SarabunIT๙"/>
                <w:b/>
                <w:bCs/>
                <w:color w:val="0000FF"/>
                <w:szCs w:val="22"/>
              </w:rPr>
              <w:t>1</w:t>
            </w:r>
            <w:r w:rsidR="002B4DEE">
              <w:rPr>
                <w:rFonts w:ascii="TH SarabunIT๙" w:hAnsi="TH SarabunIT๙" w:cs="TH SarabunIT๙" w:hint="cs"/>
                <w:b/>
                <w:bCs/>
                <w:color w:val="0000FF"/>
                <w:szCs w:val="22"/>
                <w:cs/>
              </w:rPr>
              <w:t>,</w:t>
            </w:r>
            <w:r w:rsidR="002B4DEE">
              <w:rPr>
                <w:rFonts w:ascii="TH SarabunIT๙" w:hAnsi="TH SarabunIT๙" w:cs="TH SarabunIT๙"/>
                <w:b/>
                <w:bCs/>
                <w:color w:val="0000FF"/>
                <w:szCs w:val="22"/>
              </w:rPr>
              <w:t>197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B96C5E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</w:tr>
      <w:tr w:rsidR="009947CE" w:rsidRPr="004A383A" w:rsidTr="004634F0">
        <w:trPr>
          <w:trHeight w:val="170"/>
        </w:trPr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4A383A">
              <w:rPr>
                <w:rFonts w:ascii="TH SarabunIT๙" w:hAnsi="TH SarabunIT๙" w:cs="TH SarabunIT๙"/>
                <w:color w:val="0000FF"/>
                <w:szCs w:val="22"/>
                <w:cs/>
              </w:rPr>
              <w:t>คิดเป็นร้อยละ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9E6065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 w:hint="cs"/>
                <w:color w:val="0000FF"/>
                <w:szCs w:val="22"/>
                <w:cs/>
              </w:rPr>
              <w:t>4</w:t>
            </w:r>
            <w:r w:rsidR="00720C8B">
              <w:rPr>
                <w:rFonts w:ascii="TH SarabunIT๙" w:hAnsi="TH SarabunIT๙" w:cs="TH SarabunIT๙" w:hint="cs"/>
                <w:color w:val="0000FF"/>
                <w:szCs w:val="22"/>
                <w:cs/>
              </w:rPr>
              <w:t>.31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720C8B" w:rsidP="003F3413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 w:hint="cs"/>
                <w:color w:val="0000FF"/>
                <w:szCs w:val="22"/>
                <w:cs/>
              </w:rPr>
              <w:t>12</w:t>
            </w:r>
            <w:r>
              <w:rPr>
                <w:rFonts w:ascii="TH SarabunIT๙" w:hAnsi="TH SarabunIT๙" w:cs="TH SarabunIT๙"/>
                <w:color w:val="0000FF"/>
                <w:szCs w:val="22"/>
              </w:rPr>
              <w:t>.33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720C8B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/>
                <w:color w:val="0000FF"/>
                <w:szCs w:val="22"/>
              </w:rPr>
              <w:t>0.49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 w:rsidRPr="004A383A">
              <w:rPr>
                <w:rFonts w:ascii="TH SarabunIT๙" w:hAnsi="TH SarabunIT๙" w:cs="TH SarabunIT๙"/>
                <w:color w:val="0000FF"/>
                <w:szCs w:val="22"/>
                <w:cs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720C8B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/>
                <w:color w:val="0000FF"/>
                <w:szCs w:val="22"/>
              </w:rPr>
              <w:t>30.63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42DF2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/>
                <w:color w:val="0000FF"/>
                <w:szCs w:val="22"/>
              </w:rPr>
              <w:t>64.97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42DF2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/>
                <w:color w:val="0000FF"/>
                <w:szCs w:val="22"/>
              </w:rPr>
              <w:t>4.11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314679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  <w:r>
              <w:rPr>
                <w:rFonts w:ascii="TH SarabunIT๙" w:hAnsi="TH SarabunIT๙" w:cs="TH SarabunIT๙"/>
                <w:color w:val="0000FF"/>
                <w:szCs w:val="22"/>
              </w:rPr>
              <w:t>0.29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4A383A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</w:tr>
      <w:tr w:rsidR="009947CE" w:rsidRPr="00A96198" w:rsidTr="004634F0">
        <w:trPr>
          <w:trHeight w:val="170"/>
        </w:trPr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b/>
                <w:bCs/>
                <w:color w:val="000000"/>
                <w:szCs w:val="22"/>
                <w:cs/>
              </w:rPr>
              <w:t>อายุ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170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1. อายุตัวเฉลี่ย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600389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3</w:t>
            </w:r>
            <w:r w:rsidR="00600389">
              <w:rPr>
                <w:rFonts w:ascii="TH SarabunIT๙" w:hAnsi="TH SarabunIT๙" w:cs="TH SarabunIT๙"/>
                <w:color w:val="000000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46</w:t>
            </w:r>
            <w:r w:rsidR="00600389">
              <w:rPr>
                <w:rFonts w:ascii="TH SarabunIT๙" w:hAnsi="TH SarabunIT๙" w:cs="TH SarabunIT๙"/>
                <w:color w:val="000000"/>
                <w:szCs w:val="22"/>
              </w:rPr>
              <w:t>.5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54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600389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31.5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600389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4</w:t>
            </w:r>
            <w:r w:rsidR="00600389">
              <w:rPr>
                <w:rFonts w:ascii="TH SarabunIT๙" w:hAnsi="TH SarabunIT๙" w:cs="TH SarabunIT๙"/>
                <w:color w:val="000000"/>
                <w:szCs w:val="22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8C789E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5</w:t>
            </w:r>
            <w:r w:rsidR="008C789E">
              <w:rPr>
                <w:rFonts w:ascii="TH SarabunIT๙" w:hAnsi="TH SarabunIT๙" w:cs="TH SarabunIT๙"/>
                <w:color w:val="000000"/>
                <w:szCs w:val="22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864080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5</w:t>
            </w:r>
            <w:r w:rsidR="00864080">
              <w:rPr>
                <w:rFonts w:ascii="TH SarabunIT๙" w:hAnsi="TH SarabunIT๙" w:cs="TH SarabunIT๙"/>
                <w:color w:val="000000"/>
                <w:szCs w:val="22"/>
              </w:rPr>
              <w:t>6.5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199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2. อายุราชการเฉลี่ย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BC5633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4.5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BC5633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25.5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31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BC5633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5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BC5633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2</w:t>
            </w:r>
            <w:r w:rsidR="00BC5633">
              <w:rPr>
                <w:rFonts w:ascii="TH SarabunIT๙" w:hAnsi="TH SarabunIT๙" w:cs="TH SarabunIT๙"/>
                <w:color w:val="000000"/>
                <w:szCs w:val="22"/>
              </w:rPr>
              <w:t>4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1342B6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28.5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1342B6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3</w:t>
            </w:r>
            <w:r w:rsidR="001342B6">
              <w:rPr>
                <w:rFonts w:ascii="TH SarabunIT๙" w:hAnsi="TH SarabunIT๙" w:cs="TH SarabunIT๙"/>
                <w:color w:val="000000"/>
                <w:szCs w:val="22"/>
              </w:rPr>
              <w:t>3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170"/>
        </w:trPr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b/>
                <w:bCs/>
                <w:color w:val="000000"/>
                <w:szCs w:val="22"/>
                <w:cs/>
              </w:rPr>
              <w:t>วุฒิการศึกษา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170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1. ต่ำกว่า ป.ตรี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50178B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24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50178B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101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736506" w:rsidP="00736506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6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122F68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131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265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 xml:space="preserve">2. </w:t>
            </w: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ป.ตรี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20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25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5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1F322A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1</w:t>
            </w:r>
            <w:r w:rsidR="001F322A">
              <w:rPr>
                <w:rFonts w:ascii="TH SarabunIT๙" w:hAnsi="TH SarabunIT๙" w:cs="TH SarabunIT๙"/>
                <w:color w:val="000000"/>
                <w:szCs w:val="22"/>
              </w:rPr>
              <w:t>81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1F322A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622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1F322A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36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1F322A" w:rsidP="001F322A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>
              <w:rPr>
                <w:rFonts w:ascii="TH SarabunIT๙" w:hAnsi="TH SarabunIT๙" w:cs="TH SarabunIT๙"/>
                <w:color w:val="000000"/>
                <w:szCs w:val="22"/>
              </w:rPr>
              <w:t>1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122F68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890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257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3. ป.โท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42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6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2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50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9947CE" w:rsidRPr="00A96198" w:rsidTr="004634F0">
        <w:trPr>
          <w:trHeight w:val="249"/>
        </w:trPr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  <w:cs/>
              </w:rPr>
              <w:t>4. ป.เอก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85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425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00"/>
                <w:szCs w:val="22"/>
              </w:rPr>
            </w:pPr>
            <w:r w:rsidRPr="00A96198">
              <w:rPr>
                <w:rFonts w:ascii="TH SarabunIT๙" w:hAnsi="TH SarabunIT๙" w:cs="TH SarabunIT๙"/>
                <w:color w:val="000000"/>
                <w:szCs w:val="22"/>
              </w:rPr>
              <w:t>-</w:t>
            </w:r>
          </w:p>
        </w:tc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FF0000"/>
                <w:szCs w:val="22"/>
              </w:rPr>
            </w:pPr>
            <w:r w:rsidRPr="00A96198"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A96198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FF0000"/>
                <w:szCs w:val="22"/>
              </w:rPr>
            </w:pPr>
          </w:p>
        </w:tc>
      </w:tr>
      <w:tr w:rsidR="00C2133F" w:rsidRPr="00C2133F" w:rsidTr="004634F0">
        <w:trPr>
          <w:trHeight w:val="170"/>
        </w:trPr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color w:val="0000FF"/>
                <w:szCs w:val="22"/>
              </w:rPr>
            </w:pPr>
            <w:r w:rsidRPr="00C2133F">
              <w:rPr>
                <w:rFonts w:ascii="TH SarabunIT๙" w:hAnsi="TH SarabunIT๙" w:cs="TH SarabunIT๙"/>
                <w:b/>
                <w:bCs/>
                <w:color w:val="0000FF"/>
                <w:szCs w:val="22"/>
                <w:cs/>
              </w:rPr>
              <w:t>รวม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A36E7" w:rsidRPr="00C2133F" w:rsidRDefault="00EA36E7" w:rsidP="00750A4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color w:val="0000FF"/>
                <w:szCs w:val="22"/>
              </w:rPr>
            </w:pPr>
          </w:p>
        </w:tc>
      </w:tr>
    </w:tbl>
    <w:p w:rsidR="00992648" w:rsidRDefault="00992648" w:rsidP="0059397E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28"/>
        </w:rPr>
      </w:pPr>
    </w:p>
    <w:p w:rsidR="00074608" w:rsidRPr="00074608" w:rsidRDefault="00074608" w:rsidP="00074608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24"/>
          <w:szCs w:val="24"/>
        </w:rPr>
      </w:pPr>
      <w:r w:rsidRPr="0037135E">
        <w:rPr>
          <w:rFonts w:ascii="TH SarabunIT๙" w:eastAsia="Times New Roman" w:hAnsi="TH SarabunIT๙" w:cs="TH SarabunIT๙"/>
          <w:b/>
          <w:bCs/>
          <w:sz w:val="28"/>
          <w:cs/>
        </w:rPr>
        <w:t>ตาราง</w:t>
      </w:r>
      <w:r w:rsidRPr="0037135E">
        <w:rPr>
          <w:rFonts w:ascii="TH SarabunIT๙" w:eastAsia="Times New Roman" w:hAnsi="TH SarabunIT๙" w:cs="TH SarabunIT๙" w:hint="cs"/>
          <w:b/>
          <w:bCs/>
          <w:sz w:val="28"/>
          <w:cs/>
        </w:rPr>
        <w:t xml:space="preserve">ที่ </w:t>
      </w:r>
      <w:r w:rsidRPr="0037135E">
        <w:rPr>
          <w:rFonts w:ascii="TH SarabunIT๙" w:eastAsia="Times New Roman" w:hAnsi="TH SarabunIT๙" w:cs="TH SarabunIT๙"/>
          <w:b/>
          <w:bCs/>
          <w:sz w:val="28"/>
        </w:rPr>
        <w:t>P-3</w:t>
      </w:r>
      <w:r>
        <w:rPr>
          <w:rFonts w:ascii="TH SarabunIT๙" w:eastAsia="Times New Roman" w:hAnsi="TH SarabunIT๙" w:cs="TH SarabunIT๙"/>
          <w:b/>
          <w:bCs/>
          <w:sz w:val="28"/>
        </w:rPr>
        <w:t>.2</w:t>
      </w:r>
      <w:r w:rsidRPr="0037135E">
        <w:rPr>
          <w:rFonts w:ascii="TH SarabunIT๙" w:eastAsia="Times New Roman" w:hAnsi="TH SarabunIT๙" w:cs="TH SarabunIT๙"/>
          <w:b/>
          <w:bCs/>
          <w:sz w:val="28"/>
          <w:cs/>
        </w:rPr>
        <w:t xml:space="preserve"> </w:t>
      </w:r>
      <w:r w:rsidRPr="00074608">
        <w:rPr>
          <w:rFonts w:ascii="TH SarabunIT๙" w:eastAsia="Times New Roman" w:hAnsi="TH SarabunIT๙" w:cs="TH SarabunIT๙"/>
          <w:b/>
          <w:bCs/>
          <w:sz w:val="24"/>
          <w:szCs w:val="24"/>
          <w:cs/>
        </w:rPr>
        <w:t>จำนวนอัตรากำลัง</w:t>
      </w:r>
      <w:r w:rsidRPr="00074608">
        <w:rPr>
          <w:rFonts w:ascii="TH SarabunIT๙" w:eastAsia="Times New Roman" w:hAnsi="TH SarabunIT๙" w:cs="TH SarabunIT๙" w:hint="cs"/>
          <w:b/>
          <w:bCs/>
          <w:sz w:val="24"/>
          <w:szCs w:val="24"/>
          <w:cs/>
        </w:rPr>
        <w:t>ประเภทลูกจ้างประจำ/พนักงานราชการ/ลูกจ้างชั่วคราวและพนักงานกระทรวงสาธารณสุข</w:t>
      </w:r>
    </w:p>
    <w:p w:rsidR="00BA7424" w:rsidRDefault="00BA7424" w:rsidP="0059397E">
      <w:pPr>
        <w:spacing w:after="0" w:line="240" w:lineRule="auto"/>
        <w:ind w:firstLine="720"/>
        <w:rPr>
          <w:rFonts w:ascii="TH SarabunIT๙" w:eastAsia="Times New Roman" w:hAnsi="TH SarabunIT๙" w:cs="TH SarabunIT๙"/>
          <w:sz w:val="28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850"/>
        <w:gridCol w:w="851"/>
        <w:gridCol w:w="992"/>
        <w:gridCol w:w="850"/>
        <w:gridCol w:w="709"/>
        <w:gridCol w:w="567"/>
        <w:gridCol w:w="567"/>
        <w:gridCol w:w="992"/>
        <w:gridCol w:w="1276"/>
      </w:tblGrid>
      <w:tr w:rsidR="006946ED" w:rsidRPr="004100FA" w:rsidTr="008E1E88">
        <w:trPr>
          <w:trHeight w:val="170"/>
        </w:trPr>
        <w:tc>
          <w:tcPr>
            <w:tcW w:w="2836" w:type="dxa"/>
            <w:vMerge w:val="restart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ประเภท</w:t>
            </w:r>
          </w:p>
        </w:tc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จำนวน</w:t>
            </w:r>
          </w:p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(คน)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ประเภทสายงาน</w:t>
            </w:r>
          </w:p>
        </w:tc>
        <w:tc>
          <w:tcPr>
            <w:tcW w:w="2693" w:type="dxa"/>
            <w:gridSpan w:val="4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ระดับการศึกษา</w:t>
            </w: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 xml:space="preserve"> (</w:t>
            </w: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คน)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 xml:space="preserve">อายุเฉลี่ย </w:t>
            </w: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>(</w:t>
            </w: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ปี)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อายุงานเฉลี่ย (ปี)</w:t>
            </w:r>
          </w:p>
        </w:tc>
      </w:tr>
      <w:tr w:rsidR="006946ED" w:rsidRPr="004100FA" w:rsidTr="008E1E88">
        <w:trPr>
          <w:trHeight w:val="170"/>
        </w:trPr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สายงาน</w:t>
            </w:r>
          </w:p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หลัก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สายงาน</w:t>
            </w:r>
          </w:p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สนับสนุน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  <w:t xml:space="preserve">&lt; </w:t>
            </w: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ป.ตรี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ป.ตรี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ป.โท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 w:rsidRPr="004100FA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ป.เอก</w:t>
            </w:r>
          </w:p>
        </w:tc>
        <w:tc>
          <w:tcPr>
            <w:tcW w:w="992" w:type="dxa"/>
            <w:vMerge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  <w:vAlign w:val="center"/>
            <w:hideMark/>
          </w:tcPr>
          <w:p w:rsidR="006946ED" w:rsidRPr="004100FA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985AF8" w:rsidRPr="00985AF8" w:rsidTr="008E1E88">
        <w:trPr>
          <w:trHeight w:val="185"/>
        </w:trPr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6946ED" w:rsidRPr="00985AF8" w:rsidRDefault="006946ED" w:rsidP="00E42DF2">
            <w:pPr>
              <w:spacing w:after="0"/>
              <w:ind w:left="-57" w:right="-57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2.</w:t>
            </w:r>
            <w:r w:rsidRPr="00985AF8">
              <w:rPr>
                <w:rFonts w:ascii="TH SarabunIT๙" w:hAnsi="TH SarabunIT๙" w:cs="TH SarabunIT๙"/>
                <w:szCs w:val="22"/>
                <w:cs/>
              </w:rPr>
              <w:t xml:space="preserve"> ลูกจ้างประจำ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946ED" w:rsidRPr="00985AF8" w:rsidRDefault="00687B2B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128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946ED" w:rsidRPr="00985AF8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122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946ED" w:rsidRPr="00985AF8" w:rsidRDefault="00A62207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6946ED" w:rsidRPr="00985AF8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946ED" w:rsidRPr="00985AF8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946ED" w:rsidRPr="00985AF8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946ED" w:rsidRPr="005E66DE" w:rsidRDefault="00A62207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50.5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46ED" w:rsidRPr="005E66DE" w:rsidRDefault="00A62207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25.5</w:t>
            </w:r>
          </w:p>
        </w:tc>
      </w:tr>
      <w:tr w:rsidR="006946ED" w:rsidRPr="006946ED" w:rsidTr="008E1E88">
        <w:trPr>
          <w:trHeight w:val="170"/>
        </w:trPr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6946ED" w:rsidRPr="006946ED" w:rsidRDefault="006946ED" w:rsidP="00E42DF2">
            <w:pPr>
              <w:spacing w:after="0"/>
              <w:ind w:left="-57" w:right="-57"/>
              <w:rPr>
                <w:rFonts w:ascii="TH SarabunIT๙" w:hAnsi="TH SarabunIT๙" w:cs="TH SarabunIT๙"/>
                <w:szCs w:val="22"/>
              </w:rPr>
            </w:pPr>
            <w:r w:rsidRPr="006946ED">
              <w:rPr>
                <w:rFonts w:ascii="TH SarabunIT๙" w:hAnsi="TH SarabunIT๙" w:cs="TH SarabunIT๙"/>
                <w:szCs w:val="22"/>
              </w:rPr>
              <w:t>3.</w:t>
            </w:r>
            <w:r w:rsidRPr="006946ED">
              <w:rPr>
                <w:rFonts w:ascii="TH SarabunIT๙" w:hAnsi="TH SarabunIT๙" w:cs="TH SarabunIT๙"/>
                <w:szCs w:val="22"/>
                <w:cs/>
              </w:rPr>
              <w:t xml:space="preserve"> พนักงานราชการ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946ED" w:rsidRPr="00985AF8" w:rsidRDefault="00687B2B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6</w:t>
            </w:r>
            <w:r w:rsidR="006946ED" w:rsidRPr="00985AF8">
              <w:rPr>
                <w:rFonts w:ascii="TH SarabunIT๙" w:hAnsi="TH SarabunIT๙" w:cs="TH SarabunIT๙"/>
                <w:szCs w:val="22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946ED" w:rsidRPr="00F40E34" w:rsidRDefault="008A5F82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F40E34">
              <w:rPr>
                <w:rFonts w:ascii="TH SarabunIT๙" w:hAnsi="TH SarabunIT๙" w:cs="TH SarabunIT๙"/>
                <w:szCs w:val="22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46ED" w:rsidRPr="00B74AB3" w:rsidRDefault="00F40E34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B74AB3">
              <w:rPr>
                <w:rFonts w:ascii="TH SarabunIT๙" w:hAnsi="TH SarabunIT๙" w:cs="TH SarabunIT๙"/>
                <w:szCs w:val="22"/>
              </w:rPr>
              <w:t>49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B74AB3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B74AB3">
              <w:rPr>
                <w:rFonts w:ascii="TH SarabunIT๙" w:hAnsi="TH SarabunIT๙" w:cs="TH SarabunIT๙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B74AB3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B74AB3">
              <w:rPr>
                <w:rFonts w:ascii="TH SarabunIT๙" w:hAnsi="TH SarabunIT๙" w:cs="TH SarabunIT๙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46ED" w:rsidRPr="005E66DE" w:rsidRDefault="00B74AB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32.5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946ED" w:rsidRPr="005E66DE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8</w:t>
            </w:r>
          </w:p>
        </w:tc>
      </w:tr>
      <w:tr w:rsidR="006946ED" w:rsidRPr="006946ED" w:rsidTr="008E1E88">
        <w:trPr>
          <w:trHeight w:val="170"/>
        </w:trPr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6946ED" w:rsidRPr="006946ED" w:rsidRDefault="006946ED" w:rsidP="00E42DF2">
            <w:pPr>
              <w:spacing w:after="0"/>
              <w:ind w:left="-57" w:right="-57"/>
              <w:rPr>
                <w:rFonts w:ascii="TH SarabunIT๙" w:hAnsi="TH SarabunIT๙" w:cs="TH SarabunIT๙"/>
                <w:szCs w:val="22"/>
                <w:cs/>
              </w:rPr>
            </w:pPr>
            <w:r w:rsidRPr="006946ED">
              <w:rPr>
                <w:rFonts w:ascii="TH SarabunIT๙" w:hAnsi="TH SarabunIT๙" w:cs="TH SarabunIT๙"/>
                <w:szCs w:val="22"/>
              </w:rPr>
              <w:t xml:space="preserve">4. </w:t>
            </w:r>
            <w:r w:rsidRPr="006946ED">
              <w:rPr>
                <w:rFonts w:ascii="TH SarabunIT๙" w:hAnsi="TH SarabunIT๙" w:cs="TH SarabunIT๙"/>
                <w:szCs w:val="22"/>
                <w:cs/>
              </w:rPr>
              <w:t>ลูกจ้างชั่วคราว</w:t>
            </w:r>
            <w:r w:rsidRPr="006946ED">
              <w:rPr>
                <w:rFonts w:ascii="TH SarabunIT๙" w:hAnsi="TH SarabunIT๙" w:cs="TH SarabunIT๙"/>
                <w:szCs w:val="22"/>
              </w:rPr>
              <w:t>/</w:t>
            </w:r>
            <w:r w:rsidRPr="006946ED">
              <w:rPr>
                <w:rFonts w:ascii="TH SarabunIT๙" w:hAnsi="TH SarabunIT๙" w:cs="TH SarabunIT๙" w:hint="cs"/>
                <w:szCs w:val="22"/>
                <w:cs/>
              </w:rPr>
              <w:t>จ้างเหมา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946ED" w:rsidRPr="00985AF8" w:rsidRDefault="00687B2B" w:rsidP="00687B2B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 w:hint="cs"/>
                <w:szCs w:val="22"/>
                <w:cs/>
              </w:rPr>
              <w:t>160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946ED" w:rsidRPr="00F40E34" w:rsidRDefault="006946ED" w:rsidP="008A5F8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F40E34">
              <w:rPr>
                <w:rFonts w:ascii="TH SarabunIT๙" w:hAnsi="TH SarabunIT๙" w:cs="TH SarabunIT๙"/>
                <w:szCs w:val="22"/>
              </w:rPr>
              <w:t>5</w:t>
            </w:r>
            <w:r w:rsidR="008A5F82" w:rsidRPr="00F40E34">
              <w:rPr>
                <w:rFonts w:ascii="TH SarabunIT๙" w:hAnsi="TH SarabunIT๙" w:cs="TH SarabunIT๙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</w:tcPr>
          <w:p w:rsidR="006946ED" w:rsidRPr="00B74AB3" w:rsidRDefault="00B74AB3" w:rsidP="00E42DF2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B74AB3">
              <w:rPr>
                <w:rFonts w:ascii="TH SarabunIT๙" w:hAnsi="TH SarabunIT๙" w:cs="TH SarabunIT๙"/>
                <w:szCs w:val="22"/>
              </w:rPr>
              <w:t>42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B74AB3" w:rsidRDefault="00B74AB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B74AB3" w:rsidRDefault="00B74AB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946ED" w:rsidRPr="005E66DE" w:rsidRDefault="00B74AB3" w:rsidP="00E42DF2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30.22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946ED" w:rsidRPr="005E66DE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5E66DE">
              <w:rPr>
                <w:rFonts w:ascii="TH SarabunIT๙" w:hAnsi="TH SarabunIT๙" w:cs="TH SarabunIT๙" w:hint="cs"/>
                <w:szCs w:val="22"/>
                <w:cs/>
              </w:rPr>
              <w:t>4.2</w:t>
            </w:r>
          </w:p>
        </w:tc>
      </w:tr>
      <w:tr w:rsidR="006946ED" w:rsidRPr="006946ED" w:rsidTr="008E1E88">
        <w:trPr>
          <w:trHeight w:val="149"/>
        </w:trPr>
        <w:tc>
          <w:tcPr>
            <w:tcW w:w="2836" w:type="dxa"/>
            <w:shd w:val="clear" w:color="auto" w:fill="auto"/>
            <w:noWrap/>
            <w:hideMark/>
          </w:tcPr>
          <w:p w:rsidR="006946ED" w:rsidRPr="006946ED" w:rsidRDefault="006946ED" w:rsidP="00E42DF2">
            <w:pPr>
              <w:spacing w:after="0"/>
              <w:ind w:left="-57" w:right="-57"/>
              <w:rPr>
                <w:rFonts w:ascii="TH SarabunIT๙" w:hAnsi="TH SarabunIT๙" w:cs="TH SarabunIT๙"/>
                <w:szCs w:val="22"/>
                <w:cs/>
              </w:rPr>
            </w:pPr>
            <w:r w:rsidRPr="006946ED">
              <w:rPr>
                <w:rFonts w:ascii="TH SarabunIT๙" w:hAnsi="TH SarabunIT๙" w:cs="TH SarabunIT๙"/>
                <w:szCs w:val="22"/>
              </w:rPr>
              <w:t xml:space="preserve">5. </w:t>
            </w:r>
            <w:r w:rsidRPr="006946ED">
              <w:rPr>
                <w:rFonts w:ascii="TH SarabunIT๙" w:hAnsi="TH SarabunIT๙" w:cs="TH SarabunIT๙"/>
                <w:szCs w:val="22"/>
                <w:cs/>
              </w:rPr>
              <w:t>พนักงาน</w:t>
            </w:r>
            <w:r w:rsidRPr="006946ED">
              <w:rPr>
                <w:rFonts w:ascii="TH SarabunIT๙" w:hAnsi="TH SarabunIT๙" w:cs="TH SarabunIT๙" w:hint="cs"/>
                <w:szCs w:val="22"/>
                <w:cs/>
              </w:rPr>
              <w:t>กระทรวงสาธารณสุข</w:t>
            </w:r>
            <w:r w:rsidRPr="006946ED">
              <w:rPr>
                <w:rFonts w:ascii="TH SarabunIT๙" w:hAnsi="TH SarabunIT๙" w:cs="TH SarabunIT๙"/>
                <w:szCs w:val="22"/>
              </w:rPr>
              <w:t xml:space="preserve"> </w:t>
            </w:r>
            <w:r w:rsidRPr="006946ED">
              <w:rPr>
                <w:rFonts w:ascii="TH SarabunIT๙" w:hAnsi="TH SarabunIT๙" w:cs="TH SarabunIT๙" w:hint="cs"/>
                <w:szCs w:val="22"/>
                <w:cs/>
              </w:rPr>
              <w:t xml:space="preserve">  (</w:t>
            </w:r>
            <w:proofErr w:type="spellStart"/>
            <w:r w:rsidRPr="006946ED">
              <w:rPr>
                <w:rFonts w:ascii="TH SarabunIT๙" w:hAnsi="TH SarabunIT๙" w:cs="TH SarabunIT๙" w:hint="cs"/>
                <w:szCs w:val="22"/>
                <w:cs/>
              </w:rPr>
              <w:t>พกส</w:t>
            </w:r>
            <w:proofErr w:type="spellEnd"/>
            <w:r w:rsidRPr="006946ED">
              <w:rPr>
                <w:rFonts w:ascii="TH SarabunIT๙" w:hAnsi="TH SarabunIT๙" w:cs="TH SarabunIT๙" w:hint="cs"/>
                <w:szCs w:val="22"/>
                <w:cs/>
              </w:rPr>
              <w:t>.)</w:t>
            </w:r>
          </w:p>
        </w:tc>
        <w:tc>
          <w:tcPr>
            <w:tcW w:w="850" w:type="dxa"/>
            <w:shd w:val="clear" w:color="auto" w:fill="auto"/>
            <w:noWrap/>
          </w:tcPr>
          <w:p w:rsidR="006946ED" w:rsidRPr="00985AF8" w:rsidRDefault="00172ACF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521</w:t>
            </w:r>
          </w:p>
        </w:tc>
        <w:tc>
          <w:tcPr>
            <w:tcW w:w="851" w:type="dxa"/>
            <w:shd w:val="clear" w:color="auto" w:fill="auto"/>
            <w:noWrap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</w:tcPr>
          <w:p w:rsidR="006946ED" w:rsidRPr="00985AF8" w:rsidRDefault="007F304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985AF8">
              <w:rPr>
                <w:rFonts w:ascii="TH SarabunIT๙" w:hAnsi="TH SarabunIT๙" w:cs="TH SarabunIT๙"/>
                <w:szCs w:val="22"/>
              </w:rPr>
              <w:t>269</w:t>
            </w:r>
          </w:p>
        </w:tc>
        <w:tc>
          <w:tcPr>
            <w:tcW w:w="850" w:type="dxa"/>
            <w:shd w:val="clear" w:color="auto" w:fill="auto"/>
            <w:noWrap/>
          </w:tcPr>
          <w:p w:rsidR="006946ED" w:rsidRPr="00F40E34" w:rsidRDefault="008A5F82" w:rsidP="00E42DF2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F40E34">
              <w:rPr>
                <w:rFonts w:ascii="TH SarabunIT๙" w:hAnsi="TH SarabunIT๙" w:cs="TH SarabunIT๙"/>
                <w:szCs w:val="22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</w:tcPr>
          <w:p w:rsidR="006946ED" w:rsidRPr="00B74AB3" w:rsidRDefault="00B74AB3" w:rsidP="00E42DF2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B74AB3">
              <w:rPr>
                <w:rFonts w:ascii="TH SarabunIT๙" w:hAnsi="TH SarabunIT๙" w:cs="TH SarabunIT๙"/>
                <w:szCs w:val="22"/>
              </w:rPr>
              <w:t>139</w:t>
            </w:r>
          </w:p>
        </w:tc>
        <w:tc>
          <w:tcPr>
            <w:tcW w:w="567" w:type="dxa"/>
            <w:shd w:val="clear" w:color="auto" w:fill="auto"/>
            <w:noWrap/>
          </w:tcPr>
          <w:p w:rsidR="006946ED" w:rsidRPr="00B74AB3" w:rsidRDefault="00B74AB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</w:tcPr>
          <w:p w:rsidR="006946ED" w:rsidRPr="00B74AB3" w:rsidRDefault="00B74AB3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>
              <w:rPr>
                <w:rFonts w:ascii="TH SarabunIT๙" w:hAnsi="TH SarabunIT๙" w:cs="TH SarabunIT๙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946ED" w:rsidRPr="005E66DE" w:rsidRDefault="006946ED" w:rsidP="00E42DF2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/>
                <w:szCs w:val="22"/>
              </w:rPr>
              <w:t>28.92</w:t>
            </w:r>
          </w:p>
        </w:tc>
        <w:tc>
          <w:tcPr>
            <w:tcW w:w="1276" w:type="dxa"/>
            <w:shd w:val="clear" w:color="auto" w:fill="auto"/>
            <w:noWrap/>
          </w:tcPr>
          <w:p w:rsidR="006946ED" w:rsidRPr="005E66DE" w:rsidRDefault="006946ED" w:rsidP="00E42DF2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szCs w:val="22"/>
              </w:rPr>
            </w:pPr>
            <w:r w:rsidRPr="005E66DE">
              <w:rPr>
                <w:rFonts w:ascii="TH SarabunIT๙" w:hAnsi="TH SarabunIT๙" w:cs="TH SarabunIT๙" w:hint="cs"/>
                <w:szCs w:val="22"/>
                <w:cs/>
              </w:rPr>
              <w:t>5.</w:t>
            </w:r>
            <w:r w:rsidR="00FD4AA8" w:rsidRPr="005E66DE">
              <w:rPr>
                <w:rFonts w:ascii="TH SarabunIT๙" w:hAnsi="TH SarabunIT๙" w:cs="TH SarabunIT๙"/>
                <w:szCs w:val="22"/>
              </w:rPr>
              <w:t>5</w:t>
            </w:r>
          </w:p>
        </w:tc>
      </w:tr>
      <w:tr w:rsidR="006946ED" w:rsidRPr="007B6818" w:rsidTr="008E1E88">
        <w:trPr>
          <w:trHeight w:val="170"/>
        </w:trPr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6946ED" w:rsidRPr="007B6818" w:rsidRDefault="006946ED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รวม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876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498</w:t>
            </w:r>
          </w:p>
        </w:tc>
        <w:tc>
          <w:tcPr>
            <w:tcW w:w="850" w:type="dxa"/>
            <w:shd w:val="clear" w:color="auto" w:fill="auto"/>
            <w:noWrap/>
          </w:tcPr>
          <w:p w:rsidR="006946ED" w:rsidRPr="007B6818" w:rsidRDefault="003D1D29" w:rsidP="00C4408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602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231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6946ED" w:rsidRPr="007B6818" w:rsidRDefault="003D1D29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</w:tcPr>
          <w:p w:rsidR="006946ED" w:rsidRPr="007B6818" w:rsidRDefault="003D1D29" w:rsidP="00C4408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35.53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946ED" w:rsidRPr="007B6818" w:rsidRDefault="00C0023A" w:rsidP="00C44085">
            <w:p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7B6818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10.8</w:t>
            </w:r>
          </w:p>
        </w:tc>
      </w:tr>
    </w:tbl>
    <w:p w:rsidR="006946ED" w:rsidRDefault="006946ED" w:rsidP="006946ED">
      <w:pPr>
        <w:tabs>
          <w:tab w:val="left" w:pos="720"/>
        </w:tabs>
        <w:spacing w:after="0"/>
        <w:rPr>
          <w:rFonts w:ascii="TH SarabunPSK" w:hAnsi="TH SarabunPSK" w:cs="TH SarabunPSK"/>
          <w:b/>
          <w:bCs/>
          <w:color w:val="FF0000"/>
          <w:sz w:val="26"/>
          <w:szCs w:val="26"/>
        </w:rPr>
      </w:pPr>
    </w:p>
    <w:p w:rsidR="00941A68" w:rsidRPr="00941A68" w:rsidRDefault="00C44085" w:rsidP="00C44085">
      <w:pPr>
        <w:spacing w:after="0" w:line="240" w:lineRule="auto"/>
        <w:rPr>
          <w:rFonts w:ascii="TH SarabunIT๙" w:eastAsia="Times New Roman" w:hAnsi="TH SarabunIT๙" w:cs="TH SarabunIT๙"/>
          <w:spacing w:val="-16"/>
          <w:sz w:val="28"/>
        </w:rPr>
      </w:pPr>
      <w:r w:rsidRPr="0015525A">
        <w:rPr>
          <w:rFonts w:ascii="TH SarabunIT๙" w:eastAsia="Times New Roman" w:hAnsi="TH SarabunIT๙" w:cs="TH SarabunIT๙" w:hint="cs"/>
          <w:b/>
          <w:bCs/>
          <w:spacing w:val="-16"/>
          <w:sz w:val="28"/>
          <w:u w:val="single"/>
          <w:cs/>
        </w:rPr>
        <w:t>หมายเหตุ</w:t>
      </w: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บุคลากร</w:t>
      </w:r>
      <w:r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ประกอบด้วย </w:t>
      </w:r>
      <w:r w:rsidRPr="00941A68">
        <w:rPr>
          <w:rFonts w:ascii="TH SarabunIT๙" w:eastAsia="Times New Roman" w:hAnsi="TH SarabunIT๙" w:cs="TH SarabunIT๙"/>
          <w:spacing w:val="-16"/>
          <w:sz w:val="28"/>
        </w:rPr>
        <w:t xml:space="preserve">2 </w:t>
      </w:r>
      <w:r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สายงาน </w:t>
      </w:r>
      <w:r w:rsidR="00941A68"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ได้แก่ </w:t>
      </w:r>
    </w:p>
    <w:p w:rsidR="00941A68" w:rsidRPr="00941A68" w:rsidRDefault="00941A68" w:rsidP="00153C4C">
      <w:pPr>
        <w:spacing w:after="0" w:line="240" w:lineRule="auto"/>
        <w:jc w:val="thaiDistribute"/>
        <w:rPr>
          <w:rFonts w:ascii="TH SarabunIT๙" w:eastAsia="Times New Roman" w:hAnsi="TH SarabunIT๙" w:cs="TH SarabunIT๙"/>
          <w:spacing w:val="-16"/>
          <w:sz w:val="28"/>
        </w:rPr>
      </w:pP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              1.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สายงานหลัก ได้แก่ </w:t>
      </w:r>
      <w:r w:rsidR="00D434C5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บุคลากรที่ปฏิบัติงานด้านการบริหารและการบริการกับประชาชน อาทิเช่น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แพทย์ </w:t>
      </w:r>
      <w:proofErr w:type="spellStart"/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>ทันต</w:t>
      </w:r>
      <w:proofErr w:type="spellEnd"/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>แพทย์ เภสัชกร พยาบาล นักวิชาการสาธารณสุข นักกายภาพบำบัด นักกายอุปกรณ์ นักรังสีการแพทย์ นักเทคนิคการแพทย์ เจ้าพนักงานสาธารณสุขชุมชน ทัน</w:t>
      </w:r>
      <w:proofErr w:type="spellStart"/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>ตาภิ</w:t>
      </w:r>
      <w:proofErr w:type="spellEnd"/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บาล แพทย์แผนไทย </w:t>
      </w:r>
    </w:p>
    <w:p w:rsidR="006946ED" w:rsidRPr="00941A68" w:rsidRDefault="00941A68" w:rsidP="00153C4C">
      <w:pPr>
        <w:spacing w:after="0" w:line="240" w:lineRule="auto"/>
        <w:jc w:val="thaiDistribute"/>
        <w:rPr>
          <w:rFonts w:ascii="TH SarabunIT๙" w:eastAsia="Times New Roman" w:hAnsi="TH SarabunIT๙" w:cs="TH SarabunIT๙"/>
          <w:sz w:val="28"/>
        </w:rPr>
      </w:pP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              2.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สายงานสนับสนุน  </w:t>
      </w: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>ได้แก่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 </w:t>
      </w:r>
      <w:r w:rsidR="00D434C5">
        <w:rPr>
          <w:rFonts w:ascii="TH SarabunIT๙" w:eastAsia="Times New Roman" w:hAnsi="TH SarabunIT๙" w:cs="TH SarabunIT๙" w:hint="cs"/>
          <w:spacing w:val="-16"/>
          <w:sz w:val="28"/>
          <w:cs/>
        </w:rPr>
        <w:t>บุคลากรที่ปฏิบัติงานด้านการบริหารจัดการด้านต่างๆ ที่เป็นองค์ประกอบสำคัญในการส่งเสริมสนับสนุนและส่งผลให้บุคลากรที่ปฏิบัติงานให้บริการกับประชาชนประสบความสำเร็จ อาทิเช่น การบริหารจัดการด้านแผนยุทธศาสตร์ ด้านการบริหารทรัพยากรบุคคล ด้านการเงินและบัญชี ด้านกา</w:t>
      </w:r>
      <w:r w:rsidR="00153C4C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รจัดการเทคโนโลยีและสารสนเทศ ด้านการจัดการสิ่งอำนวยความสะดวกด้านต่างๆ เช่นวิชาชีพ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นักวิเคราะห์นโยบายและแผน นักทรัพยากรบุคคล </w:t>
      </w: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 xml:space="preserve">นักวิชาการเงินและบัญชี นักวิชาการสถิติ </w:t>
      </w:r>
      <w:r w:rsidRPr="00941A68">
        <w:rPr>
          <w:rFonts w:ascii="TH SarabunIT๙" w:eastAsia="Times New Roman" w:hAnsi="TH SarabunIT๙" w:cs="TH SarabunIT๙" w:hint="cs"/>
          <w:spacing w:val="-16"/>
          <w:sz w:val="28"/>
          <w:cs/>
        </w:rPr>
        <w:t xml:space="preserve"> </w:t>
      </w:r>
      <w:r w:rsidR="00C44085" w:rsidRPr="00941A68">
        <w:rPr>
          <w:rFonts w:ascii="TH SarabunIT๙" w:eastAsia="Times New Roman" w:hAnsi="TH SarabunIT๙" w:cs="TH SarabunIT๙"/>
          <w:spacing w:val="-16"/>
          <w:sz w:val="28"/>
          <w:cs/>
        </w:rPr>
        <w:t>นักวิชาการคอมพิวเตอร์ ฯลฯ</w:t>
      </w:r>
    </w:p>
    <w:p w:rsidR="00D54EF6" w:rsidRDefault="00D54EF6" w:rsidP="003146A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Cs w:val="22"/>
        </w:rPr>
      </w:pPr>
    </w:p>
    <w:p w:rsidR="006946ED" w:rsidRPr="000915D7" w:rsidRDefault="003146AB" w:rsidP="003146AB">
      <w:pPr>
        <w:spacing w:after="0" w:line="240" w:lineRule="auto"/>
        <w:ind w:firstLine="720"/>
        <w:jc w:val="right"/>
        <w:rPr>
          <w:rFonts w:ascii="TH SarabunIT๙" w:eastAsia="Times New Roman" w:hAnsi="TH SarabunIT๙" w:cs="TH SarabunIT๙"/>
          <w:b/>
          <w:bCs/>
          <w:sz w:val="24"/>
          <w:szCs w:val="24"/>
        </w:rPr>
      </w:pPr>
      <w:r w:rsidRPr="000915D7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0915D7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="000915D7" w:rsidRPr="000915D7">
        <w:rPr>
          <w:rFonts w:ascii="TH SarabunIT๙" w:eastAsia="Times New Roman" w:hAnsi="TH SarabunIT๙" w:cs="TH SarabunIT๙"/>
          <w:b/>
          <w:bCs/>
          <w:sz w:val="24"/>
          <w:szCs w:val="24"/>
        </w:rPr>
        <w:t>4</w:t>
      </w:r>
    </w:p>
    <w:p w:rsidR="00A56091" w:rsidRDefault="00A56091" w:rsidP="003146AB">
      <w:pPr>
        <w:spacing w:after="0" w:line="240" w:lineRule="auto"/>
        <w:ind w:firstLine="720"/>
        <w:jc w:val="right"/>
        <w:rPr>
          <w:rFonts w:ascii="TH SarabunIT๙" w:eastAsia="Times New Roman" w:hAnsi="TH SarabunIT๙" w:cs="TH SarabunIT๙"/>
          <w:sz w:val="28"/>
        </w:rPr>
      </w:pPr>
    </w:p>
    <w:p w:rsidR="000D725F" w:rsidRDefault="00507896" w:rsidP="008E1E66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 w:rsidRPr="000D725F">
        <w:rPr>
          <w:rFonts w:ascii="TH SarabunIT๙" w:hAnsi="TH SarabunIT๙" w:cs="TH SarabunIT๙"/>
          <w:b/>
          <w:bCs/>
          <w:sz w:val="28"/>
          <w:cs/>
        </w:rPr>
        <w:t xml:space="preserve">ตารางที่ </w:t>
      </w:r>
      <w:r w:rsidRPr="000D725F">
        <w:rPr>
          <w:rFonts w:ascii="TH SarabunIT๙" w:hAnsi="TH SarabunIT๙" w:cs="TH SarabunIT๙"/>
          <w:b/>
          <w:bCs/>
          <w:sz w:val="28"/>
        </w:rPr>
        <w:t>P-</w:t>
      </w:r>
      <w:r w:rsidR="000D725F" w:rsidRPr="000D725F">
        <w:rPr>
          <w:rFonts w:ascii="TH SarabunIT๙" w:hAnsi="TH SarabunIT๙" w:cs="TH SarabunIT๙"/>
          <w:b/>
          <w:bCs/>
          <w:sz w:val="28"/>
        </w:rPr>
        <w:t>3.3</w:t>
      </w:r>
      <w:r w:rsidRPr="000D725F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0D725F" w:rsidRPr="000D725F">
        <w:rPr>
          <w:rFonts w:ascii="TH SarabunIT๙" w:hAnsi="TH SarabunIT๙" w:cs="TH SarabunIT๙"/>
          <w:b/>
          <w:bCs/>
          <w:sz w:val="28"/>
          <w:cs/>
        </w:rPr>
        <w:t>ปัจจัยที่มีผลต่อการให้ความร่วมมือของแต่ละประเภทบุคลากรในการทำงานเพื่อบรรลุ</w:t>
      </w:r>
      <w:proofErr w:type="spellStart"/>
      <w:r w:rsidR="000D725F" w:rsidRPr="000D725F">
        <w:rPr>
          <w:rFonts w:ascii="TH SarabunIT๙" w:hAnsi="TH SarabunIT๙" w:cs="TH SarabunIT๙"/>
          <w:b/>
          <w:bCs/>
          <w:sz w:val="28"/>
          <w:cs/>
        </w:rPr>
        <w:t>พันธ</w:t>
      </w:r>
      <w:proofErr w:type="spellEnd"/>
      <w:r w:rsidR="000D725F" w:rsidRPr="000D725F">
        <w:rPr>
          <w:rFonts w:ascii="TH SarabunIT๙" w:hAnsi="TH SarabunIT๙" w:cs="TH SarabunIT๙"/>
          <w:b/>
          <w:bCs/>
          <w:sz w:val="28"/>
          <w:cs/>
        </w:rPr>
        <w:t>กิจและ</w:t>
      </w:r>
      <w:r w:rsidR="000D725F">
        <w:rPr>
          <w:rFonts w:ascii="TH SarabunIT๙" w:hAnsi="TH SarabunIT๙" w:cs="TH SarabunIT๙" w:hint="cs"/>
          <w:b/>
          <w:bCs/>
          <w:sz w:val="28"/>
          <w:cs/>
        </w:rPr>
        <w:t xml:space="preserve">  </w:t>
      </w:r>
    </w:p>
    <w:p w:rsidR="00507896" w:rsidRDefault="000D725F" w:rsidP="008E1E66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                   </w:t>
      </w:r>
      <w:r w:rsidRPr="000D725F">
        <w:rPr>
          <w:rFonts w:ascii="TH SarabunIT๙" w:hAnsi="TH SarabunIT๙" w:cs="TH SarabunIT๙"/>
          <w:b/>
          <w:bCs/>
          <w:sz w:val="28"/>
          <w:cs/>
        </w:rPr>
        <w:t>วิสัยทัศน์ของสำนักงานสาธารณสุขจังหวัดตราด</w:t>
      </w:r>
    </w:p>
    <w:p w:rsidR="008350F1" w:rsidRDefault="008350F1" w:rsidP="008E1E66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378"/>
      </w:tblGrid>
      <w:tr w:rsidR="008350F1" w:rsidRPr="008350F1" w:rsidTr="000625B5">
        <w:tc>
          <w:tcPr>
            <w:tcW w:w="2694" w:type="dxa"/>
          </w:tcPr>
          <w:p w:rsidR="008350F1" w:rsidRPr="008350F1" w:rsidRDefault="008350F1" w:rsidP="008350F1">
            <w:pPr>
              <w:tabs>
                <w:tab w:val="left" w:pos="1134"/>
              </w:tabs>
              <w:ind w:right="119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350F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ประเภทบุคลากร</w:t>
            </w:r>
          </w:p>
        </w:tc>
        <w:tc>
          <w:tcPr>
            <w:tcW w:w="6378" w:type="dxa"/>
          </w:tcPr>
          <w:p w:rsidR="008350F1" w:rsidRPr="008350F1" w:rsidRDefault="008350F1" w:rsidP="008350F1">
            <w:pPr>
              <w:tabs>
                <w:tab w:val="left" w:pos="1134"/>
              </w:tabs>
              <w:ind w:right="119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350F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ปัจจัยที่มีผลต่อการให้ความร่วมมือ</w:t>
            </w:r>
          </w:p>
        </w:tc>
      </w:tr>
      <w:tr w:rsidR="004559B6" w:rsidRPr="00C0200A" w:rsidTr="000625B5">
        <w:tc>
          <w:tcPr>
            <w:tcW w:w="2694" w:type="dxa"/>
          </w:tcPr>
          <w:p w:rsidR="004559B6" w:rsidRPr="00C0200A" w:rsidRDefault="004559B6" w:rsidP="003E1C4B">
            <w:pPr>
              <w:rPr>
                <w:rFonts w:ascii="TH SarabunIT๙" w:hAnsi="TH SarabunIT๙" w:cs="TH SarabunIT๙"/>
                <w:i/>
                <w:sz w:val="28"/>
                <w:szCs w:val="28"/>
              </w:rPr>
            </w:pP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1. ข้าราชการ</w:t>
            </w:r>
          </w:p>
        </w:tc>
        <w:tc>
          <w:tcPr>
            <w:tcW w:w="6378" w:type="dxa"/>
          </w:tcPr>
          <w:p w:rsidR="003E1C4B" w:rsidRPr="00C0200A" w:rsidRDefault="00C0200A" w:rsidP="00042D67">
            <w:pPr>
              <w:tabs>
                <w:tab w:val="left" w:pos="1134"/>
              </w:tabs>
              <w:ind w:right="119"/>
              <w:jc w:val="thaiDistribute"/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บุคลากรส่วนใหญ่เป็นบุคคล</w:t>
            </w:r>
            <w:r w:rsidR="003E1C4B" w:rsidRPr="00C0200A">
              <w:rPr>
                <w:rFonts w:ascii="TH SarabunIT๙" w:hAnsi="TH SarabunIT๙" w:cs="TH SarabunIT๙"/>
                <w:sz w:val="28"/>
                <w:szCs w:val="28"/>
                <w:cs/>
              </w:rPr>
              <w:t>ที่มีถิ่นกำเนิดในจังหวัดตราดและได้ทำงานในพื้นที่</w:t>
            </w:r>
            <w:r w:rsidR="000B512A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 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บ้านเกิด/</w:t>
            </w:r>
            <w:r w:rsidR="003E1C4B" w:rsidRPr="00C0200A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ความก้าวหน้าในสายอาชีพ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รูปแบบการบูร</w:t>
            </w:r>
            <w:proofErr w:type="spellStart"/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ณา</w:t>
            </w:r>
            <w:proofErr w:type="spellEnd"/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การแผนการปฏิบัติงานและร่วมมือกันทำงานเป็นทีม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>ทั้งในระดับหมู่บ้าน ตำบล อำเภอและจังหวัด/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การได้รับ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>เกียรติ ยกย่อง เชิดชู</w:t>
            </w:r>
            <w:r w:rsidR="004E5A80"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 xml:space="preserve"> 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ขวัญกำลังใจ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 xml:space="preserve"> 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แรงจูงใจ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 xml:space="preserve"> การให้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ความสำคัญ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>และ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เห็นคุณค่าของบุคลากรทุกระดับ</w:t>
            </w:r>
            <w:r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>ในการปฏิบัติงาน</w:t>
            </w:r>
            <w:r w:rsidRPr="00C0200A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จากผู้บริหาร</w:t>
            </w:r>
            <w:r w:rsidR="00042D67">
              <w:rPr>
                <w:rFonts w:ascii="TH SarabunIT๙" w:hAnsi="TH SarabunIT๙" w:cs="TH SarabunIT๙" w:hint="cs"/>
                <w:i/>
                <w:sz w:val="28"/>
                <w:szCs w:val="28"/>
                <w:cs/>
              </w:rPr>
              <w:t xml:space="preserve"> และความมั่นคงในชีวิตและ         มีคุณภาพชีวิตที่ดีที่ส่งผลมาจากการมีอาชีพรับราชการในสังกัดกระทรวงสาธารณสุข</w:t>
            </w:r>
          </w:p>
        </w:tc>
      </w:tr>
      <w:tr w:rsidR="00D35D6E" w:rsidRPr="007B1D61" w:rsidTr="000625B5">
        <w:tc>
          <w:tcPr>
            <w:tcW w:w="2694" w:type="dxa"/>
            <w:vAlign w:val="center"/>
          </w:tcPr>
          <w:p w:rsidR="00D35D6E" w:rsidRPr="007B1D61" w:rsidRDefault="00D35D6E" w:rsidP="00E42DF2">
            <w:pPr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</w:pPr>
            <w:r w:rsidRPr="007B1D61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2. ลูกจ้างประจำ</w:t>
            </w:r>
          </w:p>
        </w:tc>
        <w:tc>
          <w:tcPr>
            <w:tcW w:w="6378" w:type="dxa"/>
            <w:vAlign w:val="center"/>
          </w:tcPr>
          <w:p w:rsidR="00D35D6E" w:rsidRPr="007B1D61" w:rsidRDefault="00D35D6E" w:rsidP="00E42DF2">
            <w:pPr>
              <w:ind w:right="176"/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สวัสดิการหลังเกษียณอายุ</w:t>
            </w:r>
            <w:r w:rsidRPr="007B1D6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การขยายเวลาความครอบคลุมในการรักษาพยาบาล</w:t>
            </w:r>
          </w:p>
        </w:tc>
      </w:tr>
      <w:tr w:rsidR="00D35D6E" w:rsidRPr="007B1D61" w:rsidTr="000625B5">
        <w:tc>
          <w:tcPr>
            <w:tcW w:w="2694" w:type="dxa"/>
          </w:tcPr>
          <w:p w:rsidR="00D35D6E" w:rsidRPr="007B1D61" w:rsidRDefault="00D35D6E" w:rsidP="00E42DF2">
            <w:pPr>
              <w:rPr>
                <w:rFonts w:ascii="TH SarabunIT๙" w:hAnsi="TH SarabunIT๙" w:cs="TH SarabunIT๙"/>
                <w:i/>
                <w:sz w:val="28"/>
                <w:szCs w:val="28"/>
              </w:rPr>
            </w:pPr>
            <w:r w:rsidRPr="007B1D61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3. พนักงานราชการ</w:t>
            </w:r>
          </w:p>
        </w:tc>
        <w:tc>
          <w:tcPr>
            <w:tcW w:w="6378" w:type="dxa"/>
            <w:vAlign w:val="center"/>
          </w:tcPr>
          <w:p w:rsidR="00D35D6E" w:rsidRPr="007B1D61" w:rsidRDefault="00D35D6E" w:rsidP="00E42DF2">
            <w:pPr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สภาพแวดล้อมในการทำงานที่ดี การได้รับมอบหมายภารกิจตามความรู้ความสามารถ เงินเดือนที่เหมาะสม</w:t>
            </w:r>
            <w:r w:rsidR="007B1D6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และระยะเวลาในการประเมินผลงานในการจ้างงานอย่างต่อเนื่อง</w:t>
            </w:r>
          </w:p>
        </w:tc>
      </w:tr>
      <w:tr w:rsidR="00D35D6E" w:rsidRPr="007B1D61" w:rsidTr="000625B5">
        <w:tc>
          <w:tcPr>
            <w:tcW w:w="2694" w:type="dxa"/>
            <w:vAlign w:val="center"/>
          </w:tcPr>
          <w:p w:rsidR="00D35D6E" w:rsidRPr="007B1D61" w:rsidRDefault="00D35D6E" w:rsidP="00E42DF2">
            <w:pPr>
              <w:rPr>
                <w:rFonts w:ascii="TH SarabunIT๙" w:hAnsi="TH SarabunIT๙" w:cs="TH SarabunIT๙"/>
                <w:i/>
                <w:sz w:val="28"/>
                <w:szCs w:val="28"/>
              </w:rPr>
            </w:pPr>
            <w:r w:rsidRPr="007B1D61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>4. ลูกจ้างชั่วคราว</w:t>
            </w:r>
          </w:p>
        </w:tc>
        <w:tc>
          <w:tcPr>
            <w:tcW w:w="6378" w:type="dxa"/>
            <w:vAlign w:val="center"/>
          </w:tcPr>
          <w:p w:rsidR="00D35D6E" w:rsidRPr="007B1D61" w:rsidRDefault="00D35D6E" w:rsidP="00E42DF2">
            <w:pPr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ผลประโยชน์ตอบแทนที่เพียงพอ และความมั่นคงของการจ้างงาน</w:t>
            </w:r>
          </w:p>
        </w:tc>
      </w:tr>
      <w:tr w:rsidR="00D35D6E" w:rsidRPr="007B1D61" w:rsidTr="00972429">
        <w:tc>
          <w:tcPr>
            <w:tcW w:w="2694" w:type="dxa"/>
          </w:tcPr>
          <w:p w:rsidR="00D35D6E" w:rsidRPr="007B1D61" w:rsidRDefault="00D35D6E" w:rsidP="00972429">
            <w:pPr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</w:pPr>
            <w:r w:rsidRPr="007B1D61">
              <w:rPr>
                <w:rFonts w:ascii="TH SarabunIT๙" w:hAnsi="TH SarabunIT๙" w:cs="TH SarabunIT๙"/>
                <w:i/>
                <w:sz w:val="28"/>
                <w:szCs w:val="28"/>
              </w:rPr>
              <w:t>5.</w:t>
            </w:r>
            <w:r w:rsidRPr="007B1D61">
              <w:rPr>
                <w:rFonts w:ascii="TH SarabunIT๙" w:hAnsi="TH SarabunIT๙" w:cs="TH SarabunIT๙"/>
                <w:i/>
                <w:sz w:val="28"/>
                <w:szCs w:val="28"/>
                <w:cs/>
              </w:rPr>
              <w:t xml:space="preserve"> พนักงานกระทรวงสาธารณสุข</w:t>
            </w:r>
          </w:p>
        </w:tc>
        <w:tc>
          <w:tcPr>
            <w:tcW w:w="6378" w:type="dxa"/>
            <w:vAlign w:val="center"/>
          </w:tcPr>
          <w:p w:rsidR="00AC039A" w:rsidRDefault="00AC039A" w:rsidP="005F7037">
            <w:pPr>
              <w:ind w:right="-425"/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ภารกิจงานที่เหมาะสมกับตำแหน่งที่ได้รับการจ้าง </w:t>
            </w:r>
            <w:r w:rsidR="00D35D6E"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เงินเดือนที่เหมาะสม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และสวัสดิการ</w:t>
            </w:r>
          </w:p>
          <w:p w:rsidR="00D35D6E" w:rsidRPr="008F1034" w:rsidRDefault="00AC039A" w:rsidP="008F1034">
            <w:pPr>
              <w:ind w:right="-425"/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ที่ได้รับตามตำแหน่ง </w:t>
            </w:r>
            <w:r w:rsidRPr="007B1D61">
              <w:rPr>
                <w:rFonts w:ascii="TH SarabunIT๙" w:hAnsi="TH SarabunIT๙" w:cs="TH SarabunIT๙"/>
                <w:sz w:val="28"/>
                <w:szCs w:val="28"/>
                <w:cs/>
              </w:rPr>
              <w:t>สภาพแวดล้อมในการทำงานที่ดี</w:t>
            </w:r>
            <w:r w:rsidR="008F103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="008F1034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และโอกาสที่จะได้รับการคัดเลือกเพื่อบรรจุเป็นข้าราชการในสังกัดกระทรวงสาธารณสุข</w:t>
            </w:r>
          </w:p>
        </w:tc>
      </w:tr>
    </w:tbl>
    <w:p w:rsidR="008350F1" w:rsidRDefault="008350F1" w:rsidP="008E1E66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28"/>
        </w:rPr>
      </w:pPr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F5CAC">
        <w:rPr>
          <w:rFonts w:ascii="TH SarabunIT๙" w:hAnsi="TH SarabunIT๙" w:cs="TH SarabunIT๙"/>
          <w:b/>
          <w:bCs/>
          <w:sz w:val="32"/>
          <w:szCs w:val="32"/>
          <w:cs/>
        </w:rPr>
        <w:t>(4)</w:t>
      </w:r>
      <w:r w:rsidRPr="003F5CAC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สินทรัพย์ </w:t>
      </w:r>
    </w:p>
    <w:p w:rsidR="00B172DC" w:rsidRPr="00B172DC" w:rsidRDefault="00B172DC" w:rsidP="00B172DC">
      <w:pPr>
        <w:spacing w:after="0" w:line="240" w:lineRule="auto"/>
        <w:ind w:right="-2" w:firstLine="567"/>
        <w:jc w:val="thaiDistribute"/>
        <w:rPr>
          <w:rFonts w:ascii="TH SarabunIT๙" w:hAnsi="TH SarabunIT๙" w:cs="TH SarabunIT๙"/>
          <w:color w:val="FF0000"/>
          <w:spacing w:val="-16"/>
          <w:sz w:val="32"/>
          <w:szCs w:val="32"/>
        </w:rPr>
      </w:pPr>
      <w:r w:rsidRPr="00B172DC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Pr="00B172DC">
        <w:rPr>
          <w:rFonts w:ascii="TH SarabunIT๙" w:hAnsi="TH SarabunIT๙" w:cs="TH SarabunIT๙"/>
          <w:spacing w:val="-16"/>
          <w:sz w:val="32"/>
          <w:szCs w:val="32"/>
          <w:cs/>
        </w:rPr>
        <w:t xml:space="preserve">   สำนักงานสาธารณสุขจังหวัดตราด มีอาคารสถานบริการ อุปกรณ์เครื่องมือทางการแพทย์ที่สำคัญ                 และมี</w:t>
      </w:r>
      <w:r w:rsidRPr="00B172DC">
        <w:rPr>
          <w:rFonts w:ascii="TH SarabunIT๙" w:hAnsi="TH SarabunIT๙" w:cs="TH SarabunIT๙"/>
          <w:color w:val="000000"/>
          <w:spacing w:val="-16"/>
          <w:sz w:val="32"/>
          <w:szCs w:val="32"/>
          <w:cs/>
        </w:rPr>
        <w:t>เทคโนโลยีด้านสุขภาพที่ทันสมัย รวมทั้งอุปกรณ์สิ่งอำนวยความสะดวกอื่นๆ ที่สำคัญในการบริหารจัดการ การให้บริการ และการปฏิบัติงาน ดังตารางที่</w:t>
      </w:r>
      <w:r w:rsidRPr="00B172DC">
        <w:rPr>
          <w:rFonts w:ascii="TH SarabunIT๙" w:hAnsi="TH SarabunIT๙" w:cs="TH SarabunIT๙"/>
          <w:color w:val="000000"/>
          <w:spacing w:val="-16"/>
          <w:sz w:val="32"/>
          <w:szCs w:val="32"/>
        </w:rPr>
        <w:t xml:space="preserve"> P-4</w:t>
      </w:r>
    </w:p>
    <w:p w:rsidR="00B914D3" w:rsidRPr="007B1EDC" w:rsidRDefault="00B914D3" w:rsidP="00CE28AA">
      <w:pPr>
        <w:pStyle w:val="CriteriaMultipleReq"/>
        <w:tabs>
          <w:tab w:val="clear" w:pos="810"/>
        </w:tabs>
        <w:spacing w:line="400" w:lineRule="exact"/>
        <w:ind w:left="0" w:firstLine="567"/>
        <w:outlineLvl w:val="9"/>
        <w:rPr>
          <w:rFonts w:ascii="TH SarabunIT๙" w:hAnsi="TH SarabunIT๙" w:cs="TH SarabunIT๙"/>
          <w:color w:val="auto"/>
          <w:sz w:val="28"/>
          <w:szCs w:val="28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7B1EDC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ตารางที่ </w:t>
      </w:r>
      <w:r w:rsidRPr="007B1EDC">
        <w:rPr>
          <w:rFonts w:ascii="TH SarabunIT๙" w:hAnsi="TH SarabunIT๙" w:cs="TH SarabunIT๙"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P-</w:t>
      </w:r>
      <w:r w:rsidR="005E1ED1" w:rsidRPr="007B1EDC">
        <w:rPr>
          <w:rFonts w:ascii="TH SarabunIT๙" w:hAnsi="TH SarabunIT๙" w:cs="TH SarabunIT๙"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4</w:t>
      </w:r>
      <w:r w:rsidRPr="007B1EDC">
        <w:rPr>
          <w:rFonts w:ascii="TH SarabunIT๙" w:hAnsi="TH SarabunIT๙" w:cs="TH SarabunIT๙"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B1EDC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อาคารสถานที่ เทคโนโลยี และอุปกรณ์</w:t>
      </w:r>
      <w:r w:rsidRPr="007B1EDC">
        <w:rPr>
          <w:rFonts w:ascii="TH SarabunIT๙" w:hAnsi="TH SarabunIT๙" w:cs="TH SarabunIT๙"/>
          <w:color w:val="000000"/>
          <w:spacing w:val="-1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สิ่งอำนวยความสะดวก</w:t>
      </w:r>
    </w:p>
    <w:tbl>
      <w:tblPr>
        <w:tblStyle w:val="1-3"/>
        <w:tblW w:w="907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7938"/>
      </w:tblGrid>
      <w:tr w:rsidR="000B3EA4" w:rsidRPr="00B914D3" w:rsidTr="00BE35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</w:tcPr>
          <w:p w:rsidR="000B3EA4" w:rsidRPr="00B914D3" w:rsidRDefault="000B3EA4" w:rsidP="00156027">
            <w:pPr>
              <w:spacing w:line="300" w:lineRule="exact"/>
              <w:jc w:val="thaiDistribute"/>
              <w:rPr>
                <w:rFonts w:ascii="TH SarabunIT๙" w:hAnsi="TH SarabunIT๙" w:cs="TH SarabunIT๙"/>
                <w:b w:val="0"/>
                <w:bCs w:val="0"/>
                <w:color w:val="FF0000"/>
                <w:sz w:val="24"/>
                <w:szCs w:val="24"/>
              </w:rPr>
            </w:pPr>
            <w:r w:rsidRPr="00B914D3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สถานบริการ</w:t>
            </w:r>
          </w:p>
        </w:tc>
        <w:tc>
          <w:tcPr>
            <w:tcW w:w="7938" w:type="dxa"/>
            <w:shd w:val="clear" w:color="auto" w:fill="FFFFFF" w:themeFill="background1"/>
          </w:tcPr>
          <w:p w:rsidR="000B3EA4" w:rsidRPr="000B3EA4" w:rsidRDefault="000B3EA4" w:rsidP="00334255">
            <w:pPr>
              <w:spacing w:line="300" w:lineRule="exact"/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 w:val="0"/>
                <w:bCs w:val="0"/>
                <w:color w:val="FF0000"/>
                <w:sz w:val="24"/>
                <w:szCs w:val="24"/>
              </w:rPr>
            </w:pP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1) สำนักงานสาธารณสุขอำเภอ </w:t>
            </w:r>
            <w:r w:rsidR="00426707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rtl/>
                <w:cs/>
              </w:rPr>
              <w:t>7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rtl/>
                <w:cs/>
              </w:rPr>
              <w:t xml:space="preserve"> </w:t>
            </w:r>
            <w:r w:rsidR="00426707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แห่ง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rtl/>
                <w:cs/>
              </w:rPr>
              <w:t xml:space="preserve"> 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2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) สถานบริการระดับตติยภูมิ ได้แก่ โรงพยาบาลทั่วไป 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 xml:space="preserve">1 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แห่ง 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3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) สถานบริการระดับทุติยภูมิ ได้แก่ โรงพยาบาลชุมชน </w:t>
            </w:r>
            <w:r w:rsidR="00334255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>6</w:t>
            </w:r>
            <w:r w:rsidRPr="000B3EA4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แห่ง 4) สถานบริการระดับปฐมภูมิ ได้แก่ </w:t>
            </w:r>
            <w:r w:rsidRPr="00426707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โรงพยาบาลส่งเสริมสุขภาพตำบล </w:t>
            </w:r>
            <w:r w:rsidR="00334255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    </w:t>
            </w:r>
            <w:r w:rsidR="00334255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66</w:t>
            </w:r>
            <w:r w:rsidRPr="00426707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แห่ง และศูนย์สุขภาพชุมชนเขตเมือง</w:t>
            </w:r>
            <w:r w:rsidR="00426707" w:rsidRPr="00426707">
              <w:rPr>
                <w:rFonts w:ascii="TH SarabunIT๙" w:hAnsi="TH SarabunIT๙" w:cs="TH SarabunIT๙" w:hint="cs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426707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  <w:t>1</w:t>
            </w:r>
            <w:r w:rsidRPr="00426707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แห่ง</w:t>
            </w:r>
            <w:r w:rsidRPr="000B3EA4">
              <w:rPr>
                <w:rFonts w:ascii="TH SarabunIT๙" w:hAnsi="TH SarabunIT๙" w:cs="TH SarabunIT๙"/>
                <w:b w:val="0"/>
                <w:bCs w:val="0"/>
                <w:spacing w:val="-8"/>
                <w:sz w:val="24"/>
                <w:szCs w:val="24"/>
                <w:cs/>
              </w:rPr>
              <w:t xml:space="preserve"> </w:t>
            </w:r>
          </w:p>
        </w:tc>
      </w:tr>
      <w:tr w:rsidR="000B3EA4" w:rsidRPr="00B914D3" w:rsidTr="00BE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</w:tcPr>
          <w:p w:rsidR="000B3EA4" w:rsidRPr="00B914D3" w:rsidRDefault="000B3EA4" w:rsidP="00156027">
            <w:pPr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</w:pPr>
            <w:r w:rsidRPr="00B914D3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สิ่งอำนวยความสะดวก</w:t>
            </w:r>
          </w:p>
        </w:tc>
        <w:tc>
          <w:tcPr>
            <w:tcW w:w="7938" w:type="dxa"/>
            <w:shd w:val="clear" w:color="auto" w:fill="FFFFFF" w:themeFill="background1"/>
          </w:tcPr>
          <w:p w:rsidR="000B3EA4" w:rsidRPr="005E21D8" w:rsidRDefault="000B3EA4" w:rsidP="00E42DF2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รถตรวจสุขภาพเคลื่อนที่ รถ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Ambulance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สำหรับโรงพยาบาลทุกแห่ง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สถานที่จอดรถยนต์สำหรับผู้พิการ ผู้สูงอายุ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ห้องน้ำสำหรับผู้พิการ ผู้สูงอายุ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ทางลาดสำหรับผู้พิการ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ผู้สูงอายุ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ห้องประชุมขนาดใหญ่ ขนาดกลาง และขนาดเล็ก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             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ห้องคอมพิวเตอร์สำหรับบุคลากร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ห้อง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Tele-conference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/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ลิฟท์สำหรับเคลื่อนย้ายผู้ป่วย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ส่วนกลางมีห้องสมุด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โรงอาหาร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ร้านค้าบริการอาหารเครื่องดื่ม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, Fitness,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ตู้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ATM,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บ้านพัก /แฟลต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5E21D8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สนามกีฬา</w:t>
            </w:r>
          </w:p>
        </w:tc>
      </w:tr>
      <w:tr w:rsidR="001C7E23" w:rsidRPr="001C7E23" w:rsidTr="00BE35D2">
        <w:trPr>
          <w:trHeight w:val="1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</w:tcPr>
          <w:p w:rsidR="00B46268" w:rsidRPr="001C7E23" w:rsidRDefault="00B46268" w:rsidP="00156027">
            <w:pPr>
              <w:spacing w:line="300" w:lineRule="exact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1C7E23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เทคโนโลยี</w:t>
            </w:r>
          </w:p>
          <w:p w:rsidR="00B46268" w:rsidRPr="001C7E23" w:rsidRDefault="00B46268" w:rsidP="00156027">
            <w:pPr>
              <w:spacing w:line="300" w:lineRule="exact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:rsidR="00B46268" w:rsidRPr="001C7E23" w:rsidRDefault="00B46268" w:rsidP="00E42DF2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Video Conference,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ระบบ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Web Conference,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ระบบ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HDC,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ระบบฐานข้อมูล 43 แฟ้ม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GIS Health,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Web Service,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ระบบสารบรรณ</w:t>
            </w:r>
            <w:proofErr w:type="spellStart"/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อิเล็กทรอนิค</w:t>
            </w:r>
            <w:proofErr w:type="spellEnd"/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ระบบรายงานคืนข้อมูล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ระบบส่งข้อมูล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,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ระบบตรวจสอบข้อมูล</w:t>
            </w:r>
            <w:r w:rsidRPr="001C7E23">
              <w:rPr>
                <w:rFonts w:ascii="TH SarabunPSK" w:eastAsia="Calibri" w:hAnsi="TH SarabunPSK" w:cs="TH SarabunPSK" w:hint="cs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ระบบส่งต่อผู้ป่วยด้วยโปรแกรม </w:t>
            </w:r>
            <w:r w:rsidRPr="001C7E23">
              <w:rPr>
                <w:rFonts w:ascii="TH SarabunPSK" w:eastAsia="Calibri" w:hAnsi="TH SarabunPSK" w:cs="TH SarabunPSK"/>
                <w:b w:val="0"/>
                <w:bCs w:val="0"/>
                <w:noProof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Thai Refer </w:t>
            </w:r>
            <w:r w:rsidRPr="001C7E23">
              <w:rPr>
                <w:rFonts w:ascii="TH SarabunPSK" w:eastAsia="Calibri" w:hAnsi="TH SarabunPSK" w:cs="TH SarabunPSK" w:hint="cs"/>
                <w:b w:val="0"/>
                <w:bCs w:val="0"/>
                <w:noProof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เชื่อมโยงหน่วยบริการทั้งจังหวัด</w:t>
            </w:r>
          </w:p>
          <w:p w:rsidR="00B46268" w:rsidRPr="001C7E23" w:rsidRDefault="00B46268" w:rsidP="003E1094">
            <w:pPr>
              <w:pStyle w:val="CriteriaMultipleReq"/>
              <w:tabs>
                <w:tab w:val="clear" w:pos="810"/>
                <w:tab w:val="left" w:pos="34"/>
              </w:tabs>
              <w:spacing w:line="300" w:lineRule="exact"/>
              <w:ind w:left="34" w:firstLine="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เทคโนโลยีทางการแพทย์ ได้แก่ การส่องกล้องวินิจฉัยระบบทางเดินอาหาร ระบบทางเดินปัสสาวะ การผ่าตัดรักษาผ่านกล้อง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(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Laparoscoe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)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เช่น การผ่าตัดไซนัส การผ่าตัดต่อมลูกหมาก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ผ่าตัดซ่อมเอ็นเข่าผ่านกล้อง ผ่าตัดนิ่วในไตในถุงน้ำดี</w:t>
            </w:r>
            <w:r w:rsidRPr="001C7E23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</w:p>
        </w:tc>
      </w:tr>
      <w:tr w:rsidR="00B46268" w:rsidRPr="00B914D3" w:rsidTr="00BE3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</w:tcPr>
          <w:p w:rsidR="00B46268" w:rsidRPr="00B914D3" w:rsidRDefault="00B46268" w:rsidP="00156027">
            <w:pPr>
              <w:spacing w:line="300" w:lineRule="exact"/>
              <w:rPr>
                <w:rFonts w:ascii="TH SarabunIT๙" w:hAnsi="TH SarabunIT๙" w:cs="TH SarabunIT๙"/>
                <w:b w:val="0"/>
                <w:bCs w:val="0"/>
                <w:color w:val="FF0000"/>
                <w:sz w:val="24"/>
                <w:szCs w:val="24"/>
              </w:rPr>
            </w:pPr>
            <w:r w:rsidRPr="00B914D3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7938" w:type="dxa"/>
            <w:shd w:val="clear" w:color="auto" w:fill="FFFFFF" w:themeFill="background1"/>
          </w:tcPr>
          <w:p w:rsidR="00B46268" w:rsidRPr="00624882" w:rsidRDefault="00624882" w:rsidP="002A5335">
            <w:pPr>
              <w:pStyle w:val="CriteriaMultipleReq"/>
              <w:tabs>
                <w:tab w:val="clear" w:pos="810"/>
                <w:tab w:val="left" w:pos="0"/>
              </w:tabs>
              <w:spacing w:line="300" w:lineRule="exact"/>
              <w:ind w:left="0" w:firstLine="0"/>
              <w:jc w:val="thaiDistribu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 w:val="0"/>
                <w:bCs w:val="0"/>
                <w:color w:val="FF0000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</w:pPr>
            <w:r w:rsidRPr="00624882">
              <w:rPr>
                <w:rFonts w:ascii="TH SarabunIT๙" w:hAnsi="TH SarabunIT๙" w:cs="TH SarabunIT๙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ใช้ในการบริหารจัดการระบบข้อมูลข่าวสาร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ได้แก่ คอมพิวเตอร์แม่ข่าย (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Server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) ระบบสำรองข้อมูล (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External Hardisk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),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UPS,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ระบบการป้องกันการบุกรุกข้อมูลจากภายนอก (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Firewall)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สิทธิในการเข้าถึงข้อมูล (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User Level)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เครื่องคอมพิวเตอร์</w:t>
            </w:r>
            <w:r w:rsidR="00B70931">
              <w:rPr>
                <w:rFonts w:ascii="TH SarabunIT๙" w:hAnsi="TH SarabunIT๙" w:cs="TH SarabunIT๙" w:hint="cs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="00696803">
              <w:rPr>
                <w:rFonts w:ascii="TH SarabunIT๙" w:hAnsi="TH SarabunIT๙" w:cs="TH SarabunIT๙" w:hint="cs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ตั้งโต๊ะ คอมพิวเตอร์แบบพกพา,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Printer,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เครื่อง </w:t>
            </w:r>
            <w:r w:rsidRPr="00624882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Scanner, Fax</w:t>
            </w:r>
            <w:r w:rsidR="00F04FEF">
              <w:rPr>
                <w:rFonts w:ascii="TH SarabunIT๙" w:hAnsi="TH SarabunIT๙" w:cs="TH SarabunIT๙" w:hint="cs"/>
                <w:b w:val="0"/>
                <w:bCs w:val="0"/>
                <w:color w:val="auto"/>
                <w:cs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 xml:space="preserve">, เครื่องโทรศัพท์แบบ </w:t>
            </w:r>
            <w:r w:rsidR="00F04FEF">
              <w:rPr>
                <w:rFonts w:ascii="TH SarabunIT๙" w:hAnsi="TH SarabunIT๙" w:cs="TH SarabunIT๙"/>
                <w:b w:val="0"/>
                <w:bCs w:val="0"/>
                <w:color w:val="auto"/>
                <w:lang w:bidi="th-TH"/>
                <w14:shadow w14:blurRad="0" w14:dist="0" w14:dir="0" w14:sx="0" w14:sy="0" w14:kx="0" w14:ky="0" w14:algn="none">
                  <w14:srgbClr w14:val="000000"/>
                </w14:shadow>
              </w:rPr>
              <w:t>Smart Phone</w:t>
            </w:r>
          </w:p>
        </w:tc>
      </w:tr>
    </w:tbl>
    <w:p w:rsidR="00B914D3" w:rsidRPr="00B914D3" w:rsidRDefault="00B914D3" w:rsidP="00B914D3">
      <w:pPr>
        <w:spacing w:after="0" w:line="240" w:lineRule="auto"/>
        <w:jc w:val="both"/>
        <w:rPr>
          <w:rFonts w:ascii="TH SarabunIT๙" w:hAnsi="TH SarabunIT๙" w:cs="TH SarabunIT๙"/>
          <w:b/>
          <w:bCs/>
          <w:sz w:val="24"/>
          <w:szCs w:val="24"/>
        </w:rPr>
      </w:pPr>
    </w:p>
    <w:p w:rsidR="0017353B" w:rsidRDefault="0017353B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AC5F6B" w:rsidRDefault="00AC5F6B" w:rsidP="00AC5F6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C44175" w:rsidRDefault="00C44175" w:rsidP="00AC5F6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C44175" w:rsidRDefault="00C44175" w:rsidP="00AC5F6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C44175" w:rsidRDefault="00C44175" w:rsidP="00AC5F6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AC5F6B" w:rsidRPr="007670F4" w:rsidRDefault="00AC5F6B" w:rsidP="00AC5F6B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7670F4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7670F4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="007670F4" w:rsidRPr="007670F4"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5</w:t>
      </w:r>
    </w:p>
    <w:p w:rsidR="001A205E" w:rsidRDefault="001A205E" w:rsidP="003747E9">
      <w:pPr>
        <w:pStyle w:val="CriteriaMultipleReq"/>
        <w:tabs>
          <w:tab w:val="clear" w:pos="810"/>
        </w:tabs>
        <w:ind w:left="0" w:firstLine="567"/>
        <w:outlineLvl w:val="9"/>
        <w:rPr>
          <w:rFonts w:ascii="TH SarabunIT๙" w:hAnsi="TH SarabunIT๙" w:cs="TH SarabunIT๙"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</w:pPr>
      <w:r w:rsidRPr="007B1EDC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ตารางที่ </w:t>
      </w:r>
      <w:r w:rsidRPr="007B1EDC">
        <w:rPr>
          <w:rFonts w:ascii="TH SarabunIT๙" w:hAnsi="TH SarabunIT๙" w:cs="TH SarabunIT๙"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P-4 </w:t>
      </w:r>
      <w:r w:rsidRPr="007B1EDC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อาคารสถานที่ เทคโนโลยี และอุปกรณ์</w:t>
      </w:r>
      <w:r w:rsidRPr="007B1EDC">
        <w:rPr>
          <w:rFonts w:ascii="TH SarabunIT๙" w:hAnsi="TH SarabunIT๙" w:cs="TH SarabunIT๙"/>
          <w:color w:val="000000"/>
          <w:spacing w:val="-1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สิ่งอำนวยความสะดวก</w:t>
      </w:r>
      <w:r>
        <w:rPr>
          <w:rFonts w:ascii="TH SarabunIT๙" w:hAnsi="TH SarabunIT๙" w:cs="TH SarabunIT๙"/>
          <w:color w:val="auto"/>
          <w:sz w:val="28"/>
          <w:szCs w:val="28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H SarabunIT๙" w:hAnsi="TH SarabunIT๙" w:cs="TH SarabunIT๙" w:hint="cs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  <w:t>(ต่อ)</w:t>
      </w:r>
    </w:p>
    <w:p w:rsidR="003747E9" w:rsidRPr="007B1EDC" w:rsidRDefault="003747E9" w:rsidP="003747E9">
      <w:pPr>
        <w:pStyle w:val="CriteriaMultipleReq"/>
        <w:tabs>
          <w:tab w:val="clear" w:pos="810"/>
        </w:tabs>
        <w:ind w:left="0" w:firstLine="567"/>
        <w:outlineLvl w:val="9"/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1-3"/>
        <w:tblW w:w="9072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4"/>
        <w:gridCol w:w="7938"/>
      </w:tblGrid>
      <w:tr w:rsidR="001A205E" w:rsidRPr="00B914D3" w:rsidTr="00E42D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FFFFFF" w:themeFill="background1"/>
          </w:tcPr>
          <w:p w:rsidR="001A205E" w:rsidRPr="00B914D3" w:rsidRDefault="001A205E" w:rsidP="00E42DF2">
            <w:pPr>
              <w:spacing w:line="300" w:lineRule="exact"/>
              <w:jc w:val="thaiDistribute"/>
              <w:rPr>
                <w:rFonts w:ascii="TH SarabunIT๙" w:hAnsi="TH SarabunIT๙" w:cs="TH SarabunIT๙"/>
                <w:b w:val="0"/>
                <w:bCs w:val="0"/>
                <w:color w:val="FF0000"/>
                <w:sz w:val="24"/>
                <w:szCs w:val="24"/>
              </w:rPr>
            </w:pPr>
            <w:r w:rsidRPr="00B914D3"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  <w:cs/>
              </w:rPr>
              <w:t>อุปกรณ์</w:t>
            </w:r>
          </w:p>
        </w:tc>
        <w:tc>
          <w:tcPr>
            <w:tcW w:w="7938" w:type="dxa"/>
            <w:shd w:val="clear" w:color="auto" w:fill="FFFFFF" w:themeFill="background1"/>
          </w:tcPr>
          <w:p w:rsidR="001A205E" w:rsidRPr="00BC2296" w:rsidRDefault="00263BFD" w:rsidP="00BC2296">
            <w:pPr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 w:val="0"/>
                <w:bCs w:val="0"/>
                <w:sz w:val="24"/>
                <w:szCs w:val="24"/>
              </w:rPr>
            </w:pPr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>ชุดเครื่องมือ/อุปกรณ์ในการรักษาพยาบาลด้านศัลยกรรมกระดูกและข้อ ด้านอายุรก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>รรม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 xml:space="preserve"> ด้านจักษุ ด้านสูตินรีเวชกรรม ด้านโสต ศอ นาสิก ด้านทันตก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>รรม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  <w:cs/>
              </w:rPr>
              <w:t xml:space="preserve"> ด้านวิสัญญีวิทยา ด้านรังสีวินิจฉัย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pacing w:val="-8"/>
                <w:sz w:val="24"/>
                <w:szCs w:val="24"/>
                <w:cs/>
              </w:rPr>
              <w:t xml:space="preserve">เช่น </w:t>
            </w:r>
            <w:r w:rsidR="00882D7F" w:rsidRPr="00BC2296">
              <w:rPr>
                <w:rFonts w:ascii="TH SarabunIT๙" w:eastAsia="Times New Roman" w:hAnsi="TH SarabunIT๙" w:cs="TH SarabunIT๙"/>
                <w:b w:val="0"/>
                <w:bCs w:val="0"/>
                <w:spacing w:val="-8"/>
                <w:sz w:val="24"/>
                <w:szCs w:val="24"/>
                <w:cs/>
              </w:rPr>
              <w:t>เ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pacing w:val="-8"/>
                <w:sz w:val="24"/>
                <w:szCs w:val="24"/>
                <w:cs/>
              </w:rPr>
              <w:t>ครื่องเอกซเรย์คอมพิวเตอร์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pacing w:val="-8"/>
                <w:sz w:val="24"/>
                <w:szCs w:val="24"/>
              </w:rPr>
              <w:t>CT Scanner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pacing w:val="-8"/>
                <w:sz w:val="24"/>
                <w:szCs w:val="24"/>
                <w:cs/>
              </w:rPr>
              <w:t>)</w:t>
            </w:r>
            <w:r w:rsidRPr="00BC2296">
              <w:rPr>
                <w:rFonts w:ascii="TH SarabunIT๙" w:eastAsia="Times New Roman" w:hAnsi="TH SarabunIT๙" w:cs="TH SarabunIT๙"/>
                <w:spacing w:val="-8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เครื่องช่วยหายใจ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Ventilator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เครื่องตรวจหัวใจด้วยคลื่นความถี่สูง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Echocardiography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เครื่องตรวจคลื่นหัวใจ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EKG/ECG machine)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EKG 12 leads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)เครื่องวัดติดตามสัญญาณชีพ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Monitoring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EKG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เครื่องกระตุกหัวใจ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Defibrirator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เครื่องกระตุ้นหัวใจ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pace maker)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เครื่อง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อัลต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ร้า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ซาวด์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Ultrasound)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เครื่องวัดความความดันโลหิต เครื่องวัดออกซิเจน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Pulse 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oximeter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เครื่องดูดเสมหะ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Suction)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เครื่องพ่นยา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Nebulizer)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รถเข็น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Wheelchair)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เครื่องถ่ายภาพจอประสาทตา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Fundus Camera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)เครื่องตรวจคัดกรองการได้ยิน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Otoacoustic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Emissions:OAE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เครื่องเลเซอร์ตา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เครื่องสลายต้อกระจกด้วย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อัลต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ร้า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ซาวด์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Phaco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Machine)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ตู้อบเด็กสำหรับลำเลียงทารกแรกเกิด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transport Incubator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เครื่องช่วยหายใจสำหรับทารกแรกเกิด ชนิดความถี่สูง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High frequency oscillatory 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ventilation:HFOV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เครื่องช่วยฟังเสียงหัวใจเด็กในครรภ์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Doptone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เครื่องดมยาสลบชนิด 3 แก๊ส พร้อมเครื่องช่วยหายใจและเครื่องติดตามการทำงานของหัวใจและวิเคราะห์แก๊สระหว่างดมยาสลบ เครื่องจี้ไฟฟ้า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Electrosurgery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เครื่องตรวจตรวจสมรรถภาพปอด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Spirometry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กล้องตรวจกระเพาะอาหารและลำไส้เล็กส่วนต้น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Gastroscopy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กล้องตรวจลำไส้ใหญ่และทวารหนัก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Colonoscopy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เครื่องตรวจทางเดินปัสสาวะ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Cystoscopy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เครื่องตรวจลำไส้ใหญ่ส่วนปลาย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Sigmoidoscope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) กล้องตรวจท่อทางเดินน้ำดีและตับอ่อน (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ENDOSCOPIC RETROGRADE CHOLANGIOPANCREATOGRAPHY:ERCP)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ตู้ผสมยาเคมี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ISOLATOR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 xml:space="preserve"> เครื่องฟอกเลือดด้วยไตเทียม (</w:t>
            </w:r>
            <w:proofErr w:type="spellStart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>Hemodialysis:HD</w:t>
            </w:r>
            <w:proofErr w:type="spellEnd"/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</w:rPr>
              <w:t xml:space="preserve">) PACS System </w:t>
            </w:r>
            <w:r w:rsidRPr="00BC2296">
              <w:rPr>
                <w:rFonts w:ascii="TH SarabunIT๙" w:eastAsia="Times New Roman" w:hAnsi="TH SarabunIT๙" w:cs="TH SarabunIT๙"/>
                <w:b w:val="0"/>
                <w:bCs w:val="0"/>
                <w:sz w:val="24"/>
                <w:szCs w:val="24"/>
                <w:cs/>
              </w:rPr>
              <w:t>เครื่องขูดหินปูน</w:t>
            </w:r>
          </w:p>
        </w:tc>
      </w:tr>
    </w:tbl>
    <w:p w:rsidR="0017353B" w:rsidRDefault="0017353B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0C1AF4" w:rsidRPr="0025254D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5254D">
        <w:rPr>
          <w:rFonts w:ascii="TH SarabunIT๙" w:hAnsi="TH SarabunIT๙" w:cs="TH SarabunIT๙"/>
          <w:b/>
          <w:bCs/>
          <w:sz w:val="32"/>
          <w:szCs w:val="32"/>
          <w:cs/>
        </w:rPr>
        <w:t>(5)</w:t>
      </w:r>
      <w:r w:rsidRPr="0025254D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กฎหมาย กฎระเบียบและข้อบังคับ </w:t>
      </w:r>
    </w:p>
    <w:p w:rsidR="00F226B8" w:rsidRPr="0073418F" w:rsidRDefault="000C1AF4" w:rsidP="00632EB5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pacing w:val="-18"/>
          <w:sz w:val="32"/>
          <w:szCs w:val="32"/>
        </w:rPr>
      </w:pPr>
      <w:r w:rsidRPr="00D90C51">
        <w:rPr>
          <w:rFonts w:ascii="TH SarabunIT๙" w:hAnsi="TH SarabunIT๙" w:cs="TH SarabunIT๙"/>
          <w:sz w:val="32"/>
          <w:szCs w:val="32"/>
          <w:cs/>
        </w:rPr>
        <w:tab/>
      </w:r>
      <w:r w:rsidR="00632EB5" w:rsidRPr="0073418F">
        <w:rPr>
          <w:rFonts w:ascii="TH SarabunIT๙" w:hAnsi="TH SarabunIT๙" w:cs="TH SarabunIT๙" w:hint="cs"/>
          <w:spacing w:val="-18"/>
          <w:sz w:val="32"/>
          <w:szCs w:val="32"/>
          <w:cs/>
        </w:rPr>
        <w:t>สำนักงานสาธารณสุขจังหวัดตราด</w:t>
      </w:r>
      <w:r w:rsidR="00632EB5" w:rsidRPr="0073418F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 xml:space="preserve"> </w:t>
      </w:r>
      <w:r w:rsidR="00F226B8" w:rsidRPr="0073418F">
        <w:rPr>
          <w:rFonts w:ascii="TH SarabunIT๙" w:hAnsi="TH SarabunIT๙" w:cs="TH SarabunIT๙"/>
          <w:spacing w:val="-18"/>
          <w:sz w:val="32"/>
          <w:szCs w:val="32"/>
          <w:cs/>
        </w:rPr>
        <w:t>ดำเนินการภายใต้กฎหมาย กฎ ระเบียบ และข้อบังคับที่สำคัญ ประกอบด้วย ด้านการปฏิบัติงานตามภารกิจด้านบุคลากร ด้านข้อมูลข่าวสาร และด้านการกำกับดู</w:t>
      </w:r>
      <w:r w:rsidR="00C34D52" w:rsidRPr="0073418F">
        <w:rPr>
          <w:rFonts w:ascii="TH SarabunIT๙" w:hAnsi="TH SarabunIT๙" w:cs="TH SarabunIT๙"/>
          <w:spacing w:val="-18"/>
          <w:sz w:val="32"/>
          <w:szCs w:val="32"/>
          <w:cs/>
        </w:rPr>
        <w:t>แลองค์กร</w:t>
      </w:r>
      <w:r w:rsidR="00F226B8" w:rsidRPr="0073418F">
        <w:rPr>
          <w:rFonts w:ascii="TH SarabunIT๙" w:hAnsi="TH SarabunIT๙" w:cs="TH SarabunIT๙"/>
          <w:spacing w:val="-18"/>
          <w:sz w:val="32"/>
          <w:szCs w:val="32"/>
          <w:cs/>
        </w:rPr>
        <w:t xml:space="preserve">ที่ดี ดังตารางที่ </w:t>
      </w:r>
      <w:r w:rsidR="00F226B8" w:rsidRPr="0073418F">
        <w:rPr>
          <w:rFonts w:ascii="TH SarabunIT๙" w:hAnsi="TH SarabunIT๙" w:cs="TH SarabunIT๙"/>
          <w:spacing w:val="-18"/>
          <w:sz w:val="32"/>
          <w:szCs w:val="32"/>
        </w:rPr>
        <w:t>P</w:t>
      </w:r>
      <w:r w:rsidR="00C34D52" w:rsidRPr="0073418F">
        <w:rPr>
          <w:rFonts w:ascii="TH SarabunIT๙" w:hAnsi="TH SarabunIT๙" w:cs="TH SarabunIT๙"/>
          <w:spacing w:val="-18"/>
          <w:sz w:val="32"/>
          <w:szCs w:val="32"/>
        </w:rPr>
        <w:t>-5</w:t>
      </w:r>
    </w:p>
    <w:p w:rsidR="00F226B8" w:rsidRPr="00440EB6" w:rsidRDefault="007F49B4" w:rsidP="007F49B4">
      <w:pPr>
        <w:pStyle w:val="CriteriaMultipleReq"/>
        <w:tabs>
          <w:tab w:val="clear" w:pos="810"/>
        </w:tabs>
        <w:rPr>
          <w:rFonts w:ascii="TH SarabunIT๙" w:hAnsi="TH SarabunIT๙" w:cs="TH SarabunIT๙"/>
          <w:color w:val="auto"/>
          <w:spacing w:val="-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</w:pPr>
      <w:r w:rsidRPr="007F49B4">
        <w:rPr>
          <w:rFonts w:ascii="TH SarabunIT๙" w:hAnsi="TH SarabunIT๙" w:cs="TH SarabunIT๙" w:hint="cs"/>
          <w:color w:val="auto"/>
          <w:spacing w:val="-6"/>
          <w:sz w:val="32"/>
          <w:szCs w:val="32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               </w:t>
      </w:r>
      <w:r w:rsidR="00F226B8" w:rsidRPr="00440EB6">
        <w:rPr>
          <w:rFonts w:ascii="TH SarabunIT๙" w:hAnsi="TH SarabunIT๙" w:cs="TH SarabunIT๙"/>
          <w:color w:val="auto"/>
          <w:spacing w:val="-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>ตารางที่</w:t>
      </w:r>
      <w:r w:rsidR="00F226B8" w:rsidRPr="00440EB6">
        <w:rPr>
          <w:rFonts w:ascii="TH SarabunIT๙" w:hAnsi="TH SarabunIT๙" w:cs="TH SarabunIT๙"/>
          <w:color w:val="auto"/>
          <w:spacing w:val="-6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P-</w:t>
      </w:r>
      <w:r w:rsidR="007704DC" w:rsidRPr="00440EB6">
        <w:rPr>
          <w:rFonts w:ascii="TH SarabunIT๙" w:hAnsi="TH SarabunIT๙" w:cs="TH SarabunIT๙"/>
          <w:color w:val="auto"/>
          <w:spacing w:val="-6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>5</w:t>
      </w:r>
      <w:r w:rsidR="00F226B8" w:rsidRPr="00440EB6">
        <w:rPr>
          <w:rFonts w:ascii="TH SarabunIT๙" w:hAnsi="TH SarabunIT๙" w:cs="TH SarabunIT๙"/>
          <w:color w:val="auto"/>
          <w:spacing w:val="-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กฎหมาย กฎ ระเบียบ ข้อบังคับที่สำคัญ</w:t>
      </w:r>
      <w:r w:rsidR="00755DB1" w:rsidRPr="00440EB6">
        <w:rPr>
          <w:rFonts w:ascii="TH SarabunIT๙" w:hAnsi="TH SarabunIT๙" w:cs="TH SarabunIT๙"/>
          <w:color w:val="auto"/>
          <w:spacing w:val="-6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</w:t>
      </w:r>
    </w:p>
    <w:tbl>
      <w:tblPr>
        <w:tblStyle w:val="1-3"/>
        <w:tblW w:w="9463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3369"/>
        <w:gridCol w:w="4252"/>
        <w:gridCol w:w="1842"/>
      </w:tblGrid>
      <w:tr w:rsidR="00544CE3" w:rsidRPr="00544CE3" w:rsidTr="007D7A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auto"/>
            <w:vAlign w:val="center"/>
          </w:tcPr>
          <w:p w:rsidR="00E75CF3" w:rsidRPr="00544CE3" w:rsidRDefault="00E75CF3" w:rsidP="00156027">
            <w:pPr>
              <w:pStyle w:val="BOBullet"/>
              <w:numPr>
                <w:ilvl w:val="0"/>
                <w:numId w:val="0"/>
              </w:numPr>
              <w:spacing w:after="0"/>
              <w:ind w:left="170" w:right="-57" w:hanging="227"/>
              <w:jc w:val="center"/>
              <w:rPr>
                <w:rFonts w:ascii="TH SarabunIT๙" w:hAnsi="TH SarabunIT๙" w:cs="TH SarabunIT๙"/>
                <w:b w:val="0"/>
                <w:sz w:val="22"/>
                <w:szCs w:val="22"/>
              </w:rPr>
            </w:pPr>
            <w:r w:rsidRPr="00544CE3">
              <w:rPr>
                <w:rFonts w:ascii="TH SarabunIT๙" w:hAnsi="TH SarabunIT๙" w:cs="TH SarabunIT๙"/>
                <w:b w:val="0"/>
                <w:sz w:val="22"/>
                <w:szCs w:val="22"/>
                <w:cs/>
                <w:lang w:bidi="th-TH"/>
              </w:rPr>
              <w:t>กฎหมาย กฎระเบียบ ข้อบังคับ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auto"/>
            <w:vAlign w:val="center"/>
          </w:tcPr>
          <w:p w:rsidR="00E75CF3" w:rsidRPr="00544CE3" w:rsidRDefault="00E75CF3" w:rsidP="00156027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 w:val="0"/>
                <w:sz w:val="22"/>
                <w:szCs w:val="22"/>
                <w:lang w:bidi="th-TH"/>
              </w:rPr>
            </w:pPr>
            <w:r w:rsidRPr="00544CE3">
              <w:rPr>
                <w:rFonts w:ascii="TH SarabunIT๙" w:hAnsi="TH SarabunIT๙" w:cs="TH SarabunIT๙"/>
                <w:b w:val="0"/>
                <w:sz w:val="22"/>
                <w:szCs w:val="22"/>
                <w:cs/>
                <w:lang w:bidi="th-TH"/>
              </w:rPr>
              <w:t>เนื้อหาสาระสำคัญของกฎหมาย กฎระเบียบ ข้อบังคับ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auto"/>
            <w:vAlign w:val="center"/>
          </w:tcPr>
          <w:p w:rsidR="00E75CF3" w:rsidRPr="00544CE3" w:rsidRDefault="00E75CF3" w:rsidP="00156027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 w:val="0"/>
                <w:sz w:val="22"/>
                <w:szCs w:val="22"/>
                <w:lang w:bidi="th-TH"/>
              </w:rPr>
            </w:pPr>
            <w:r w:rsidRPr="00544CE3">
              <w:rPr>
                <w:rFonts w:ascii="TH SarabunIT๙" w:hAnsi="TH SarabunIT๙" w:cs="TH SarabunIT๙"/>
                <w:b w:val="0"/>
                <w:sz w:val="22"/>
                <w:szCs w:val="22"/>
                <w:cs/>
                <w:lang w:bidi="th-TH"/>
              </w:rPr>
              <w:t>ส่วนราชการที่ผู้รักษาการ</w:t>
            </w:r>
          </w:p>
        </w:tc>
      </w:tr>
      <w:tr w:rsidR="00E75CF3" w:rsidRPr="0066766B" w:rsidTr="00156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FFFFF" w:themeFill="background1"/>
          </w:tcPr>
          <w:p w:rsidR="00E75CF3" w:rsidRPr="0066766B" w:rsidRDefault="00E75CF3" w:rsidP="00156027">
            <w:pPr>
              <w:ind w:left="170" w:right="-57" w:hanging="22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1. 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ยา พ.ศ.2510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สถานประกอบการและผลิตภัณฑ์ยาให้มีคุณภาพ มาตรฐาน เพื่อความปลอดภัยในการใช้ยาของผู้บริโภค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75CF3" w:rsidRPr="0066766B" w:rsidTr="00156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2. 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คุ้มครองผู้บริโภค พ.ศ.</w:t>
            </w:r>
            <w:r w:rsidRPr="0066766B">
              <w:rPr>
                <w:rFonts w:ascii="TH SarabunIT๙" w:eastAsia="Batang" w:hAnsi="TH SarabunIT๙" w:cs="TH SarabunIT๙"/>
                <w:b w:val="0"/>
                <w:sz w:val="22"/>
                <w:szCs w:val="22"/>
                <w:lang w:eastAsia="ko-KR"/>
              </w:rPr>
              <w:t>2522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ควบคุม คุ้มครองผู้บริโภค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สำนักนายกรัฐมนตรี</w:t>
            </w:r>
          </w:p>
        </w:tc>
      </w:tr>
      <w:tr w:rsidR="00E75CF3" w:rsidRPr="0066766B" w:rsidTr="00156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 w:val="0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b w:val="0"/>
                <w:sz w:val="22"/>
                <w:szCs w:val="22"/>
                <w:cs/>
              </w:rPr>
              <w:t>3</w:t>
            </w:r>
            <w:r w:rsidRPr="0066766B">
              <w:rPr>
                <w:rFonts w:ascii="TH SarabunIT๙" w:hAnsi="TH SarabunIT๙" w:cs="TH SarabunIT๙"/>
                <w:b w:val="0"/>
                <w:sz w:val="22"/>
                <w:szCs w:val="22"/>
              </w:rPr>
              <w:t>.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 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ยาเสพติด พ.ศ.</w:t>
            </w:r>
            <w:r w:rsidRPr="0066766B">
              <w:rPr>
                <w:rFonts w:ascii="TH SarabunIT๙" w:hAnsi="TH SarabunIT๙" w:cs="TH SarabunIT๙"/>
                <w:b w:val="0"/>
                <w:sz w:val="22"/>
                <w:szCs w:val="22"/>
              </w:rPr>
              <w:t>2522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สถานประกอบการและผลิตภัณฑ์ยาเสพติด (ที่ใช้ทางการแพทย์) ให้มีคุณภาพ มาตรฐาน เพื่อความปลอดภัยในการใช้ยาของผู้บริโภค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75CF3" w:rsidRPr="0066766B" w:rsidTr="00156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4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  <w:t xml:space="preserve">. 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อาหาร พ.ศ.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  <w:t>2522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สถานประกอบการและผลิตภัณฑ์อาหาร ให้มีคุณภาพ มาตรฐาน เพื่อความปลอดภัยในการใช้ผลิตภัณฑ์อาหารของผู้บริโภค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75CF3" w:rsidRPr="0066766B" w:rsidTr="00156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5. 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ประกอบวิชาชีพเวชกรรม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 พ.ศ.2525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การควบคุมผู้ประกอบวิชาชีพการรักษาผู้ป่วย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</w:pPr>
            <w:proofErr w:type="spellStart"/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แพทย</w:t>
            </w:r>
            <w:proofErr w:type="spellEnd"/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สภา</w:t>
            </w:r>
          </w:p>
        </w:tc>
      </w:tr>
      <w:tr w:rsidR="00E75CF3" w:rsidRPr="0066766B" w:rsidTr="00156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FFFFF" w:themeFill="background1"/>
          </w:tcPr>
          <w:p w:rsidR="007D7A30" w:rsidRPr="0066766B" w:rsidRDefault="00E75CF3" w:rsidP="00156027">
            <w:pPr>
              <w:autoSpaceDE w:val="0"/>
              <w:autoSpaceDN w:val="0"/>
              <w:adjustRightInd w:val="0"/>
              <w:ind w:left="170" w:right="-108" w:hanging="227"/>
              <w:rPr>
                <w:rFonts w:ascii="TH SarabunIT๙" w:hAnsi="TH SarabunIT๙" w:cs="TH SarabunIT๙"/>
                <w:bCs w:val="0"/>
                <w:sz w:val="22"/>
                <w:szCs w:val="22"/>
              </w:rPr>
            </w:pP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6. 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วิชาชีพการพยาบาลและการผดุงครรภ์ </w:t>
            </w:r>
          </w:p>
          <w:p w:rsidR="00E75CF3" w:rsidRPr="0066766B" w:rsidRDefault="007D7A30" w:rsidP="00156027">
            <w:pPr>
              <w:autoSpaceDE w:val="0"/>
              <w:autoSpaceDN w:val="0"/>
              <w:adjustRightInd w:val="0"/>
              <w:ind w:left="170" w:right="-108" w:hanging="227"/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   </w:t>
            </w:r>
            <w:r w:rsidR="00E75CF3"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พ.ศ.2528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บุคลากรด้านวิชาชีพต้องมีใบประกอบวิชาชีพ มีจรรยาบรรณแห่งวิชาชีพ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สภาวิชาชีพทุกสาขา</w:t>
            </w:r>
          </w:p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</w:p>
        </w:tc>
      </w:tr>
      <w:tr w:rsidR="00E75CF3" w:rsidRPr="0066766B" w:rsidTr="00156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7. พ.ร.บ.ระเบียบบริหารราชการแผ่นดิน พ.ศ.2534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auto"/>
          </w:tcPr>
          <w:p w:rsidR="00E75CF3" w:rsidRPr="0066766B" w:rsidRDefault="00E75CF3" w:rsidP="00156027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เป็นเรื่องเกี่ยวกับอำนาจการบริหาร</w:t>
            </w:r>
            <w:r w:rsidRPr="0066766B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66766B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การแบ่งส่วนราชการ การมอบอำนาจ การบรรจุแต่งตั้ง</w:t>
            </w:r>
            <w:r w:rsidRPr="0066766B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auto"/>
          </w:tcPr>
          <w:p w:rsidR="00E75CF3" w:rsidRPr="0066766B" w:rsidRDefault="00E75CF3" w:rsidP="00156027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  <w:lang w:bidi="th-TH"/>
              </w:rPr>
              <w:t>กระทรวงมหาดไทย</w:t>
            </w:r>
          </w:p>
        </w:tc>
      </w:tr>
      <w:tr w:rsidR="00E75CF3" w:rsidRPr="0066766B" w:rsidTr="001560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FFFFF" w:themeFill="background1"/>
          </w:tcPr>
          <w:p w:rsidR="00E75CF3" w:rsidRPr="0066766B" w:rsidRDefault="00E75CF3" w:rsidP="00156027">
            <w:pPr>
              <w:ind w:left="170" w:right="-57" w:hanging="22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 xml:space="preserve">8. 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การสาธารณสุข พ.ศ.2535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ให้มีการคุ้มครองสุขภาพอนามัยของประชาชน โดยการจัดการด้านอนามัยสิ่งแวดล้อม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Cs w:val="0"/>
                <w:sz w:val="22"/>
                <w:szCs w:val="22"/>
                <w:highlight w:val="yellow"/>
                <w:cs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75CF3" w:rsidRPr="0066766B" w:rsidTr="001560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02" w:rsidRDefault="00E75CF3" w:rsidP="00156027">
            <w:pPr>
              <w:ind w:left="170" w:right="-57" w:hanging="227"/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 xml:space="preserve">9. ระเบียบสำนักนายกรัฐมนตรีว่าด้วยการพัสดุ  </w:t>
            </w:r>
          </w:p>
          <w:p w:rsidR="00E75CF3" w:rsidRPr="0066766B" w:rsidRDefault="00352302" w:rsidP="00156027">
            <w:pPr>
              <w:ind w:left="170" w:right="-57" w:hanging="227"/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</w:pPr>
            <w:r>
              <w:rPr>
                <w:rFonts w:ascii="TH SarabunIT๙" w:eastAsia="Batang" w:hAnsi="TH SarabunIT๙" w:cs="TH SarabunIT๙" w:hint="cs"/>
                <w:bCs w:val="0"/>
                <w:sz w:val="22"/>
                <w:szCs w:val="22"/>
                <w:cs/>
                <w:lang w:eastAsia="ko-KR"/>
              </w:rPr>
              <w:t xml:space="preserve">    </w:t>
            </w:r>
            <w:r w:rsidR="00E75CF3"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พ.ศ.</w:t>
            </w:r>
            <w:r w:rsidR="00E75CF3" w:rsidRPr="0066766B">
              <w:rPr>
                <w:rFonts w:ascii="TH SarabunIT๙" w:eastAsia="Batang" w:hAnsi="TH SarabunIT๙" w:cs="TH SarabunIT๙"/>
                <w:b w:val="0"/>
                <w:sz w:val="22"/>
                <w:szCs w:val="22"/>
                <w:lang w:eastAsia="ko-KR"/>
              </w:rPr>
              <w:t xml:space="preserve">2535 </w:t>
            </w:r>
            <w:r w:rsidR="00E75CF3"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และที่แก้ไขเพิ่มเติม ฉบับที่ 1-7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66766B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ควบคุมการปฏิบัติของเจ้าหน้าที่ด้านการพัสดุ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bCs w:val="0"/>
                <w:sz w:val="22"/>
                <w:szCs w:val="22"/>
                <w:cs/>
              </w:rPr>
              <w:t>ปลัดกระทรวงการคลัง</w:t>
            </w:r>
          </w:p>
        </w:tc>
      </w:tr>
      <w:tr w:rsidR="00E75CF3" w:rsidRPr="0066766B" w:rsidTr="001560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10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  <w:t xml:space="preserve">. 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พ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ร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cs/>
                <w:lang w:eastAsia="ko-KR"/>
              </w:rPr>
              <w:t>บ</w:t>
            </w:r>
            <w:r w:rsidRPr="0066766B">
              <w:rPr>
                <w:rFonts w:ascii="TH SarabunIT๙" w:eastAsia="Batang" w:hAnsi="TH SarabunIT๙" w:cs="TH SarabunIT๙"/>
                <w:bCs w:val="0"/>
                <w:sz w:val="22"/>
                <w:szCs w:val="22"/>
                <w:lang w:eastAsia="ko-KR"/>
              </w:rPr>
              <w:t>.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วัตถุอันตราย พ.ศ.</w:t>
            </w:r>
            <w:r w:rsidRPr="0066766B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  <w:t>2535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สถานประกอบการและผลิตภัณฑ์วัตถุอันตราย ให้มีคุณภาพ มาตรฐาน เพื่อความปลอดภัยในการใช้วัตถุอันตรายของผู้บริโภค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5CF3" w:rsidRPr="0066766B" w:rsidRDefault="00E75CF3" w:rsidP="00156027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 w:val="0"/>
                <w:bCs w:val="0"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eastAsia="Batang" w:hAnsi="TH SarabunIT๙" w:cs="TH SarabunIT๙"/>
                <w:b w:val="0"/>
                <w:bCs w:val="0"/>
                <w:sz w:val="22"/>
                <w:szCs w:val="22"/>
                <w:cs/>
                <w:lang w:eastAsia="ko-KR"/>
              </w:rPr>
              <w:t>กระทรวงอุตสาหกรรม</w:t>
            </w:r>
          </w:p>
        </w:tc>
      </w:tr>
    </w:tbl>
    <w:p w:rsidR="007704DC" w:rsidRDefault="007704DC" w:rsidP="00F226B8">
      <w:pPr>
        <w:pStyle w:val="CriteriaMultipleReq"/>
        <w:tabs>
          <w:tab w:val="clear" w:pos="810"/>
        </w:tabs>
        <w:jc w:val="center"/>
        <w:rPr>
          <w:rFonts w:ascii="TH SarabunIT๙" w:hAnsi="TH SarabunIT๙" w:cs="TH SarabunIT๙"/>
          <w:b w:val="0"/>
          <w:bCs w:val="0"/>
          <w:color w:val="auto"/>
          <w:spacing w:val="-6"/>
          <w:sz w:val="32"/>
          <w:szCs w:val="32"/>
          <w:lang w:bidi="th-TH"/>
          <w14:shadow w14:blurRad="0" w14:dist="0" w14:dir="0" w14:sx="0" w14:sy="0" w14:kx="0" w14:ky="0" w14:algn="none">
            <w14:srgbClr w14:val="000000"/>
          </w14:shadow>
        </w:rPr>
      </w:pPr>
    </w:p>
    <w:p w:rsidR="0084758D" w:rsidRDefault="0084758D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5F50D5" w:rsidRDefault="005F50D5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5F50D5" w:rsidRDefault="005F50D5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5F50D5" w:rsidRDefault="005F50D5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5F50D5" w:rsidRDefault="005F50D5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544CE3" w:rsidRDefault="00544CE3" w:rsidP="00544CE3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7670F4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7670F4">
        <w:rPr>
          <w:rFonts w:ascii="TH SarabunIT๙" w:hAnsi="TH SarabunIT๙" w:cs="TH SarabunIT๙"/>
          <w:b/>
          <w:bCs/>
          <w:sz w:val="24"/>
          <w:szCs w:val="24"/>
        </w:rPr>
        <w:t>-</w:t>
      </w:r>
      <w:r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6</w:t>
      </w:r>
    </w:p>
    <w:p w:rsidR="00544CE3" w:rsidRDefault="00544CE3" w:rsidP="00544CE3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544CE3">
        <w:rPr>
          <w:rFonts w:ascii="TH SarabunIT๙" w:hAnsi="TH SarabunIT๙" w:cs="TH SarabunIT๙"/>
          <w:b/>
          <w:bCs/>
          <w:spacing w:val="-6"/>
          <w:sz w:val="28"/>
          <w:cs/>
        </w:rPr>
        <w:t>ตารางที่</w:t>
      </w:r>
      <w:r w:rsidRPr="00544CE3">
        <w:rPr>
          <w:rFonts w:ascii="TH SarabunIT๙" w:hAnsi="TH SarabunIT๙" w:cs="TH SarabunIT๙"/>
          <w:b/>
          <w:bCs/>
          <w:spacing w:val="-6"/>
          <w:sz w:val="28"/>
        </w:rPr>
        <w:t xml:space="preserve"> P-5</w:t>
      </w:r>
      <w:r w:rsidRPr="00544CE3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กฎหมาย กฎ ระเบียบ ข้อบังคับที่สำคัญ</w:t>
      </w:r>
      <w:r>
        <w:rPr>
          <w:rFonts w:ascii="TH SarabunIT๙" w:hAnsi="TH SarabunIT๙" w:cs="TH SarabunIT๙" w:hint="cs"/>
          <w:b/>
          <w:bCs/>
          <w:spacing w:val="-6"/>
          <w:sz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  <w14:textOutline w14:w="9525" w14:cap="rnd" w14:cmpd="sng" w14:algn="ctr">
            <w14:noFill/>
            <w14:prstDash w14:val="solid"/>
            <w14:bevel/>
          </w14:textOutline>
        </w:rPr>
        <w:t>(ต่อ)</w:t>
      </w:r>
    </w:p>
    <w:p w:rsidR="00FD4565" w:rsidRPr="00544CE3" w:rsidRDefault="00FD4565" w:rsidP="00544CE3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4"/>
          <w:szCs w:val="24"/>
          <w:cs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3403"/>
        <w:gridCol w:w="4110"/>
        <w:gridCol w:w="2069"/>
      </w:tblGrid>
      <w:tr w:rsidR="00FD4565" w:rsidRPr="00FD4565" w:rsidTr="00EB2213">
        <w:tc>
          <w:tcPr>
            <w:tcW w:w="3403" w:type="dxa"/>
            <w:vAlign w:val="center"/>
          </w:tcPr>
          <w:p w:rsidR="00FD4565" w:rsidRPr="00FD4565" w:rsidRDefault="00FD4565" w:rsidP="00E42DF2">
            <w:pPr>
              <w:pStyle w:val="BOBullet"/>
              <w:numPr>
                <w:ilvl w:val="0"/>
                <w:numId w:val="0"/>
              </w:numPr>
              <w:spacing w:after="0"/>
              <w:ind w:left="170" w:right="-57" w:hanging="22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กฎหมาย กฎระเบียบ ข้อบังคับ</w:t>
            </w:r>
          </w:p>
        </w:tc>
        <w:tc>
          <w:tcPr>
            <w:tcW w:w="4110" w:type="dxa"/>
            <w:vAlign w:val="center"/>
          </w:tcPr>
          <w:p w:rsidR="00FD4565" w:rsidRPr="00FD4565" w:rsidRDefault="00FD4565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lang w:bidi="th-TH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เนื้อหาสาระสำคัญของกฎหมาย กฎระเบียบ ข้อบังคับ</w:t>
            </w:r>
          </w:p>
        </w:tc>
        <w:tc>
          <w:tcPr>
            <w:tcW w:w="2069" w:type="dxa"/>
            <w:vAlign w:val="center"/>
          </w:tcPr>
          <w:p w:rsidR="00FD4565" w:rsidRPr="00FD4565" w:rsidRDefault="00FD4565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lang w:bidi="th-TH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ส่วนราชการที่ผู้รักษาการ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66766B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6766B">
              <w:rPr>
                <w:rFonts w:ascii="TH SarabunIT๙" w:hAnsi="TH SarabunIT๙" w:cs="TH SarabunIT๙"/>
                <w:sz w:val="22"/>
                <w:szCs w:val="22"/>
                <w:cs/>
              </w:rPr>
              <w:t>12. พ.ร.บ.คุ้มครองสุขภาพของผู้ไม่สูบบุหรี่ พ.ศ.</w:t>
            </w:r>
            <w:r w:rsidRPr="0066766B">
              <w:rPr>
                <w:rFonts w:ascii="TH SarabunIT๙" w:hAnsi="TH SarabunIT๙" w:cs="TH SarabunIT๙"/>
                <w:sz w:val="22"/>
                <w:szCs w:val="22"/>
              </w:rPr>
              <w:t>2535</w:t>
            </w:r>
          </w:p>
        </w:tc>
        <w:tc>
          <w:tcPr>
            <w:tcW w:w="4110" w:type="dxa"/>
          </w:tcPr>
          <w:p w:rsidR="00EB2213" w:rsidRPr="0066766B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sz w:val="22"/>
                <w:szCs w:val="22"/>
              </w:rPr>
            </w:pPr>
            <w:r w:rsidRPr="0066766B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เพื่อให้พนักงานเจ้าหน้าที่  หน่วยงานราชการ และผู้มีส่วนได้ส่วนเสียได้ใช้ประโยชน์ ในการควบคุมการบริโภคยาสูบ  โดยกำหนดสถานที่สาธารณะให้เป็นเขตปลอดบุหรี่ </w:t>
            </w:r>
            <w:r w:rsidRPr="0066766B">
              <w:rPr>
                <w:rFonts w:ascii="TH SarabunIT๙" w:hAnsi="TH SarabunIT๙" w:cs="TH SarabunIT๙"/>
                <w:sz w:val="22"/>
                <w:szCs w:val="22"/>
              </w:rPr>
              <w:t>100 %</w:t>
            </w:r>
          </w:p>
        </w:tc>
        <w:tc>
          <w:tcPr>
            <w:tcW w:w="2069" w:type="dxa"/>
          </w:tcPr>
          <w:p w:rsidR="00EB2213" w:rsidRPr="0066766B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66766B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D2218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>13. พ.ร.บ.วิชาชีพทันตก</w:t>
            </w:r>
            <w:proofErr w:type="spellStart"/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>รรม</w:t>
            </w:r>
            <w:proofErr w:type="spellEnd"/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พ.ศ.2537</w:t>
            </w:r>
          </w:p>
        </w:tc>
        <w:tc>
          <w:tcPr>
            <w:tcW w:w="4110" w:type="dxa"/>
          </w:tcPr>
          <w:p w:rsidR="00EB2213" w:rsidRPr="00D22188" w:rsidRDefault="00EB2213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เพื่อควบคุมผู้ประกอบวิชาชีพทันตก</w:t>
            </w:r>
            <w:proofErr w:type="spellStart"/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>รรม</w:t>
            </w:r>
            <w:proofErr w:type="spellEnd"/>
          </w:p>
        </w:tc>
        <w:tc>
          <w:tcPr>
            <w:tcW w:w="2069" w:type="dxa"/>
          </w:tcPr>
          <w:p w:rsidR="00EB2213" w:rsidRPr="00D2218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proofErr w:type="spellStart"/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ทันตแพทย</w:t>
            </w:r>
            <w:proofErr w:type="spellEnd"/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สภา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D22188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D2218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14.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 xml:space="preserve"> พ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วิธีปฏิบัติราชการทางปกครอง พ.ศ.</w:t>
            </w:r>
            <w:r w:rsidRPr="00D2218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2539</w:t>
            </w:r>
          </w:p>
        </w:tc>
        <w:tc>
          <w:tcPr>
            <w:tcW w:w="4110" w:type="dxa"/>
          </w:tcPr>
          <w:p w:rsidR="00EB2213" w:rsidRPr="00D2218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D22188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หลักเกณฑ์ที่ประกันความเป็นธรรม</w:t>
            </w:r>
          </w:p>
        </w:tc>
        <w:tc>
          <w:tcPr>
            <w:tcW w:w="2069" w:type="dxa"/>
          </w:tcPr>
          <w:p w:rsidR="00EB2213" w:rsidRPr="00D2218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D22188">
              <w:rPr>
                <w:rFonts w:ascii="TH SarabunIT๙" w:hAnsi="TH SarabunIT๙" w:cs="TH SarabunIT๙"/>
                <w:sz w:val="22"/>
                <w:szCs w:val="22"/>
                <w:cs/>
              </w:rPr>
              <w:t>สำนักนายกรัฐมนตรี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4002AC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</w:rPr>
            </w:pPr>
            <w:r w:rsidRPr="004002AC">
              <w:rPr>
                <w:rFonts w:ascii="TH SarabunIT๙" w:hAnsi="TH SarabunIT๙" w:cs="TH SarabunIT๙"/>
                <w:sz w:val="22"/>
                <w:szCs w:val="22"/>
                <w:cs/>
              </w:rPr>
              <w:t>15</w:t>
            </w:r>
            <w:r w:rsidRPr="004002AC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4002AC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hAnsi="TH SarabunIT๙" w:cs="TH SarabunIT๙"/>
                <w:sz w:val="22"/>
                <w:szCs w:val="22"/>
                <w:cs/>
              </w:rPr>
              <w:t>ข้อมูลข่าวสาร พ.ศ.</w:t>
            </w:r>
            <w:r w:rsidRPr="004002AC">
              <w:rPr>
                <w:rFonts w:ascii="TH SarabunIT๙" w:hAnsi="TH SarabunIT๙" w:cs="TH SarabunIT๙"/>
                <w:sz w:val="22"/>
                <w:szCs w:val="22"/>
              </w:rPr>
              <w:t>2540</w:t>
            </w:r>
          </w:p>
        </w:tc>
        <w:tc>
          <w:tcPr>
            <w:tcW w:w="4110" w:type="dxa"/>
          </w:tcPr>
          <w:p w:rsidR="00EB2213" w:rsidRPr="004002AC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</w:rPr>
            </w:pPr>
            <w:r w:rsidRPr="004002AC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การเข้าถึงข้อมูลของประชาชน โดยสามารถติดตามและตรวจสอบการดำเนินงานของภาครัฐ ภายใต้สิทธิหน้าที่ในการรับรู้ข่าวสารตามรัฐธรรมนูญแห่งราชอาณาจักรไทย พ.ศ.</w:t>
            </w:r>
            <w:r w:rsidRPr="004002AC">
              <w:rPr>
                <w:rFonts w:ascii="TH SarabunIT๙" w:hAnsi="TH SarabunIT๙" w:cs="TH SarabunIT๙"/>
                <w:bCs/>
                <w:sz w:val="22"/>
                <w:szCs w:val="22"/>
              </w:rPr>
              <w:t>2540</w:t>
            </w:r>
          </w:p>
        </w:tc>
        <w:tc>
          <w:tcPr>
            <w:tcW w:w="2069" w:type="dxa"/>
          </w:tcPr>
          <w:p w:rsidR="00EB2213" w:rsidRPr="004002AC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สำนักนายกรัฐมนตรี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4002AC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pacing w:val="-4"/>
                <w:sz w:val="22"/>
                <w:szCs w:val="22"/>
                <w:lang w:eastAsia="ko-KR"/>
              </w:rPr>
            </w:pPr>
            <w:r w:rsidRPr="004002AC">
              <w:rPr>
                <w:rFonts w:ascii="TH SarabunIT๙" w:eastAsia="Batang" w:hAnsi="TH SarabunIT๙" w:cs="TH SarabunIT๙"/>
                <w:spacing w:val="-4"/>
                <w:sz w:val="22"/>
                <w:szCs w:val="22"/>
                <w:cs/>
                <w:lang w:eastAsia="ko-KR"/>
              </w:rPr>
              <w:t>16.</w:t>
            </w:r>
            <w:r w:rsidRPr="004002AC">
              <w:rPr>
                <w:rFonts w:ascii="TH SarabunIT๙" w:eastAsia="Batang" w:hAnsi="TH SarabunIT๙" w:cs="TH SarabunIT๙"/>
                <w:spacing w:val="-4"/>
                <w:sz w:val="22"/>
                <w:szCs w:val="22"/>
                <w:lang w:eastAsia="ko-KR"/>
              </w:rPr>
              <w:t xml:space="preserve"> 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4002AC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4002AC">
              <w:rPr>
                <w:rFonts w:ascii="TH SarabunIT๙" w:eastAsia="Batang" w:hAnsi="TH SarabunIT๙" w:cs="TH SarabunIT๙"/>
                <w:spacing w:val="-4"/>
                <w:sz w:val="22"/>
                <w:szCs w:val="22"/>
                <w:cs/>
                <w:lang w:eastAsia="ko-KR"/>
              </w:rPr>
              <w:t>การประกอบโรคศิลปะ</w:t>
            </w:r>
            <w:r w:rsidRPr="004002AC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พ.ศ.2542</w:t>
            </w:r>
            <w:r w:rsidRPr="004002AC">
              <w:rPr>
                <w:rFonts w:ascii="TH SarabunIT๙" w:hAnsi="TH SarabunIT๙" w:cs="TH SarabunIT๙"/>
                <w:spacing w:val="-4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4110" w:type="dxa"/>
          </w:tcPr>
          <w:p w:rsidR="00EB2213" w:rsidRPr="004002AC" w:rsidRDefault="00EB2213" w:rsidP="00E42DF2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4002AC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การควบคุมผู้ประกอบวิชาชีพการให้การพยาบาลและการแพทย์</w:t>
            </w:r>
          </w:p>
        </w:tc>
        <w:tc>
          <w:tcPr>
            <w:tcW w:w="2069" w:type="dxa"/>
          </w:tcPr>
          <w:p w:rsidR="00EB2213" w:rsidRPr="004002AC" w:rsidRDefault="00EB2213" w:rsidP="00E42DF2">
            <w:pPr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4002AC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AD09BF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AD09B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17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 xml:space="preserve">. 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คุ้มครองและส่งเสริมภูมิปัญญาการแพทย์แผนไทย พ.ศ.</w:t>
            </w:r>
            <w:r w:rsidRPr="00AD09B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2542</w:t>
            </w:r>
          </w:p>
        </w:tc>
        <w:tc>
          <w:tcPr>
            <w:tcW w:w="4110" w:type="dxa"/>
          </w:tcPr>
          <w:p w:rsidR="00EB2213" w:rsidRPr="00AD09BF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AD09BF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การคุ้มครองและส่งเสริมภูมิปัญญาการแพทย์แผนไทย</w:t>
            </w:r>
          </w:p>
        </w:tc>
        <w:tc>
          <w:tcPr>
            <w:tcW w:w="2069" w:type="dxa"/>
          </w:tcPr>
          <w:p w:rsidR="00EB2213" w:rsidRPr="00AD09BF" w:rsidRDefault="00EB2213" w:rsidP="00E42DF2">
            <w:pPr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AD09BF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18. พ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หลักประกันสุขภาพ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แห่งชาติ พ.ศ.2545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 xml:space="preserve"> 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712398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 xml:space="preserve">ให้บริการตามสิทธิที่ระบุใน </w:t>
            </w:r>
            <w:proofErr w:type="spellStart"/>
            <w:r w:rsidRPr="00712398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พ.ร.บ</w:t>
            </w:r>
            <w:proofErr w:type="spellEnd"/>
            <w:r w:rsidRPr="00712398">
              <w:rPr>
                <w:rFonts w:ascii="TH SarabunIT๙" w:eastAsia="Batang" w:hAnsi="TH SarabunIT๙" w:cs="TH SarabunIT๙"/>
                <w:b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จัดบริการให้ได้มาตรฐาน</w:t>
            </w:r>
          </w:p>
        </w:tc>
        <w:tc>
          <w:tcPr>
            <w:tcW w:w="2069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proofErr w:type="spellStart"/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สปสช</w:t>
            </w:r>
            <w:proofErr w:type="spellEnd"/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19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712398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ฟื้นฟูผู้เสพยาเสพติด พ.ศ.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2545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การบำบัดรักษาและฟื้นฟูสมรรถภาพผู้เสพและผู้ติดยาเสพติด</w:t>
            </w:r>
          </w:p>
        </w:tc>
        <w:tc>
          <w:tcPr>
            <w:tcW w:w="2069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proofErr w:type="spellStart"/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กยธ</w:t>
            </w:r>
            <w:proofErr w:type="spellEnd"/>
            <w:r w:rsidRPr="00712398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20. พ.ร.บ.คุ้มครองเด็ก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พ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ศ.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2546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คุ้มครองเด็ก คือ บุคคลที่มีอายุต่ำกว่า 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 xml:space="preserve">18 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ปีบริบูรณ์ แต่ไม่รวมถึงผู้ที่สมรส โดยมีการจดทะเบียนสมรสชอบด้วย</w:t>
            </w:r>
            <w:hyperlink r:id="rId6" w:tooltip="ประมวลกฎหมายแพ่งและพาณิชย์" w:history="1">
              <w:r w:rsidRPr="00712398">
                <w:rPr>
                  <w:rStyle w:val="a6"/>
                  <w:rFonts w:ascii="TH SarabunIT๙" w:hAnsi="TH SarabunIT๙" w:cs="TH SarabunIT๙"/>
                  <w:color w:val="auto"/>
                  <w:sz w:val="22"/>
                  <w:szCs w:val="22"/>
                  <w:cs/>
                </w:rPr>
                <w:t>ประมวลกฎหมายแพ่งและพาณิชย์</w:t>
              </w:r>
            </w:hyperlink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แล้ว แต่ไม่นับรวมการสมรสโดยพฤตินัย</w:t>
            </w:r>
          </w:p>
        </w:tc>
        <w:tc>
          <w:tcPr>
            <w:tcW w:w="2069" w:type="dxa"/>
          </w:tcPr>
          <w:p w:rsidR="00EB2213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กระทรวงการพัฒนาสังคมและ</w:t>
            </w:r>
          </w:p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ความมั่นคงของมนุษย์</w:t>
            </w:r>
          </w:p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กระทรวงมหาดไทย</w:t>
            </w:r>
            <w:r w:rsidRPr="00712398">
              <w:rPr>
                <w:rFonts w:ascii="TH SarabunIT๙" w:hAnsi="TH SarabunIT๙" w:cs="TH SarabunIT๙"/>
                <w:sz w:val="18"/>
                <w:szCs w:val="18"/>
              </w:rPr>
              <w:t xml:space="preserve"> </w:t>
            </w: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กระทรวงศึกษาธิการ</w:t>
            </w:r>
          </w:p>
          <w:p w:rsidR="00EB2213" w:rsidRPr="00712398" w:rsidRDefault="00EB2213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sz w:val="18"/>
                <w:szCs w:val="18"/>
                <w:cs/>
                <w:lang w:bidi="th-TH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  <w:lang w:bidi="th-TH"/>
              </w:rPr>
              <w:t>กระทรวงยุติธรรม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eastAsia="Batang" w:hAnsi="TH SarabunIT๙" w:cs="TH SarabunIT๙"/>
                <w:b/>
                <w:sz w:val="22"/>
                <w:szCs w:val="22"/>
                <w:lang w:eastAsia="ko-KR"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2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1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Pr="004C6483">
              <w:rPr>
                <w:rStyle w:val="a7"/>
                <w:rFonts w:ascii="TH SarabunIT๙" w:hAnsi="TH SarabunIT๙" w:cs="TH SarabunIT๙"/>
                <w:b w:val="0"/>
                <w:bCs w:val="0"/>
                <w:sz w:val="22"/>
                <w:szCs w:val="22"/>
                <w:shd w:val="clear" w:color="auto" w:fill="FDFFFE"/>
                <w:cs/>
              </w:rPr>
              <w:t>พ.ร.บ.ผู้สูงอายุ พ.ศ.</w:t>
            </w:r>
            <w:r w:rsidRPr="004C6483">
              <w:rPr>
                <w:rStyle w:val="a7"/>
                <w:rFonts w:ascii="TH SarabunIT๙" w:hAnsi="TH SarabunIT๙" w:cs="TH SarabunIT๙"/>
                <w:b w:val="0"/>
                <w:bCs w:val="0"/>
                <w:sz w:val="22"/>
                <w:szCs w:val="22"/>
                <w:shd w:val="clear" w:color="auto" w:fill="FDFFFE"/>
              </w:rPr>
              <w:t>2546</w:t>
            </w:r>
            <w:r w:rsidRPr="00712398">
              <w:rPr>
                <w:rStyle w:val="apple-converted-space"/>
                <w:rFonts w:ascii="TH SarabunIT๙" w:hAnsi="TH SarabunIT๙" w:cs="TH SarabunIT๙"/>
                <w:sz w:val="22"/>
                <w:szCs w:val="22"/>
                <w:shd w:val="clear" w:color="auto" w:fill="FDFFFE"/>
              </w:rPr>
              <w:t> 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712398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ผู้สูงอายุมีสิทธิ์ได้รับการคุ้มครอง การส่งเสริม และการสนับสนุน ในด้านการบริการทางการแพทย์ และด้านอื่นๆ</w:t>
            </w:r>
          </w:p>
        </w:tc>
        <w:tc>
          <w:tcPr>
            <w:tcW w:w="2069" w:type="dxa"/>
          </w:tcPr>
          <w:p w:rsidR="00B2546F" w:rsidRDefault="00B2546F" w:rsidP="00B2546F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18"/>
                <w:szCs w:val="18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กระทรวงการพัฒนาสังคมและ</w:t>
            </w:r>
          </w:p>
          <w:p w:rsidR="00EB2213" w:rsidRPr="00712398" w:rsidRDefault="00B2546F" w:rsidP="00B2546F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712398">
              <w:rPr>
                <w:rFonts w:ascii="TH SarabunIT๙" w:hAnsi="TH SarabunIT๙" w:cs="TH SarabunIT๙"/>
                <w:sz w:val="18"/>
                <w:szCs w:val="18"/>
                <w:cs/>
              </w:rPr>
              <w:t>ความมั่นคงของมนุษย์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22. พ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ร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บ.สุขภาพแห่งชาติ พ.ศ.25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50</w:t>
            </w: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 xml:space="preserve">กำหนดนโยบายยุทธศาสตร์ด้านสุขภาพของประเทศ </w:t>
            </w:r>
          </w:p>
        </w:tc>
        <w:tc>
          <w:tcPr>
            <w:tcW w:w="2069" w:type="dxa"/>
          </w:tcPr>
          <w:p w:rsidR="00EB2213" w:rsidRPr="00712398" w:rsidRDefault="00EB2213" w:rsidP="00E42DF2">
            <w:pPr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สภานิติบัญญัติแห่งชาติ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23. พ.ร.บ.ควบคุมเครื่องดื่มแอลกอฮอล์ พ.ศ.</w:t>
            </w:r>
            <w:r w:rsidRPr="00712398">
              <w:rPr>
                <w:rFonts w:ascii="TH SarabunIT๙" w:hAnsi="TH SarabunIT๙" w:cs="TH SarabunIT๙"/>
                <w:sz w:val="22"/>
                <w:szCs w:val="22"/>
              </w:rPr>
              <w:t>2550</w:t>
            </w:r>
          </w:p>
        </w:tc>
        <w:tc>
          <w:tcPr>
            <w:tcW w:w="4110" w:type="dxa"/>
          </w:tcPr>
          <w:p w:rsidR="00EB2213" w:rsidRPr="00712398" w:rsidRDefault="00EB2213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เพื่อให้พนักงานเจ้าหน้าที่  หน่วยงานราชการ และผู้มีส่วนได้ส่วนเสียได้ใช้ประโยชน์ ในการควบคุมการบริโภคเครื่องดื่มแอลกอฮอล์</w:t>
            </w:r>
          </w:p>
        </w:tc>
        <w:tc>
          <w:tcPr>
            <w:tcW w:w="2069" w:type="dxa"/>
          </w:tcPr>
          <w:p w:rsidR="00EB2213" w:rsidRPr="00712398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712398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24. กฎ ก.พ.ว่าด้วยการร้องทุกข์และการพิจารณาวินิจฉัยเรื่องร้องทุกข์ พ.ศ.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2551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หลักเกณฑ์และวิธีการร้องทุกข์และการพิจารณาวินิจฉัยเรื่องร้องทุกข์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 xml:space="preserve">ประธาน </w:t>
            </w: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ก.พ.ค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25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 xml:space="preserve">.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กฎ ก.พ.ว่าด้วยการอุทธรณ์และการพิจารณาวินิจฉัยอุทธรณ์ พ.ศ.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2551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หลักเกณฑ์และวิธีการอุทธรณ์และการพิจารณาวินิจฉัยอุทธรณ์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 xml:space="preserve">ประธาน </w:t>
            </w: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ก.พ.ค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Style w:val="a7"/>
                <w:rFonts w:ascii="TH SarabunIT๙" w:hAnsi="TH SarabunIT๙" w:cs="TH SarabunIT๙"/>
                <w:bCs w:val="0"/>
                <w:sz w:val="22"/>
                <w:szCs w:val="22"/>
                <w:shd w:val="clear" w:color="auto" w:fill="FDFFFE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2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6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พ.ร.บ.สุขภาพจิต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ศ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.2551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lang w:eastAsia="ko-KR"/>
              </w:rPr>
            </w:pP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การบำบัดรักษาทางสุขภาพจิต</w:t>
            </w:r>
          </w:p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การดูแลช่วยเหลือผู้ป่วยทางการแพทย์และทางสังคม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27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.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พ.ร.บ.เครื่องมือแพทย์ พ.ศ.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2551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สถานประกอบการและผลิตภัณฑ์เครื่องมือแพทย์ให้มีคุณภาพ มาตรฐาน เพื่อความปลอดภัยในการใช้เครื่องมือแพทย์ของผู้บริโภค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28. พ.ร.บ.ระเบียบข้าราชการพลเรือน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พ.ศ.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2551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sz w:val="22"/>
                <w:szCs w:val="22"/>
                <w:lang w:bidi="th-TH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กำหนดให้มีคณะกรรมการข้าราชการพลเรือน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lang w:bidi="th-TH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คณะกรรมการพิทักษ์ระบบคุณธรรม การดำเนินการเกี่ยวกับข้าราชการ เช่น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lang w:bidi="th-TH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การจัดระเบียบข้อราชการ การกำหนดตำแหน่ง การสรรหา บรรจุ แต่งตั้ง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lang w:bidi="th-TH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การเพิ่มพูนประสิทธิภาพ วินัย การรักษาวินัย การอุทธรณ์ร้องทุกข์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lang w:bidi="th-TH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การคุ้มครองระบบคุณธรรม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b/>
                <w:bCs/>
                <w:sz w:val="22"/>
                <w:szCs w:val="22"/>
                <w:lang w:bidi="th-TH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สำนักงาน ก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rtl/>
                <w:cs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rtl/>
                <w:cs/>
                <w:lang w:bidi="th-TH"/>
              </w:rPr>
              <w:t>พ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rtl/>
                <w:cs/>
              </w:rPr>
              <w:t>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29. </w:t>
            </w:r>
            <w:proofErr w:type="spellStart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พรฎ</w:t>
            </w:r>
            <w:proofErr w:type="spellEnd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.ค่าเช่าบ้าน ฉ.2 พ.ศ.2552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เพื่อเป็นการควบคุมการปฏิบัติของเจ้าหน้าที่ด้านการเงินและเจ้าหน้าที่ผู้เกี่ยวข้องในสังกัด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กระทรวงการคลัง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30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พ.ร.บ.ส่งเสริมและพัฒนาคุณภาพชีวิตคนพิการ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 xml:space="preserve">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ศ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.2552”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การฟื้นฟูสมรรถภาพคนพิการ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การจัดสวัสดิการการส่งเสริมและพิทักษ์สิทธิ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การสนับสนุนให้คนพิการสามารถดำรงชีวิตอิสระ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มีศักดิ์ศรีแห่งความเป็นมนุษย์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กพ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ม.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31. พ.ร.บ.การอนามัยวัยเจริญพันธุ์ พ.ศ.255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:rsidR="00EB2213" w:rsidRPr="00870ADB" w:rsidRDefault="00EB2213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sz w:val="22"/>
                <w:szCs w:val="22"/>
                <w:rtl/>
                <w:cs/>
              </w:rPr>
            </w:pPr>
            <w:r w:rsidRPr="00870ADB">
              <w:rPr>
                <w:rStyle w:val="a7"/>
                <w:rFonts w:ascii="TH SarabunIT๙" w:hAnsi="TH SarabunIT๙" w:cs="TH SarabunIT๙"/>
                <w:b w:val="0"/>
                <w:bCs w:val="0"/>
                <w:sz w:val="22"/>
                <w:szCs w:val="22"/>
                <w:shd w:val="clear" w:color="auto" w:fill="FFFFFF"/>
                <w:cs/>
                <w:lang w:bidi="th-TH"/>
              </w:rPr>
              <w:t>คุ้มครองสิทธิ</w:t>
            </w:r>
            <w:r w:rsidRPr="00870ADB">
              <w:rPr>
                <w:rFonts w:ascii="TH SarabunIT๙" w:eastAsia="Calibri" w:hAnsi="TH SarabunIT๙" w:cs="TH SarabunIT๙"/>
                <w:sz w:val="22"/>
                <w:szCs w:val="22"/>
                <w:cs/>
                <w:lang w:bidi="th-TH"/>
              </w:rPr>
              <w:t>ทั้งชายและหญิง ทุกช่วงอายุ ในการตัดสินใจที่จะได้การเรียนรู้ มีสิทธิเข้าถึง และได้รับข้อมูลข่าวสาร รับการปรึกษาและบริการด้านอนามัยการเจริญพันธุ์จากสถานบริการ สาธารณสุขอย่างเหมาะสมมีคุณภาพและได้มาตรฐาน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304B6B">
              <w:rPr>
                <w:rStyle w:val="a7"/>
                <w:rFonts w:ascii="TH SarabunIT๙" w:hAnsi="TH SarabunIT๙" w:cs="TH SarabunIT๙"/>
                <w:b w:val="0"/>
                <w:bCs w:val="0"/>
                <w:sz w:val="22"/>
                <w:szCs w:val="22"/>
                <w:shd w:val="clear" w:color="auto" w:fill="FDFFFE"/>
                <w:cs/>
              </w:rPr>
              <w:t>32</w:t>
            </w:r>
            <w:r w:rsidRPr="00304B6B">
              <w:rPr>
                <w:rStyle w:val="a7"/>
                <w:rFonts w:ascii="TH SarabunIT๙" w:hAnsi="TH SarabunIT๙" w:cs="TH SarabunIT๙"/>
                <w:b w:val="0"/>
                <w:bCs w:val="0"/>
                <w:sz w:val="22"/>
                <w:szCs w:val="22"/>
                <w:shd w:val="clear" w:color="auto" w:fill="FDFFFE"/>
              </w:rPr>
              <w:t>.</w:t>
            </w:r>
            <w:r w:rsidRPr="003E64A1">
              <w:rPr>
                <w:rStyle w:val="a7"/>
                <w:rFonts w:ascii="TH SarabunIT๙" w:hAnsi="TH SarabunIT๙" w:cs="TH SarabunIT๙"/>
                <w:sz w:val="22"/>
                <w:szCs w:val="22"/>
                <w:shd w:val="clear" w:color="auto" w:fill="FDFFFE"/>
              </w:rPr>
              <w:t xml:space="preserve">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วิชาชีพการแพทย์แผนไทย พ.ศ.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2556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บุคลากรด้านวิชาชีพต้องมีใบประกอบโรคศิลปะสาขาการแพทย์แผนไทยและสาขาการแพทย์แผนไทยประยุกต์ รวมทั้งจรรยาบรรณแห่งวิชาชีพ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สภาการแพทย์แผนไทย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33. </w:t>
            </w:r>
            <w:proofErr w:type="spellStart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พรฎ</w:t>
            </w:r>
            <w:proofErr w:type="spellEnd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.ค่าใช้จ่ายในการฝึกอบรม การจัดงานและการประชุม พ.ศ.2555 แก้ไขเพิ่มเติม พ.ศ.2556 (ฉ.3)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เพื่อเป็นการควบคุมการปฏิบัติของเจ้าหน้าที่ด้านการเงินและเจ้าหน้าที่ผู้เกี่ยวข้องในสังกัด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กระทรวงการคลัง</w:t>
            </w:r>
          </w:p>
        </w:tc>
      </w:tr>
      <w:tr w:rsidR="00EB2213" w:rsidRPr="00FD4565" w:rsidTr="00EB2213">
        <w:tc>
          <w:tcPr>
            <w:tcW w:w="3403" w:type="dxa"/>
          </w:tcPr>
          <w:p w:rsidR="00EB2213" w:rsidRPr="003E64A1" w:rsidRDefault="00EB2213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34. ระเบียบกระทรวงสาธารณสุขว่าด้วยพนักงานกระทรวงสาธารณสุข พ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ศ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.2556</w:t>
            </w:r>
          </w:p>
        </w:tc>
        <w:tc>
          <w:tcPr>
            <w:tcW w:w="4110" w:type="dxa"/>
          </w:tcPr>
          <w:p w:rsidR="00EB2213" w:rsidRPr="003E64A1" w:rsidRDefault="00EB2213" w:rsidP="00E42DF2">
            <w:pPr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หลักเกณฑ์ วิธีการและเงื่อนไข การจ้าง</w:t>
            </w: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พนักงานกระทรวงสาธารณสุข พ</w:t>
            </w: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ศ</w:t>
            </w: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  <w:t>2556</w:t>
            </w:r>
          </w:p>
        </w:tc>
        <w:tc>
          <w:tcPr>
            <w:tcW w:w="2069" w:type="dxa"/>
          </w:tcPr>
          <w:p w:rsidR="00EB2213" w:rsidRPr="003E64A1" w:rsidRDefault="00EB2213" w:rsidP="00E42DF2">
            <w:pPr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</w:tbl>
    <w:p w:rsidR="0084758D" w:rsidRDefault="0084758D" w:rsidP="00F62E01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F62E01" w:rsidRDefault="00F62E01" w:rsidP="00F62E01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7670F4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7670F4">
        <w:rPr>
          <w:rFonts w:ascii="TH SarabunIT๙" w:hAnsi="TH SarabunIT๙" w:cs="TH SarabunIT๙"/>
          <w:b/>
          <w:bCs/>
          <w:sz w:val="24"/>
          <w:szCs w:val="24"/>
        </w:rPr>
        <w:t>-</w:t>
      </w:r>
      <w:r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7</w:t>
      </w:r>
    </w:p>
    <w:p w:rsidR="00F62E01" w:rsidRDefault="00F62E01" w:rsidP="00F62E0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544CE3">
        <w:rPr>
          <w:rFonts w:ascii="TH SarabunIT๙" w:hAnsi="TH SarabunIT๙" w:cs="TH SarabunIT๙"/>
          <w:b/>
          <w:bCs/>
          <w:spacing w:val="-6"/>
          <w:sz w:val="28"/>
          <w:cs/>
        </w:rPr>
        <w:t>ตารางที่</w:t>
      </w:r>
      <w:r w:rsidRPr="00544CE3">
        <w:rPr>
          <w:rFonts w:ascii="TH SarabunIT๙" w:hAnsi="TH SarabunIT๙" w:cs="TH SarabunIT๙"/>
          <w:b/>
          <w:bCs/>
          <w:spacing w:val="-6"/>
          <w:sz w:val="28"/>
        </w:rPr>
        <w:t xml:space="preserve"> P-5</w:t>
      </w:r>
      <w:r w:rsidRPr="00544CE3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 กฎหมาย กฎ ระเบียบ ข้อบังคับที่สำคัญ</w:t>
      </w:r>
      <w:r>
        <w:rPr>
          <w:rFonts w:ascii="TH SarabunIT๙" w:hAnsi="TH SarabunIT๙" w:cs="TH SarabunIT๙" w:hint="cs"/>
          <w:b/>
          <w:bCs/>
          <w:spacing w:val="-6"/>
          <w:sz w:val="28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24"/>
          <w:szCs w:val="24"/>
          <w:cs/>
          <w14:textOutline w14:w="9525" w14:cap="rnd" w14:cmpd="sng" w14:algn="ctr">
            <w14:noFill/>
            <w14:prstDash w14:val="solid"/>
            <w14:bevel/>
          </w14:textOutline>
        </w:rPr>
        <w:t>(ต่อ)</w:t>
      </w:r>
    </w:p>
    <w:p w:rsidR="00F62E01" w:rsidRPr="00544CE3" w:rsidRDefault="00F62E01" w:rsidP="00F62E01">
      <w:pPr>
        <w:spacing w:after="0" w:line="240" w:lineRule="auto"/>
        <w:ind w:firstLine="720"/>
        <w:rPr>
          <w:rFonts w:ascii="TH SarabunIT๙" w:hAnsi="TH SarabunIT๙" w:cs="TH SarabunIT๙"/>
          <w:b/>
          <w:bCs/>
          <w:sz w:val="24"/>
          <w:szCs w:val="24"/>
          <w:cs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a5"/>
        <w:tblW w:w="9923" w:type="dxa"/>
        <w:tblInd w:w="-34" w:type="dxa"/>
        <w:tblLook w:val="04A0" w:firstRow="1" w:lastRow="0" w:firstColumn="1" w:lastColumn="0" w:noHBand="0" w:noVBand="1"/>
      </w:tblPr>
      <w:tblGrid>
        <w:gridCol w:w="3403"/>
        <w:gridCol w:w="4536"/>
        <w:gridCol w:w="1984"/>
      </w:tblGrid>
      <w:tr w:rsidR="00F62E01" w:rsidRPr="00FD4565" w:rsidTr="007820BA">
        <w:tc>
          <w:tcPr>
            <w:tcW w:w="3403" w:type="dxa"/>
            <w:vAlign w:val="center"/>
          </w:tcPr>
          <w:p w:rsidR="00F62E01" w:rsidRPr="00FD4565" w:rsidRDefault="00F62E01" w:rsidP="00E42DF2">
            <w:pPr>
              <w:pStyle w:val="BOBullet"/>
              <w:numPr>
                <w:ilvl w:val="0"/>
                <w:numId w:val="0"/>
              </w:numPr>
              <w:spacing w:after="0"/>
              <w:ind w:left="170" w:right="-57" w:hanging="22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กฎหมาย กฎระเบียบ ข้อบังคับ</w:t>
            </w:r>
          </w:p>
        </w:tc>
        <w:tc>
          <w:tcPr>
            <w:tcW w:w="4536" w:type="dxa"/>
            <w:vAlign w:val="center"/>
          </w:tcPr>
          <w:p w:rsidR="00F62E01" w:rsidRPr="00FD4565" w:rsidRDefault="00F62E01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lang w:bidi="th-TH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เนื้อหาสาระสำคัญของกฎหมาย กฎระเบียบ ข้อบังคับ</w:t>
            </w:r>
          </w:p>
        </w:tc>
        <w:tc>
          <w:tcPr>
            <w:tcW w:w="1984" w:type="dxa"/>
            <w:vAlign w:val="center"/>
          </w:tcPr>
          <w:p w:rsidR="00F62E01" w:rsidRPr="00FD4565" w:rsidRDefault="00F62E01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lang w:bidi="th-TH"/>
              </w:rPr>
            </w:pPr>
            <w:r w:rsidRPr="00FD4565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  <w:t>ส่วนราชการที่ผู้รักษาการ</w:t>
            </w:r>
          </w:p>
        </w:tc>
      </w:tr>
      <w:tr w:rsidR="00F62E01" w:rsidRPr="00FD4565" w:rsidTr="007820BA">
        <w:tc>
          <w:tcPr>
            <w:tcW w:w="3403" w:type="dxa"/>
          </w:tcPr>
          <w:p w:rsidR="00F62E01" w:rsidRPr="003E64A1" w:rsidRDefault="00F62E01" w:rsidP="00E42DF2">
            <w:pPr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3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5.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 xml:space="preserve"> กฎ </w:t>
            </w: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กพ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.ว่าด้วยการดำเนินการทางวินัย พ.ศ.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2556</w:t>
            </w:r>
          </w:p>
        </w:tc>
        <w:tc>
          <w:tcPr>
            <w:tcW w:w="4536" w:type="dxa"/>
          </w:tcPr>
          <w:p w:rsidR="00F62E01" w:rsidRPr="003E64A1" w:rsidRDefault="00F62E01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 xml:space="preserve">หลักเกณฑ์การดำเนินการทางวินัยข้าราชการพลเรือน </w:t>
            </w:r>
          </w:p>
        </w:tc>
        <w:tc>
          <w:tcPr>
            <w:tcW w:w="1984" w:type="dxa"/>
          </w:tcPr>
          <w:p w:rsidR="00F62E01" w:rsidRPr="003E64A1" w:rsidRDefault="00F62E01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ก.พ.</w:t>
            </w:r>
          </w:p>
        </w:tc>
      </w:tr>
      <w:tr w:rsidR="00F62E01" w:rsidRPr="00FD4565" w:rsidTr="007820BA">
        <w:tc>
          <w:tcPr>
            <w:tcW w:w="3403" w:type="dxa"/>
          </w:tcPr>
          <w:p w:rsidR="00F62E01" w:rsidRPr="003E64A1" w:rsidRDefault="00F62E01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36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คำสั่ง </w:t>
            </w:r>
            <w:proofErr w:type="spellStart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คสช</w:t>
            </w:r>
            <w:proofErr w:type="spellEnd"/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.ที่ 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108/2557 </w:t>
            </w:r>
          </w:p>
        </w:tc>
        <w:tc>
          <w:tcPr>
            <w:tcW w:w="4536" w:type="dxa"/>
          </w:tcPr>
          <w:p w:rsidR="00F62E01" w:rsidRPr="003E64A1" w:rsidRDefault="00F62E01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b/>
                <w:sz w:val="22"/>
                <w:szCs w:val="22"/>
                <w:cs/>
              </w:rPr>
              <w:t>การบำบัดรักษาและฟื้นฟูสมรรถภาพผู้เสพและผู้ติดยาเสพติด</w:t>
            </w:r>
          </w:p>
        </w:tc>
        <w:tc>
          <w:tcPr>
            <w:tcW w:w="1984" w:type="dxa"/>
          </w:tcPr>
          <w:p w:rsidR="00F62E01" w:rsidRPr="003E64A1" w:rsidRDefault="00F62E01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คสช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37.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โรคติดต่อ พ.ศ.2558</w:t>
            </w:r>
          </w:p>
        </w:tc>
        <w:tc>
          <w:tcPr>
            <w:tcW w:w="4536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b/>
                <w:sz w:val="22"/>
                <w:szCs w:val="22"/>
                <w:cs/>
                <w:lang w:eastAsia="ko-KR"/>
              </w:rPr>
              <w:t>กวาดล้าง กำจัด ควบคุมโรคติดต่อที่สำคัญของประเทศ ด้วยระบบและเครือข่ายการทำงานที่เข้มแข็งรวมทั้งการมีส่วนร่วมของประชาชน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38.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พ.ร.บ.เครื่องสำอาง พ.ศ.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2558</w:t>
            </w:r>
          </w:p>
        </w:tc>
        <w:tc>
          <w:tcPr>
            <w:tcW w:w="4536" w:type="dxa"/>
          </w:tcPr>
          <w:p w:rsidR="003D75A0" w:rsidRPr="003E64A1" w:rsidRDefault="003D75A0" w:rsidP="00E42DF2">
            <w:pPr>
              <w:ind w:left="-57" w:right="-57"/>
              <w:rPr>
                <w:rFonts w:ascii="TH SarabunIT๙" w:hAnsi="TH SarabunIT๙" w:cs="TH SarabunIT๙"/>
                <w:cs/>
              </w:rPr>
            </w:pPr>
            <w:r w:rsidRPr="003E64A1">
              <w:rPr>
                <w:rFonts w:ascii="TH SarabunIT๙" w:hAnsi="TH SarabunIT๙" w:cs="TH SarabunIT๙"/>
                <w:cs/>
              </w:rPr>
              <w:t>ให้มีการควบคุม กำกับ ดูแล สถานประกอบการและผลิตภัณฑ์เครื่องสำอางให้มีคุณภาพ มาตรฐาน เพื่อความปลอดภัยในการใช้เครื่องสำอางของผู้บริโภค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39. 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3E64A1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อำนวยความสะดวกในการพิจารณาอนุญาตของราชการ พ.ศ. 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>2558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sz w:val="22"/>
                <w:szCs w:val="22"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เพื่อให้ประชาชนได้รับบริการที่สะดวก รวดเร็วและมีประสิทธิภาพ </w:t>
            </w:r>
          </w:p>
          <w:p w:rsidR="003D75A0" w:rsidRPr="007820BA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เกิดความชัดเจนในขั้นตอนและระยะเวลาในการขอใบอนุญาต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สำนักงานคณะกรรมการพัฒนาระบบราชการ (</w:t>
            </w:r>
            <w:proofErr w:type="spellStart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กพร</w:t>
            </w:r>
            <w:proofErr w:type="spellEnd"/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.)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40. พ.ร.บ.วิชาชีพเภสัชกรรม ฉ.2 พ.ศ.2558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เพื่อควบคุมผู้ประกอบวิชาชีพเภสัชกรรม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สภาวิชาชีพเภสัชกรรม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41. พ.ร.บ.คุ้มครองเด็กที่เกิดโดยอาศัยเทคโนโลยีช่วยการเจริญพันธุ์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ทางการแพทย์ พ.ศ.</w:t>
            </w:r>
            <w:r w:rsidRPr="003E64A1">
              <w:rPr>
                <w:rFonts w:ascii="TH SarabunIT๙" w:hAnsi="TH SarabunIT๙" w:cs="TH SarabunIT๙"/>
                <w:sz w:val="22"/>
                <w:szCs w:val="22"/>
              </w:rPr>
              <w:t xml:space="preserve">2558 : </w:t>
            </w: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แก้ไขปัญหาการอุ้มบุญ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คุ้มครองบุคคลที่อยู่ในกระบวนการเกิดโดยอาศัยเทคโนโลยีช่วยการ</w:t>
            </w:r>
            <w:r w:rsidRPr="007820BA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เจริญ</w:t>
            </w:r>
            <w:proofErr w:type="spellStart"/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พันธุ์ทาง</w:t>
            </w:r>
            <w:proofErr w:type="spellEnd"/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การแพทย์ให้ได้รับความเป็นธรรมทุกฝ่าย 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กระทรวงการพัฒนาสังคมและความมั่นคงของมนุษย์   </w:t>
            </w:r>
          </w:p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3E64A1">
              <w:rPr>
                <w:rFonts w:ascii="TH SarabunIT๙" w:hAnsi="TH SarabunIT๙" w:cs="TH SarabunIT๙"/>
                <w:sz w:val="22"/>
                <w:szCs w:val="22"/>
                <w:cs/>
              </w:rPr>
              <w:t>42. พ.ร.บ.โรคระบาดสัตว์ พ.ศ.2558</w:t>
            </w:r>
          </w:p>
        </w:tc>
        <w:tc>
          <w:tcPr>
            <w:tcW w:w="4536" w:type="dxa"/>
          </w:tcPr>
          <w:p w:rsidR="003D75A0" w:rsidRPr="007820BA" w:rsidRDefault="003D75A0" w:rsidP="007820BA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ป้องกัน กักกัน ทำลายสัตว์ กำหนดเขตระบาด ควบคุมการระบาดโรคในสัตว์ ที่มีโอกาสติดต่อเป็นอันตรายต่อประชาชนได้</w:t>
            </w:r>
          </w:p>
        </w:tc>
        <w:tc>
          <w:tcPr>
            <w:tcW w:w="1984" w:type="dxa"/>
          </w:tcPr>
          <w:p w:rsidR="003D75A0" w:rsidRPr="003E64A1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3E64A1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กระทรวงเกษตรและสหกรณ์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0474F6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0474F6">
              <w:rPr>
                <w:rFonts w:ascii="TH SarabunIT๙" w:hAnsi="TH SarabunIT๙" w:cs="TH SarabunIT๙"/>
                <w:sz w:val="22"/>
                <w:szCs w:val="22"/>
                <w:cs/>
              </w:rPr>
              <w:t>43</w:t>
            </w:r>
            <w:r w:rsidRPr="000474F6">
              <w:rPr>
                <w:rFonts w:ascii="TH SarabunIT๙" w:hAnsi="TH SarabunIT๙" w:cs="TH SarabunIT๙"/>
                <w:sz w:val="22"/>
                <w:szCs w:val="22"/>
              </w:rPr>
              <w:t xml:space="preserve">. </w:t>
            </w:r>
            <w:r w:rsidRPr="000474F6">
              <w:rPr>
                <w:rFonts w:ascii="TH SarabunIT๙" w:hAnsi="TH SarabunIT๙" w:cs="TH SarabunIT๙"/>
                <w:sz w:val="22"/>
                <w:szCs w:val="22"/>
                <w:cs/>
              </w:rPr>
              <w:t>พ.ร.บ.วัตถุออกฤทธิ์ต่อจิตและประสาท พ.ศ.</w:t>
            </w:r>
            <w:r w:rsidRPr="000474F6">
              <w:rPr>
                <w:rFonts w:ascii="TH SarabunIT๙" w:hAnsi="TH SarabunIT๙" w:cs="TH SarabunIT๙"/>
                <w:sz w:val="22"/>
                <w:szCs w:val="22"/>
              </w:rPr>
              <w:t>2559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ให้มีการควบคุม กำกับ ดูแล สถานประกอบการและผลิตภัณฑ์วัตถุออกฤทธิ์ต่อจิตและประสาทให้มีคุณภาพ มาตรฐาน เพื่อความปลอดภัยในการใช้วัตถุออกฤทธิ์ต่อจิตและประสาทของผู้บริโภค</w:t>
            </w:r>
          </w:p>
        </w:tc>
        <w:tc>
          <w:tcPr>
            <w:tcW w:w="1984" w:type="dxa"/>
          </w:tcPr>
          <w:p w:rsidR="003D75A0" w:rsidRPr="000474F6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0474F6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2C57CF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44. พ.ร.บ.การป้องกันและแก้ไขปัญหาการตั้งครรภ์ในวัยรุ่น</w:t>
            </w:r>
            <w:r w:rsidRPr="002C57CF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พ.ศ.</w:t>
            </w:r>
            <w:r w:rsidRPr="002C57CF">
              <w:rPr>
                <w:rFonts w:ascii="TH SarabunIT๙" w:hAnsi="TH SarabunIT๙" w:cs="TH SarabunIT๙"/>
                <w:sz w:val="22"/>
                <w:szCs w:val="22"/>
              </w:rPr>
              <w:t>2559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hAnsi="TH SarabunIT๙" w:cs="TH SarabunIT๙"/>
                <w:sz w:val="22"/>
                <w:szCs w:val="22"/>
                <w:rtl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วัยรุ่นมีสิทธิตัดสินใจด้วยตนเอง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และมีสิทธิได้รับข้อมูลข่าวสารและความรู้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ได้รับการบริการอนามัยการเจริญพันธุ์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ได้รับการรักษาความลับและความเป็นส่วนตัว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ได้รับการจัดสวัสดิการสังคม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อย่างเสมอภาคและไม่ถูกเลือกปฏิบัติ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:rsidR="003D75A0" w:rsidRPr="002C57CF" w:rsidRDefault="003D75A0" w:rsidP="00E42DF2">
            <w:pPr>
              <w:pStyle w:val="BOBullet"/>
              <w:numPr>
                <w:ilvl w:val="0"/>
                <w:numId w:val="0"/>
              </w:numPr>
              <w:spacing w:after="0"/>
              <w:ind w:left="-57" w:right="-5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  <w:lang w:bidi="th-TH"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  <w:lang w:bidi="th-TH"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Pr="002C57CF" w:rsidRDefault="003D75A0" w:rsidP="00E42DF2">
            <w:pPr>
              <w:ind w:left="170" w:right="-57" w:hanging="22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45. 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พ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ร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บ</w:t>
            </w:r>
            <w:r w:rsidRPr="002C57CF">
              <w:rPr>
                <w:rFonts w:ascii="TH SarabunIT๙" w:eastAsia="Batang" w:hAnsi="TH SarabunIT๙" w:cs="TH SarabunIT๙"/>
                <w:sz w:val="22"/>
                <w:szCs w:val="22"/>
                <w:lang w:eastAsia="ko-KR"/>
              </w:rPr>
              <w:t>.</w:t>
            </w: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สถานพยาบาล พ.ศ.2559</w:t>
            </w:r>
          </w:p>
        </w:tc>
        <w:tc>
          <w:tcPr>
            <w:tcW w:w="4536" w:type="dxa"/>
          </w:tcPr>
          <w:p w:rsidR="003D75A0" w:rsidRPr="00CE57DB" w:rsidRDefault="003D75A0" w:rsidP="00E42DF2">
            <w:pPr>
              <w:ind w:left="-57" w:right="-57"/>
              <w:rPr>
                <w:rFonts w:ascii="TH SarabunIT๙" w:hAnsi="TH SarabunIT๙" w:cs="TH SarabunIT๙"/>
                <w:b/>
                <w:cs/>
              </w:rPr>
            </w:pPr>
            <w:r w:rsidRPr="00CE57DB">
              <w:rPr>
                <w:rFonts w:ascii="TH SarabunIT๙" w:hAnsi="TH SarabunIT๙" w:cs="TH SarabunIT๙"/>
                <w:b/>
                <w:cs/>
              </w:rPr>
              <w:t>ควบคุมกำกับการดำเนินการสถานพยาบาลให้มีประสิทธิภาพและปลอดภัยแก่ผู้ป่วย</w:t>
            </w:r>
          </w:p>
        </w:tc>
        <w:tc>
          <w:tcPr>
            <w:tcW w:w="1984" w:type="dxa"/>
          </w:tcPr>
          <w:p w:rsidR="003D75A0" w:rsidRPr="002C57CF" w:rsidRDefault="003D75A0" w:rsidP="00E42DF2">
            <w:pPr>
              <w:ind w:left="-57" w:right="-57"/>
              <w:rPr>
                <w:rFonts w:ascii="TH SarabunIT๙" w:hAnsi="TH SarabunIT๙" w:cs="TH SarabunIT๙"/>
                <w:bCs/>
                <w:sz w:val="22"/>
                <w:szCs w:val="22"/>
                <w:cs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กระทรวงสาธารณสุข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Default="003D75A0" w:rsidP="00E42DF2">
            <w:pPr>
              <w:autoSpaceDE w:val="0"/>
              <w:autoSpaceDN w:val="0"/>
              <w:adjustRightInd w:val="0"/>
              <w:ind w:left="170" w:right="-108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46. พ.ร.บ.ว่าด้วยการกระทำความผิดเกี่ยวกับคอมพิวเตอร์ พ.ศ.2550 และแก้ไขเพิ่มเติม</w:t>
            </w:r>
          </w:p>
          <w:p w:rsidR="003D75A0" w:rsidRPr="002C57CF" w:rsidRDefault="003D75A0" w:rsidP="00E42DF2">
            <w:pPr>
              <w:autoSpaceDE w:val="0"/>
              <w:autoSpaceDN w:val="0"/>
              <w:adjustRightInd w:val="0"/>
              <w:ind w:left="170" w:right="-108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   </w:t>
            </w: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พ.ศ.2560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เฝ้าระวังและติดตามสถานการณ์ด้านความมั่นคง ปลอดภัยของเทคโนโลยีสารสนเทศและการสื่อสารของประเทศ</w:t>
            </w:r>
          </w:p>
        </w:tc>
        <w:tc>
          <w:tcPr>
            <w:tcW w:w="1984" w:type="dxa"/>
          </w:tcPr>
          <w:p w:rsidR="003D75A0" w:rsidRPr="002C57CF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กระทรวง</w:t>
            </w:r>
            <w:proofErr w:type="spellStart"/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ดิจิทัล</w:t>
            </w:r>
            <w:proofErr w:type="spellEnd"/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เพื่อเศรษฐกิจและสังคม</w:t>
            </w:r>
          </w:p>
        </w:tc>
      </w:tr>
      <w:tr w:rsidR="003D75A0" w:rsidRPr="00FD4565" w:rsidTr="007820BA">
        <w:tc>
          <w:tcPr>
            <w:tcW w:w="3403" w:type="dxa"/>
          </w:tcPr>
          <w:p w:rsidR="003D75A0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47. </w:t>
            </w:r>
            <w:proofErr w:type="spellStart"/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พรฎ</w:t>
            </w:r>
            <w:proofErr w:type="spellEnd"/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.ค่าใช้จ่ายเดินทางไปราชการ พ.ศ.2550 </w:t>
            </w:r>
          </w:p>
          <w:p w:rsidR="003D75A0" w:rsidRPr="002C57CF" w:rsidRDefault="003D75A0" w:rsidP="00E42DF2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    </w:t>
            </w:r>
            <w:r w:rsidRPr="002C57CF">
              <w:rPr>
                <w:rFonts w:ascii="TH SarabunIT๙" w:hAnsi="TH SarabunIT๙" w:cs="TH SarabunIT๙"/>
                <w:sz w:val="22"/>
                <w:szCs w:val="22"/>
                <w:cs/>
              </w:rPr>
              <w:t>แก้ไขเพิ่มเติม พ.ศ.2560 (ฉ.9)</w:t>
            </w:r>
          </w:p>
        </w:tc>
        <w:tc>
          <w:tcPr>
            <w:tcW w:w="4536" w:type="dxa"/>
          </w:tcPr>
          <w:p w:rsidR="003D75A0" w:rsidRPr="007820BA" w:rsidRDefault="003D75A0" w:rsidP="00E42DF2">
            <w:pPr>
              <w:ind w:left="-57" w:right="-57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เพื่อเป็นการควบคุมการปฏิบัติของเจ้าหน้าที่ด้านการเงินและเจ้าหน้าที่ผู้เกี่ยวข้องในสังกัด</w:t>
            </w:r>
          </w:p>
        </w:tc>
        <w:tc>
          <w:tcPr>
            <w:tcW w:w="1984" w:type="dxa"/>
          </w:tcPr>
          <w:p w:rsidR="003D75A0" w:rsidRPr="002C57CF" w:rsidRDefault="003D75A0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b/>
                <w:bCs/>
                <w:sz w:val="22"/>
                <w:szCs w:val="22"/>
                <w:cs/>
                <w:lang w:eastAsia="ko-KR"/>
              </w:rPr>
            </w:pPr>
            <w:r w:rsidRPr="002C57CF">
              <w:rPr>
                <w:rFonts w:ascii="TH SarabunIT๙" w:eastAsia="Batang" w:hAnsi="TH SarabunIT๙" w:cs="TH SarabunIT๙"/>
                <w:sz w:val="22"/>
                <w:szCs w:val="22"/>
                <w:cs/>
                <w:lang w:eastAsia="ko-KR"/>
              </w:rPr>
              <w:t>กระทรวงการคลัง</w:t>
            </w:r>
          </w:p>
        </w:tc>
      </w:tr>
      <w:tr w:rsidR="00A01392" w:rsidRPr="006C2D81" w:rsidTr="007820BA">
        <w:tc>
          <w:tcPr>
            <w:tcW w:w="3403" w:type="dxa"/>
          </w:tcPr>
          <w:p w:rsidR="00750AE2" w:rsidRPr="006C2D81" w:rsidRDefault="00750AE2" w:rsidP="006C2D81">
            <w:pPr>
              <w:autoSpaceDE w:val="0"/>
              <w:autoSpaceDN w:val="0"/>
              <w:adjustRightInd w:val="0"/>
              <w:ind w:left="170" w:right="-57" w:hanging="22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C2D8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</w:t>
            </w:r>
            <w:r w:rsidR="0011485E" w:rsidRPr="006C2D8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48. </w:t>
            </w:r>
            <w:r w:rsidR="006C2D81" w:rsidRPr="006C2D81">
              <w:rPr>
                <w:rStyle w:val="aa"/>
                <w:rFonts w:ascii="TH SarabunIT๙" w:hAnsi="TH SarabunIT๙" w:cs="TH SarabunIT๙"/>
                <w:i w:val="0"/>
                <w:iCs w:val="0"/>
                <w:sz w:val="22"/>
                <w:szCs w:val="22"/>
                <w:shd w:val="clear" w:color="auto" w:fill="FFFFFF"/>
                <w:cs/>
              </w:rPr>
              <w:t>พ</w:t>
            </w:r>
            <w:r w:rsidR="006C2D81" w:rsidRPr="006C2D81">
              <w:rPr>
                <w:rStyle w:val="aa"/>
                <w:rFonts w:ascii="TH SarabunIT๙" w:hAnsi="TH SarabunIT๙" w:cs="TH SarabunIT๙" w:hint="cs"/>
                <w:i w:val="0"/>
                <w:iCs w:val="0"/>
                <w:sz w:val="22"/>
                <w:szCs w:val="22"/>
                <w:shd w:val="clear" w:color="auto" w:fill="FFFFFF"/>
                <w:cs/>
              </w:rPr>
              <w:t>.ร.บ.</w:t>
            </w:r>
            <w:r w:rsidR="006C2D81" w:rsidRPr="006C2D81">
              <w:rPr>
                <w:rStyle w:val="aa"/>
                <w:rFonts w:ascii="TH SarabunIT๙" w:hAnsi="TH SarabunIT๙" w:cs="TH SarabunIT๙"/>
                <w:i w:val="0"/>
                <w:iCs w:val="0"/>
                <w:sz w:val="22"/>
                <w:szCs w:val="22"/>
                <w:shd w:val="clear" w:color="auto" w:fill="FFFFFF"/>
                <w:cs/>
              </w:rPr>
              <w:t>การจัดซื้อจัดจ้างและการบริหารพัสดุภาครัฐ พ</w:t>
            </w:r>
            <w:r w:rsidR="006C2D81" w:rsidRPr="006C2D81">
              <w:rPr>
                <w:rFonts w:ascii="TH SarabunIT๙" w:hAnsi="TH SarabunIT๙" w:cs="TH SarabunIT๙"/>
                <w:sz w:val="22"/>
                <w:szCs w:val="22"/>
                <w:shd w:val="clear" w:color="auto" w:fill="FFFFFF"/>
              </w:rPr>
              <w:t>.</w:t>
            </w:r>
            <w:r w:rsidR="006C2D81" w:rsidRPr="006C2D81">
              <w:rPr>
                <w:rStyle w:val="aa"/>
                <w:rFonts w:ascii="TH SarabunIT๙" w:hAnsi="TH SarabunIT๙" w:cs="TH SarabunIT๙"/>
                <w:i w:val="0"/>
                <w:iCs w:val="0"/>
                <w:sz w:val="22"/>
                <w:szCs w:val="22"/>
                <w:shd w:val="clear" w:color="auto" w:fill="FFFFFF"/>
                <w:cs/>
              </w:rPr>
              <w:t>ศ</w:t>
            </w:r>
            <w:r w:rsidR="006C2D81" w:rsidRPr="006C2D81">
              <w:rPr>
                <w:rFonts w:ascii="TH SarabunIT๙" w:hAnsi="TH SarabunIT๙" w:cs="TH SarabunIT๙"/>
                <w:sz w:val="22"/>
                <w:szCs w:val="22"/>
                <w:shd w:val="clear" w:color="auto" w:fill="FFFFFF"/>
              </w:rPr>
              <w:t>. </w:t>
            </w:r>
            <w:r w:rsidR="006C2D81" w:rsidRPr="006C2D81">
              <w:rPr>
                <w:rStyle w:val="aa"/>
                <w:rFonts w:ascii="TH SarabunIT๙" w:hAnsi="TH SarabunIT๙" w:cs="TH SarabunIT๙"/>
                <w:i w:val="0"/>
                <w:iCs w:val="0"/>
                <w:sz w:val="22"/>
                <w:szCs w:val="22"/>
                <w:shd w:val="clear" w:color="auto" w:fill="FFFFFF"/>
              </w:rPr>
              <w:t>2560</w:t>
            </w:r>
          </w:p>
        </w:tc>
        <w:tc>
          <w:tcPr>
            <w:tcW w:w="4536" w:type="dxa"/>
          </w:tcPr>
          <w:p w:rsidR="00750AE2" w:rsidRPr="007820BA" w:rsidRDefault="00B7353E" w:rsidP="00E42DF2">
            <w:pPr>
              <w:ind w:left="-57" w:right="-57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เพื่อให้การปฏิบัติเกี่ยวกับการจัดซื้อจัดจ้างและการบริหารพัสดุโดยใช้เงินงบประมาณ</w:t>
            </w:r>
            <w:r w:rsidRPr="007820BA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7820BA">
              <w:rPr>
                <w:rFonts w:ascii="TH SarabunIT๙" w:hAnsi="TH SarabunIT๙" w:cs="TH SarabunIT๙"/>
                <w:sz w:val="22"/>
                <w:szCs w:val="22"/>
                <w:cs/>
              </w:rPr>
              <w:t>เป็นไปอย่างมีประสิทธิภาพ เกิดความคุ้มค่าต่อภารกิจของรัฐ และป้องกันปัญหาการทุจริต ให้หน่วยงานของรัฐ</w:t>
            </w:r>
          </w:p>
        </w:tc>
        <w:tc>
          <w:tcPr>
            <w:tcW w:w="1984" w:type="dxa"/>
          </w:tcPr>
          <w:p w:rsidR="00750AE2" w:rsidRPr="006C2D81" w:rsidRDefault="00A3786A" w:rsidP="00E42DF2">
            <w:pPr>
              <w:autoSpaceDE w:val="0"/>
              <w:autoSpaceDN w:val="0"/>
              <w:adjustRightInd w:val="0"/>
              <w:ind w:left="-57" w:right="-57"/>
              <w:rPr>
                <w:rFonts w:ascii="TH SarabunIT๙" w:eastAsia="Batang" w:hAnsi="TH SarabunIT๙" w:cs="TH SarabunIT๙"/>
                <w:szCs w:val="22"/>
                <w:cs/>
                <w:lang w:eastAsia="ko-KR"/>
              </w:rPr>
            </w:pPr>
            <w:r>
              <w:rPr>
                <w:rFonts w:ascii="TH SarabunIT๙" w:eastAsia="Batang" w:hAnsi="TH SarabunIT๙" w:cs="TH SarabunIT๙" w:hint="cs"/>
                <w:szCs w:val="22"/>
                <w:cs/>
                <w:lang w:eastAsia="ko-KR"/>
              </w:rPr>
              <w:t>กระทรวงการคลัง</w:t>
            </w:r>
          </w:p>
        </w:tc>
      </w:tr>
    </w:tbl>
    <w:p w:rsidR="00C8203C" w:rsidRPr="00C8203C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8203C">
        <w:rPr>
          <w:rFonts w:ascii="TH SarabunIT๙" w:hAnsi="TH SarabunIT๙" w:cs="TH SarabunIT๙"/>
          <w:b/>
          <w:bCs/>
          <w:sz w:val="32"/>
          <w:szCs w:val="32"/>
          <w:cs/>
        </w:rPr>
        <w:t>(6)</w:t>
      </w:r>
      <w:r w:rsidRPr="00C8203C">
        <w:rPr>
          <w:rFonts w:ascii="TH SarabunIT๙" w:hAnsi="TH SarabunIT๙" w:cs="TH SarabunIT๙"/>
          <w:b/>
          <w:bCs/>
          <w:sz w:val="32"/>
          <w:szCs w:val="32"/>
          <w:cs/>
        </w:rPr>
        <w:tab/>
        <w:t>โครงสร้างองค์การ</w:t>
      </w:r>
    </w:p>
    <w:p w:rsidR="00C8203C" w:rsidRPr="00CE57DB" w:rsidRDefault="00E73AA7" w:rsidP="00C8203C">
      <w:pPr>
        <w:spacing w:after="0" w:line="240" w:lineRule="auto"/>
        <w:ind w:firstLine="720"/>
        <w:jc w:val="thaiDistribute"/>
        <w:rPr>
          <w:rFonts w:ascii="TH SarabunIT๙" w:hAnsi="TH SarabunIT๙" w:cs="TH SarabunIT๙"/>
          <w:sz w:val="28"/>
        </w:rPr>
      </w:pPr>
      <w:r w:rsidRPr="00E73AA7">
        <w:rPr>
          <w:rFonts w:ascii="TH SarabunIT๙" w:hAnsi="TH SarabunIT๙" w:cs="TH SarabunIT๙"/>
          <w:b/>
          <w:color w:val="000000"/>
          <w:spacing w:val="-6"/>
          <w:sz w:val="32"/>
          <w:szCs w:val="32"/>
          <w:cs/>
        </w:rPr>
        <w:t xml:space="preserve">      </w:t>
      </w:r>
      <w:proofErr w:type="spellStart"/>
      <w:r w:rsidR="004328EB">
        <w:rPr>
          <w:rFonts w:ascii="TH SarabunIT๙" w:hAnsi="TH SarabunIT๙" w:cs="TH SarabunIT๙" w:hint="cs"/>
          <w:b/>
          <w:color w:val="000000"/>
          <w:spacing w:val="-6"/>
          <w:sz w:val="28"/>
          <w:cs/>
        </w:rPr>
        <w:t>สสจ</w:t>
      </w:r>
      <w:proofErr w:type="spellEnd"/>
      <w:r w:rsidR="004328EB">
        <w:rPr>
          <w:rFonts w:ascii="TH SarabunIT๙" w:hAnsi="TH SarabunIT๙" w:cs="TH SarabunIT๙" w:hint="cs"/>
          <w:b/>
          <w:color w:val="000000"/>
          <w:spacing w:val="-6"/>
          <w:sz w:val="28"/>
          <w:cs/>
        </w:rPr>
        <w:t>.ตราด</w:t>
      </w:r>
      <w:r w:rsidR="00C8203C" w:rsidRPr="00CE57DB">
        <w:rPr>
          <w:rFonts w:ascii="TH SarabunIT๙" w:hAnsi="TH SarabunIT๙" w:cs="TH SarabunIT๙"/>
          <w:b/>
          <w:color w:val="000000"/>
          <w:spacing w:val="-6"/>
          <w:sz w:val="28"/>
          <w:cs/>
        </w:rPr>
        <w:t xml:space="preserve"> ดำเนินการภายใต้โครงสร้าง</w:t>
      </w:r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>การบริหารราชการส่วนภูมิภาค ดังภาพที่</w:t>
      </w:r>
      <w:r w:rsidR="00C8203C" w:rsidRPr="00CE57DB">
        <w:rPr>
          <w:rFonts w:ascii="TH SarabunIT๙" w:hAnsi="TH SarabunIT๙" w:cs="TH SarabunIT๙"/>
          <w:b/>
          <w:spacing w:val="-6"/>
          <w:sz w:val="28"/>
        </w:rPr>
        <w:t xml:space="preserve"> </w:t>
      </w:r>
      <w:r w:rsidR="00C8203C" w:rsidRPr="00CE57DB">
        <w:rPr>
          <w:rFonts w:ascii="TH SarabunIT๙" w:hAnsi="TH SarabunIT๙" w:cs="TH SarabunIT๙"/>
          <w:bCs/>
          <w:spacing w:val="-6"/>
          <w:sz w:val="28"/>
        </w:rPr>
        <w:t>P-</w:t>
      </w:r>
      <w:r w:rsidRPr="00CE57DB">
        <w:rPr>
          <w:rFonts w:ascii="TH SarabunIT๙" w:hAnsi="TH SarabunIT๙" w:cs="TH SarabunIT๙"/>
          <w:bCs/>
          <w:spacing w:val="-6"/>
          <w:sz w:val="28"/>
        </w:rPr>
        <w:t>6</w:t>
      </w:r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 xml:space="preserve"> ส</w:t>
      </w:r>
      <w:r w:rsidRPr="00CE57DB">
        <w:rPr>
          <w:rFonts w:ascii="TH SarabunIT๙" w:hAnsi="TH SarabunIT๙" w:cs="TH SarabunIT๙" w:hint="cs"/>
          <w:color w:val="000000" w:themeColor="text1"/>
          <w:sz w:val="28"/>
          <w:cs/>
        </w:rPr>
        <w:t>ำนักงานปลัดกระทรวงสาธารณสุข</w:t>
      </w:r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 xml:space="preserve"> ได้กำกับดูแลตนเองที่ดีครอบคลุม 4 ด้าน คือ ด้านการปฏิบัติงานตามแผนปฏิบัติราชการด้านการเงินการป้องกันและปราบปรามการทุจริตและประพฤติมิชอบ ด้านการปกป้องผลประโยชน์ของประเทศและผู้มีส่วนได้</w:t>
      </w:r>
      <w:r w:rsidR="00CE57DB">
        <w:rPr>
          <w:rFonts w:ascii="TH SarabunIT๙" w:hAnsi="TH SarabunIT๙" w:cs="TH SarabunIT๙" w:hint="cs"/>
          <w:color w:val="000000" w:themeColor="text1"/>
          <w:sz w:val="28"/>
          <w:cs/>
        </w:rPr>
        <w:t xml:space="preserve"> </w:t>
      </w:r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>ส่วนเสียและด้าน</w:t>
      </w:r>
      <w:proofErr w:type="spellStart"/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>ธรรมาภิ</w:t>
      </w:r>
      <w:proofErr w:type="spellEnd"/>
      <w:r w:rsidR="00C8203C" w:rsidRPr="00CE57DB">
        <w:rPr>
          <w:rFonts w:ascii="TH SarabunIT๙" w:hAnsi="TH SarabunIT๙" w:cs="TH SarabunIT๙"/>
          <w:color w:val="000000" w:themeColor="text1"/>
          <w:sz w:val="28"/>
          <w:cs/>
        </w:rPr>
        <w:t xml:space="preserve">บาล </w:t>
      </w:r>
      <w:r w:rsidR="00CE57DB">
        <w:rPr>
          <w:rFonts w:ascii="TH SarabunIT๙" w:hAnsi="TH SarabunIT๙" w:cs="TH SarabunIT๙" w:hint="cs"/>
          <w:spacing w:val="-6"/>
          <w:sz w:val="28"/>
          <w:cs/>
        </w:rPr>
        <w:t>และมี</w:t>
      </w:r>
      <w:r w:rsidR="00C8203C" w:rsidRPr="00CE57DB">
        <w:rPr>
          <w:rFonts w:ascii="TH SarabunIT๙" w:hAnsi="TH SarabunIT๙" w:cs="TH SarabunIT๙"/>
          <w:spacing w:val="-6"/>
          <w:sz w:val="28"/>
          <w:cs/>
        </w:rPr>
        <w:t>ระบบการกำกับในระดับ</w:t>
      </w:r>
      <w:r w:rsidR="00183478" w:rsidRPr="00CE57DB">
        <w:rPr>
          <w:rFonts w:ascii="TH SarabunIT๙" w:hAnsi="TH SarabunIT๙" w:cs="TH SarabunIT๙" w:hint="cs"/>
          <w:spacing w:val="-6"/>
          <w:sz w:val="28"/>
          <w:cs/>
        </w:rPr>
        <w:t>ที่สูงจากสำนักงานสาธารณสุขจังหวัดตราด ได้แก่</w:t>
      </w:r>
      <w:r w:rsidR="00C8203C" w:rsidRPr="00CE57DB">
        <w:rPr>
          <w:rFonts w:ascii="TH SarabunIT๙" w:hAnsi="TH SarabunIT๙" w:cs="TH SarabunIT๙"/>
          <w:spacing w:val="-6"/>
          <w:sz w:val="28"/>
          <w:cs/>
        </w:rPr>
        <w:t xml:space="preserve"> จังหวัด</w:t>
      </w:r>
      <w:r w:rsidR="00CE57DB">
        <w:rPr>
          <w:rFonts w:ascii="TH SarabunIT๙" w:hAnsi="TH SarabunIT๙" w:cs="TH SarabunIT๙" w:hint="cs"/>
          <w:spacing w:val="-6"/>
          <w:sz w:val="28"/>
          <w:cs/>
        </w:rPr>
        <w:t>ตราด</w:t>
      </w:r>
      <w:r w:rsidR="004328EB">
        <w:rPr>
          <w:rFonts w:ascii="TH SarabunIT๙" w:hAnsi="TH SarabunIT๙" w:cs="TH SarabunIT๙" w:hint="cs"/>
          <w:spacing w:val="-6"/>
          <w:sz w:val="28"/>
          <w:cs/>
        </w:rPr>
        <w:t>,</w:t>
      </w:r>
      <w:r w:rsidR="00C8203C" w:rsidRPr="00CE57DB">
        <w:rPr>
          <w:rFonts w:ascii="TH SarabunIT๙" w:hAnsi="TH SarabunIT๙" w:cs="TH SarabunIT๙"/>
          <w:spacing w:val="-6"/>
          <w:sz w:val="28"/>
          <w:cs/>
        </w:rPr>
        <w:t xml:space="preserve">เขตสุขภาพที่ </w:t>
      </w:r>
      <w:r w:rsidR="00183478" w:rsidRPr="00CE57DB">
        <w:rPr>
          <w:rFonts w:ascii="TH SarabunIT๙" w:hAnsi="TH SarabunIT๙" w:cs="TH SarabunIT๙"/>
          <w:spacing w:val="-6"/>
          <w:sz w:val="28"/>
        </w:rPr>
        <w:t>6</w:t>
      </w:r>
      <w:r w:rsidR="00C8203C" w:rsidRPr="00CE57DB">
        <w:rPr>
          <w:rFonts w:ascii="TH SarabunIT๙" w:hAnsi="TH SarabunIT๙" w:cs="TH SarabunIT๙"/>
          <w:spacing w:val="-6"/>
          <w:sz w:val="28"/>
        </w:rPr>
        <w:t>,</w:t>
      </w:r>
      <w:r w:rsidR="00183478" w:rsidRPr="00CE57DB">
        <w:rPr>
          <w:rFonts w:ascii="TH SarabunIT๙" w:hAnsi="TH SarabunIT๙" w:cs="TH SarabunIT๙" w:hint="cs"/>
          <w:spacing w:val="-6"/>
          <w:sz w:val="28"/>
          <w:cs/>
        </w:rPr>
        <w:t>สำนักงานปลัดกระทรวงสาธารณสุข</w:t>
      </w:r>
      <w:r w:rsidR="00C8203C" w:rsidRPr="00CE57DB">
        <w:rPr>
          <w:rFonts w:ascii="TH SarabunIT๙" w:hAnsi="TH SarabunIT๙" w:cs="TH SarabunIT๙"/>
          <w:spacing w:val="-6"/>
          <w:sz w:val="28"/>
          <w:cs/>
        </w:rPr>
        <w:t>,</w:t>
      </w:r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คณะกรรมการตรวจสอบและประเมินผลภาคราชการ</w:t>
      </w:r>
      <w:r w:rsidR="00625C62">
        <w:rPr>
          <w:rFonts w:ascii="TH SarabunIT๙" w:hAnsi="TH SarabunIT๙" w:cs="TH SarabunIT๙" w:hint="cs"/>
          <w:spacing w:val="-6"/>
          <w:sz w:val="28"/>
          <w:cs/>
        </w:rPr>
        <w:t>(</w:t>
      </w:r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ค</w:t>
      </w:r>
      <w:r w:rsidR="00F97766" w:rsidRPr="00CE57DB">
        <w:rPr>
          <w:rFonts w:ascii="TH SarabunIT๙" w:hAnsi="TH SarabunIT๙" w:cs="TH SarabunIT๙"/>
          <w:spacing w:val="-6"/>
          <w:sz w:val="28"/>
        </w:rPr>
        <w:t>.</w:t>
      </w:r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ต</w:t>
      </w:r>
      <w:r w:rsidR="00F97766" w:rsidRPr="00CE57DB">
        <w:rPr>
          <w:rFonts w:ascii="TH SarabunIT๙" w:hAnsi="TH SarabunIT๙" w:cs="TH SarabunIT๙"/>
          <w:spacing w:val="-6"/>
          <w:sz w:val="28"/>
        </w:rPr>
        <w:t>.</w:t>
      </w:r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ป</w:t>
      </w:r>
      <w:r w:rsidR="00F97766" w:rsidRPr="00CE57DB">
        <w:rPr>
          <w:rFonts w:ascii="TH SarabunIT๙" w:hAnsi="TH SarabunIT๙" w:cs="TH SarabunIT๙"/>
          <w:spacing w:val="-6"/>
          <w:sz w:val="28"/>
        </w:rPr>
        <w:t>.</w:t>
      </w:r>
      <w:r w:rsidR="00625C62">
        <w:rPr>
          <w:rFonts w:ascii="TH SarabunIT๙" w:hAnsi="TH SarabunIT๙" w:cs="TH SarabunIT๙" w:hint="cs"/>
          <w:spacing w:val="-6"/>
          <w:sz w:val="28"/>
          <w:cs/>
        </w:rPr>
        <w:t>)</w:t>
      </w:r>
      <w:r w:rsidR="00CE57DB">
        <w:rPr>
          <w:rFonts w:ascii="TH SarabunIT๙" w:hAnsi="TH SarabunIT๙" w:cs="TH SarabunIT๙" w:hint="cs"/>
          <w:spacing w:val="-6"/>
          <w:sz w:val="28"/>
          <w:cs/>
        </w:rPr>
        <w:t xml:space="preserve"> </w:t>
      </w:r>
      <w:r w:rsidR="00F97766" w:rsidRPr="00CE57DB">
        <w:rPr>
          <w:rFonts w:ascii="TH SarabunIT๙" w:hAnsi="TH SarabunIT๙" w:cs="TH SarabunIT๙" w:hint="cs"/>
          <w:spacing w:val="-6"/>
          <w:sz w:val="28"/>
          <w:cs/>
        </w:rPr>
        <w:t>และ</w:t>
      </w:r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คณะกรรมการป้องกันและปราบปรามการทุจริตแห่งชาต</w:t>
      </w:r>
      <w:r w:rsidR="00F97766" w:rsidRPr="00CE57DB">
        <w:rPr>
          <w:rFonts w:ascii="TH SarabunIT๙" w:hAnsi="TH SarabunIT๙" w:cs="TH SarabunIT๙" w:hint="cs"/>
          <w:spacing w:val="-6"/>
          <w:sz w:val="28"/>
          <w:cs/>
        </w:rPr>
        <w:t>ิ</w:t>
      </w:r>
      <w:r w:rsidR="00625C62">
        <w:rPr>
          <w:rFonts w:ascii="TH SarabunIT๙" w:hAnsi="TH SarabunIT๙" w:cs="TH SarabunIT๙" w:hint="cs"/>
          <w:spacing w:val="-6"/>
          <w:sz w:val="28"/>
          <w:cs/>
        </w:rPr>
        <w:t xml:space="preserve"> (</w:t>
      </w:r>
      <w:proofErr w:type="spellStart"/>
      <w:r w:rsidR="00F97766" w:rsidRPr="00CE57DB">
        <w:rPr>
          <w:rFonts w:ascii="TH SarabunIT๙" w:hAnsi="TH SarabunIT๙" w:cs="TH SarabunIT๙"/>
          <w:spacing w:val="-6"/>
          <w:sz w:val="28"/>
          <w:cs/>
        </w:rPr>
        <w:t>ป</w:t>
      </w:r>
      <w:r w:rsidR="00F97766" w:rsidRPr="00CE57DB">
        <w:rPr>
          <w:rFonts w:ascii="TH SarabunIT๙" w:hAnsi="TH SarabunIT๙" w:cs="TH SarabunIT๙" w:hint="cs"/>
          <w:spacing w:val="-6"/>
          <w:sz w:val="28"/>
          <w:cs/>
        </w:rPr>
        <w:t>.ป.ช</w:t>
      </w:r>
      <w:proofErr w:type="spellEnd"/>
      <w:r w:rsidR="00C8203C" w:rsidRPr="00CE57DB">
        <w:rPr>
          <w:rFonts w:ascii="TH SarabunIT๙" w:hAnsi="TH SarabunIT๙" w:cs="TH SarabunIT๙"/>
          <w:spacing w:val="-6"/>
          <w:sz w:val="28"/>
        </w:rPr>
        <w:t>.</w:t>
      </w:r>
      <w:r w:rsidR="00625C62">
        <w:rPr>
          <w:rFonts w:ascii="TH SarabunIT๙" w:hAnsi="TH SarabunIT๙" w:cs="TH SarabunIT๙" w:hint="cs"/>
          <w:spacing w:val="-6"/>
          <w:sz w:val="28"/>
          <w:cs/>
        </w:rPr>
        <w:t>)</w:t>
      </w:r>
      <w:r w:rsidR="00C8203C" w:rsidRPr="00CE57DB">
        <w:rPr>
          <w:rFonts w:ascii="TH SarabunIT๙" w:hAnsi="TH SarabunIT๙" w:cs="TH SarabunIT๙"/>
          <w:spacing w:val="-6"/>
          <w:sz w:val="28"/>
        </w:rPr>
        <w:t xml:space="preserve"> </w:t>
      </w:r>
      <w:r w:rsidR="00C8203C" w:rsidRPr="00CE57DB">
        <w:rPr>
          <w:rFonts w:ascii="TH SarabunIT๙" w:hAnsi="TH SarabunIT๙" w:cs="TH SarabunIT๙"/>
          <w:sz w:val="28"/>
          <w:cs/>
        </w:rPr>
        <w:t>เป็นต้น</w:t>
      </w:r>
    </w:p>
    <w:p w:rsidR="00FC6499" w:rsidRDefault="00FC6499" w:rsidP="00FC6499">
      <w:pPr>
        <w:pStyle w:val="BOBullet"/>
        <w:numPr>
          <w:ilvl w:val="0"/>
          <w:numId w:val="0"/>
        </w:numPr>
        <w:spacing w:after="0" w:line="280" w:lineRule="exact"/>
        <w:jc w:val="center"/>
        <w:rPr>
          <w:rFonts w:ascii="TH SarabunIT๙" w:hAnsi="TH SarabunIT๙" w:cs="TH SarabunIT๙"/>
          <w:bCs/>
          <w:spacing w:val="-6"/>
          <w:sz w:val="28"/>
          <w:szCs w:val="28"/>
          <w:lang w:bidi="th-TH"/>
        </w:rPr>
      </w:pPr>
      <w:r w:rsidRPr="00CD2253">
        <w:rPr>
          <w:rFonts w:ascii="TH SarabunIT๙" w:hAnsi="TH SarabunIT๙" w:cs="TH SarabunIT๙"/>
          <w:bCs/>
          <w:spacing w:val="-6"/>
          <w:sz w:val="28"/>
          <w:szCs w:val="28"/>
          <w:cs/>
          <w:lang w:bidi="th-TH"/>
        </w:rPr>
        <w:t>ภาพที่</w:t>
      </w:r>
      <w:r w:rsidRPr="00CD2253">
        <w:rPr>
          <w:rFonts w:ascii="TH SarabunIT๙" w:hAnsi="TH SarabunIT๙" w:cs="TH SarabunIT๙"/>
          <w:bCs/>
          <w:spacing w:val="-6"/>
          <w:sz w:val="28"/>
          <w:szCs w:val="28"/>
          <w:lang w:bidi="th-TH"/>
        </w:rPr>
        <w:t xml:space="preserve"> P-6</w:t>
      </w:r>
      <w:r w:rsidRPr="00CD2253">
        <w:rPr>
          <w:rFonts w:ascii="TH SarabunIT๙" w:hAnsi="TH SarabunIT๙" w:cs="TH SarabunIT๙"/>
          <w:bCs/>
          <w:spacing w:val="-6"/>
          <w:sz w:val="28"/>
          <w:szCs w:val="28"/>
          <w:cs/>
          <w:lang w:bidi="th-TH"/>
        </w:rPr>
        <w:t xml:space="preserve"> โครงสร้างองค์การ</w:t>
      </w:r>
      <w:r w:rsidRPr="00CD2253">
        <w:rPr>
          <w:rFonts w:ascii="TH SarabunIT๙" w:hAnsi="TH SarabunIT๙" w:cs="TH SarabunIT๙"/>
          <w:bCs/>
          <w:sz w:val="28"/>
          <w:szCs w:val="28"/>
          <w:cs/>
          <w:lang w:bidi="th-TH"/>
        </w:rPr>
        <w:t xml:space="preserve"> การบริหารราชการส่วนภูมิภาค</w:t>
      </w:r>
      <w:r w:rsidRPr="00CD2253">
        <w:rPr>
          <w:rFonts w:ascii="TH SarabunIT๙" w:hAnsi="TH SarabunIT๙" w:cs="TH SarabunIT๙"/>
          <w:bCs/>
          <w:spacing w:val="-6"/>
          <w:sz w:val="28"/>
          <w:szCs w:val="28"/>
          <w:cs/>
          <w:lang w:bidi="th-TH"/>
        </w:rPr>
        <w:t>สำนักงานสาธารณสุข</w:t>
      </w:r>
      <w:r w:rsidR="00CD2253" w:rsidRPr="00CD2253">
        <w:rPr>
          <w:rFonts w:ascii="TH SarabunIT๙" w:hAnsi="TH SarabunIT๙" w:cs="TH SarabunIT๙" w:hint="cs"/>
          <w:bCs/>
          <w:spacing w:val="-6"/>
          <w:sz w:val="28"/>
          <w:szCs w:val="28"/>
          <w:cs/>
          <w:lang w:bidi="th-TH"/>
        </w:rPr>
        <w:t>จังหวัดตราด</w:t>
      </w:r>
    </w:p>
    <w:p w:rsidR="00631CAE" w:rsidRDefault="006C44DE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3352BA" w:rsidRPr="00ED745B">
        <w:rPr>
          <w:rFonts w:ascii="TH SarabunPSK" w:hAnsi="TH SarabunPSK" w:cs="TH SarabunPSK"/>
          <w:noProof/>
        </w:rPr>
        <w:drawing>
          <wp:inline distT="0" distB="0" distL="0" distR="0" wp14:anchorId="0971F9B7" wp14:editId="7485A211">
            <wp:extent cx="3927944" cy="2159838"/>
            <wp:effectExtent l="19050" t="19050" r="15875" b="1206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896" cy="214936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B050"/>
                      </a:solidFill>
                    </a:ln>
                  </pic:spPr>
                </pic:pic>
              </a:graphicData>
            </a:graphic>
          </wp:inline>
        </w:drawing>
      </w:r>
    </w:p>
    <w:p w:rsidR="00EB0F6E" w:rsidRPr="00A01392" w:rsidRDefault="00EB0F6E" w:rsidP="00EB0F6E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  <w:r w:rsidRPr="00A01392">
        <w:rPr>
          <w:rFonts w:ascii="TH SarabunIT๙" w:hAnsi="TH SarabunIT๙" w:cs="TH SarabunIT๙"/>
          <w:b/>
          <w:bCs/>
          <w:sz w:val="24"/>
          <w:szCs w:val="24"/>
          <w:cs/>
        </w:rPr>
        <w:lastRenderedPageBreak/>
        <w:t>สำนักงานสาธารณสุขจังหวัดตราด</w:t>
      </w:r>
      <w:r w:rsidRPr="00A01392">
        <w:rPr>
          <w:rFonts w:ascii="TH SarabunIT๙" w:hAnsi="TH SarabunIT๙" w:cs="TH SarabunIT๙"/>
          <w:b/>
          <w:bCs/>
          <w:sz w:val="24"/>
          <w:szCs w:val="24"/>
        </w:rPr>
        <w:t>-</w:t>
      </w:r>
      <w:r w:rsidR="005941AC">
        <w:rPr>
          <w:rFonts w:ascii="TH SarabunIT๙" w:hAnsi="TH SarabunIT๙" w:cs="TH SarabunIT๙"/>
          <w:b/>
          <w:bCs/>
          <w:sz w:val="24"/>
          <w:szCs w:val="24"/>
        </w:rPr>
        <w:t>8</w:t>
      </w:r>
    </w:p>
    <w:p w:rsidR="00EB0F6E" w:rsidRDefault="00EB0F6E" w:rsidP="00EB0F6E">
      <w:pPr>
        <w:tabs>
          <w:tab w:val="left" w:pos="1134"/>
        </w:tabs>
        <w:spacing w:after="0" w:line="240" w:lineRule="auto"/>
        <w:ind w:right="119" w:firstLine="720"/>
        <w:jc w:val="right"/>
        <w:rPr>
          <w:rFonts w:ascii="TH SarabunIT๙" w:hAnsi="TH SarabunIT๙" w:cs="TH SarabunIT๙"/>
          <w:color w:val="FF0000"/>
          <w:sz w:val="28"/>
        </w:rPr>
      </w:pPr>
    </w:p>
    <w:p w:rsidR="000C1AF4" w:rsidRPr="004407AB" w:rsidRDefault="00FD2276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407A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C1AF4" w:rsidRPr="004407AB">
        <w:rPr>
          <w:rFonts w:ascii="TH SarabunIT๙" w:hAnsi="TH SarabunIT๙" w:cs="TH SarabunIT๙"/>
          <w:sz w:val="32"/>
          <w:szCs w:val="32"/>
          <w:cs/>
        </w:rPr>
        <w:t>(7)</w:t>
      </w:r>
      <w:r w:rsidR="000C1AF4" w:rsidRPr="004407AB">
        <w:rPr>
          <w:rFonts w:ascii="TH SarabunIT๙" w:hAnsi="TH SarabunIT๙" w:cs="TH SarabunIT๙"/>
          <w:sz w:val="32"/>
          <w:szCs w:val="32"/>
          <w:cs/>
        </w:rPr>
        <w:tab/>
        <w:t>ผู้รับบริการและผู้</w:t>
      </w:r>
      <w:proofErr w:type="spellStart"/>
      <w:r w:rsidR="000C1AF4" w:rsidRPr="004407AB">
        <w:rPr>
          <w:rFonts w:ascii="TH SarabunIT๙" w:hAnsi="TH SarabunIT๙" w:cs="TH SarabunIT๙"/>
          <w:sz w:val="32"/>
          <w:szCs w:val="32"/>
          <w:cs/>
        </w:rPr>
        <w:t>มีส</w:t>
      </w:r>
      <w:proofErr w:type="spellEnd"/>
      <w:r w:rsidR="000C1AF4" w:rsidRPr="004407AB">
        <w:rPr>
          <w:rFonts w:ascii="TH SarabunIT๙" w:hAnsi="TH SarabunIT๙" w:cs="TH SarabunIT๙"/>
          <w:sz w:val="32"/>
          <w:szCs w:val="32"/>
          <w:cs/>
        </w:rPr>
        <w:t>วน</w:t>
      </w:r>
      <w:proofErr w:type="spellStart"/>
      <w:r w:rsidR="000C1AF4" w:rsidRPr="004407AB">
        <w:rPr>
          <w:rFonts w:ascii="TH SarabunIT๙" w:hAnsi="TH SarabunIT๙" w:cs="TH SarabunIT๙"/>
          <w:sz w:val="32"/>
          <w:szCs w:val="32"/>
          <w:cs/>
        </w:rPr>
        <w:t>ได้ส</w:t>
      </w:r>
      <w:proofErr w:type="spellEnd"/>
      <w:r w:rsidR="000C1AF4" w:rsidRPr="004407AB">
        <w:rPr>
          <w:rFonts w:ascii="TH SarabunIT๙" w:hAnsi="TH SarabunIT๙" w:cs="TH SarabunIT๙"/>
          <w:sz w:val="32"/>
          <w:szCs w:val="32"/>
          <w:cs/>
        </w:rPr>
        <w:t xml:space="preserve">วนเสีย </w:t>
      </w:r>
    </w:p>
    <w:p w:rsidR="000C1AF4" w:rsidRPr="008B281D" w:rsidRDefault="000C1AF4" w:rsidP="008B281D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4407AB">
        <w:rPr>
          <w:rFonts w:ascii="TH SarabunIT๙" w:hAnsi="TH SarabunIT๙" w:cs="TH SarabunIT๙"/>
          <w:sz w:val="32"/>
          <w:szCs w:val="32"/>
          <w:cs/>
        </w:rPr>
        <w:tab/>
      </w:r>
      <w:proofErr w:type="spellStart"/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>สสจ</w:t>
      </w:r>
      <w:proofErr w:type="spellEnd"/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>.</w:t>
      </w:r>
      <w:r w:rsidR="008B281D">
        <w:rPr>
          <w:rFonts w:ascii="TH SarabunIT๙" w:hAnsi="TH SarabunIT๙" w:cs="TH SarabunIT๙" w:hint="cs"/>
          <w:spacing w:val="-6"/>
          <w:sz w:val="32"/>
          <w:szCs w:val="32"/>
          <w:cs/>
        </w:rPr>
        <w:t>ตราด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จำแนกกลุ่มผู้รับบริการออกเป็น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</w:rPr>
        <w:t xml:space="preserve">2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กลุ่ม คือ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</w:rPr>
        <w:t>1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หน่วยบริหารและหน่วยบริการในสังกัด </w:t>
      </w:r>
      <w:proofErr w:type="spellStart"/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>สสจ</w:t>
      </w:r>
      <w:proofErr w:type="spellEnd"/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>.</w:t>
      </w:r>
      <w:r w:rsidR="001C5E63">
        <w:rPr>
          <w:rFonts w:ascii="TH SarabunIT๙" w:hAnsi="TH SarabunIT๙" w:cs="TH SarabunIT๙" w:hint="cs"/>
          <w:spacing w:val="-6"/>
          <w:sz w:val="32"/>
          <w:szCs w:val="32"/>
          <w:cs/>
        </w:rPr>
        <w:t>ตราด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</w:rPr>
        <w:t>2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) ผู้รับบริการด้านการแพทย์และสาธารณสุข และกลุ่มผู้มีส่วนได้ส่วนเสียจำนวน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</w:rPr>
        <w:t xml:space="preserve">1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>กลุ่ม</w:t>
      </w:r>
      <w:r w:rsidR="001C5E63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ได้แก่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ผู้ได้รับผลกระทบจากการรักษาพยาบาล ดังตารางที่ </w:t>
      </w:r>
      <w:r w:rsidR="008B281D" w:rsidRPr="008B281D">
        <w:rPr>
          <w:rFonts w:ascii="TH SarabunIT๙" w:hAnsi="TH SarabunIT๙" w:cs="TH SarabunIT๙"/>
          <w:spacing w:val="-6"/>
          <w:sz w:val="32"/>
          <w:szCs w:val="32"/>
        </w:rPr>
        <w:t>P-7</w:t>
      </w:r>
    </w:p>
    <w:p w:rsidR="007434B9" w:rsidRPr="00AA5509" w:rsidRDefault="00E62C8F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A5509">
        <w:rPr>
          <w:rFonts w:ascii="TH SarabunIT๙" w:hAnsi="TH SarabunIT๙" w:cs="TH SarabunIT๙"/>
          <w:b/>
          <w:bCs/>
          <w:spacing w:val="-6"/>
          <w:sz w:val="28"/>
          <w:cs/>
        </w:rPr>
        <w:t xml:space="preserve">ตารางที่ </w:t>
      </w:r>
      <w:r w:rsidRPr="00AA5509">
        <w:rPr>
          <w:rFonts w:ascii="TH SarabunIT๙" w:hAnsi="TH SarabunIT๙" w:cs="TH SarabunIT๙"/>
          <w:b/>
          <w:bCs/>
          <w:spacing w:val="-6"/>
          <w:sz w:val="28"/>
        </w:rPr>
        <w:t>P-</w:t>
      </w:r>
      <w:r w:rsidR="00506E61">
        <w:rPr>
          <w:rFonts w:ascii="TH SarabunIT๙" w:hAnsi="TH SarabunIT๙" w:cs="TH SarabunIT๙"/>
          <w:b/>
          <w:bCs/>
          <w:spacing w:val="-6"/>
          <w:sz w:val="28"/>
        </w:rPr>
        <w:t xml:space="preserve"> </w:t>
      </w:r>
      <w:r w:rsidRPr="00AA5509">
        <w:rPr>
          <w:rFonts w:ascii="TH SarabunIT๙" w:hAnsi="TH SarabunIT๙" w:cs="TH SarabunIT๙"/>
          <w:b/>
          <w:bCs/>
          <w:spacing w:val="-6"/>
          <w:sz w:val="28"/>
        </w:rPr>
        <w:t xml:space="preserve">7 </w:t>
      </w:r>
      <w:r w:rsidR="001C5E63">
        <w:rPr>
          <w:rFonts w:ascii="TH SarabunIT๙" w:hAnsi="TH SarabunIT๙" w:cs="TH SarabunIT๙"/>
          <w:b/>
          <w:bCs/>
          <w:spacing w:val="-6"/>
          <w:sz w:val="28"/>
          <w:cs/>
        </w:rPr>
        <w:t>กลุ่มผู้มีส่วนได้ส่วนเสียของส</w:t>
      </w:r>
      <w:r w:rsidR="001C5E63">
        <w:rPr>
          <w:rFonts w:ascii="TH SarabunIT๙" w:hAnsi="TH SarabunIT๙" w:cs="TH SarabunIT๙" w:hint="cs"/>
          <w:b/>
          <w:bCs/>
          <w:spacing w:val="-6"/>
          <w:sz w:val="28"/>
          <w:cs/>
        </w:rPr>
        <w:t>ำนักงานสาธารณสุข</w:t>
      </w:r>
      <w:r w:rsidR="00CF6BF9">
        <w:rPr>
          <w:rFonts w:ascii="TH SarabunIT๙" w:hAnsi="TH SarabunIT๙" w:cs="TH SarabunIT๙" w:hint="cs"/>
          <w:b/>
          <w:bCs/>
          <w:spacing w:val="-6"/>
          <w:sz w:val="28"/>
          <w:cs/>
        </w:rPr>
        <w:t>จังหวัดตราด</w:t>
      </w:r>
    </w:p>
    <w:tbl>
      <w:tblPr>
        <w:tblStyle w:val="GridTable4-Accent31"/>
        <w:tblW w:w="946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5"/>
        <w:gridCol w:w="2126"/>
        <w:gridCol w:w="2552"/>
        <w:gridCol w:w="2551"/>
      </w:tblGrid>
      <w:tr w:rsidR="000B5B8B" w:rsidRPr="000B5B8B" w:rsidTr="00F629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83" w:rsidRPr="000B5B8B" w:rsidRDefault="00553783" w:rsidP="00156027">
            <w:pPr>
              <w:tabs>
                <w:tab w:val="left" w:pos="1800"/>
              </w:tabs>
              <w:ind w:left="-57" w:right="-57"/>
              <w:jc w:val="center"/>
              <w:outlineLvl w:val="0"/>
              <w:rPr>
                <w:rFonts w:ascii="TH SarabunPSK" w:hAnsi="TH SarabunPSK" w:cs="TH SarabunPSK"/>
                <w:noProof/>
                <w:color w:val="auto"/>
                <w:spacing w:val="-6"/>
                <w:sz w:val="22"/>
                <w:szCs w:val="22"/>
                <w:lang w:bidi="ar-SA"/>
              </w:rPr>
            </w:pPr>
            <w:r w:rsidRPr="000B5B8B">
              <w:rPr>
                <w:rFonts w:ascii="TH SarabunPSK" w:hAnsi="TH SarabunPSK" w:cs="TH SarabunPSK"/>
                <w:noProof/>
                <w:color w:val="auto"/>
                <w:spacing w:val="-6"/>
                <w:sz w:val="22"/>
                <w:szCs w:val="22"/>
                <w:cs/>
              </w:rPr>
              <w:t>กลุ่มผู้รับบริการ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83" w:rsidRPr="000B5B8B" w:rsidRDefault="00553783" w:rsidP="00156027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</w:rPr>
            </w:pPr>
            <w:r w:rsidRPr="000B5B8B"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  <w:cs/>
              </w:rPr>
              <w:t>ความต้องการ/ความคาดหวัง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83" w:rsidRPr="000B5B8B" w:rsidRDefault="00553783" w:rsidP="00156027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</w:rPr>
            </w:pPr>
            <w:r w:rsidRPr="000B5B8B"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  <w:cs/>
              </w:rPr>
              <w:t>แนวทาง/วิธีการให้บริการ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783" w:rsidRPr="000B5B8B" w:rsidRDefault="00553783" w:rsidP="00156027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  <w:cs/>
              </w:rPr>
            </w:pPr>
            <w:r w:rsidRPr="000B5B8B">
              <w:rPr>
                <w:rFonts w:ascii="TH SarabunPSK" w:hAnsi="TH SarabunPSK" w:cs="TH SarabunPSK"/>
                <w:color w:val="auto"/>
                <w:spacing w:val="-6"/>
                <w:sz w:val="22"/>
                <w:szCs w:val="22"/>
                <w:cs/>
              </w:rPr>
              <w:t>แนวทาง/วิธีการสื่อสารระหว่างกัน</w:t>
            </w:r>
          </w:p>
        </w:tc>
      </w:tr>
      <w:tr w:rsidR="001C5E63" w:rsidRPr="001C5E63" w:rsidTr="00F62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53C62" w:rsidRPr="00353C62" w:rsidRDefault="00353C62" w:rsidP="00353C62">
            <w:pPr>
              <w:ind w:right="-57"/>
              <w:rPr>
                <w:rFonts w:ascii="TH SarabunIT๙" w:hAnsi="TH SarabunIT๙" w:cs="TH SarabunIT๙"/>
                <w:szCs w:val="22"/>
              </w:rPr>
            </w:pPr>
            <w:r w:rsidRPr="00353C62">
              <w:rPr>
                <w:rFonts w:ascii="TH SarabunIT๙" w:hAnsi="TH SarabunIT๙" w:cs="TH SarabunIT๙" w:hint="cs"/>
                <w:b w:val="0"/>
                <w:bCs w:val="0"/>
                <w:szCs w:val="22"/>
                <w:cs/>
              </w:rPr>
              <w:t>1.</w:t>
            </w:r>
            <w:r w:rsidR="00AD40D1">
              <w:rPr>
                <w:rFonts w:ascii="TH SarabunIT๙" w:hAnsi="TH SarabunIT๙" w:cs="TH SarabunIT๙" w:hint="cs"/>
                <w:szCs w:val="22"/>
                <w:cs/>
              </w:rPr>
              <w:t xml:space="preserve"> </w:t>
            </w:r>
            <w:r w:rsidR="001C5E63" w:rsidRPr="00AD40D1"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  <w:t>หน่วยบริหาร</w:t>
            </w:r>
          </w:p>
          <w:p w:rsidR="00245DD2" w:rsidRDefault="001C5E63" w:rsidP="00353C62">
            <w:pPr>
              <w:ind w:left="-57" w:right="-57"/>
              <w:rPr>
                <w:rFonts w:ascii="TH SarabunIT๙" w:hAnsi="TH SarabunIT๙" w:cs="TH SarabunIT๙"/>
                <w:b w:val="0"/>
                <w:bCs w:val="0"/>
                <w:szCs w:val="22"/>
              </w:rPr>
            </w:pPr>
            <w:r w:rsidRPr="00353C62"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  <w:t>และหน่วยบริการ</w:t>
            </w:r>
          </w:p>
          <w:p w:rsidR="001C5E63" w:rsidRPr="00353C62" w:rsidRDefault="001C5E63" w:rsidP="00353C62">
            <w:pPr>
              <w:ind w:left="-57" w:right="-57"/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</w:pPr>
            <w:r w:rsidRPr="00353C62"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  <w:t xml:space="preserve">ในสังกัด </w:t>
            </w:r>
            <w:proofErr w:type="spellStart"/>
            <w:r w:rsidRPr="00353C62"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  <w:t>สสจ</w:t>
            </w:r>
            <w:proofErr w:type="spellEnd"/>
            <w:r w:rsidRPr="00353C62">
              <w:rPr>
                <w:rFonts w:ascii="TH SarabunIT๙" w:hAnsi="TH SarabunIT๙" w:cs="TH SarabunIT๙"/>
                <w:b w:val="0"/>
                <w:bCs w:val="0"/>
                <w:szCs w:val="22"/>
                <w:cs/>
              </w:rPr>
              <w:t>.</w:t>
            </w:r>
            <w:r w:rsidR="00141275" w:rsidRPr="00353C62">
              <w:rPr>
                <w:rFonts w:ascii="TH SarabunIT๙" w:hAnsi="TH SarabunIT๙" w:cs="TH SarabunIT๙" w:hint="cs"/>
                <w:b w:val="0"/>
                <w:bCs w:val="0"/>
                <w:szCs w:val="22"/>
                <w:cs/>
              </w:rPr>
              <w:t>ตราด</w:t>
            </w:r>
          </w:p>
          <w:p w:rsidR="001C5E63" w:rsidRPr="00353C62" w:rsidRDefault="001C5E63" w:rsidP="00E42DF2">
            <w:pPr>
              <w:tabs>
                <w:tab w:val="left" w:pos="1800"/>
              </w:tabs>
              <w:ind w:left="85" w:right="-57" w:hanging="142"/>
              <w:outlineLvl w:val="0"/>
              <w:rPr>
                <w:rFonts w:ascii="TH SarabunIT๙" w:hAnsi="TH SarabunIT๙" w:cs="TH SarabunIT๙"/>
                <w:b w:val="0"/>
                <w:bCs w:val="0"/>
                <w:noProof/>
                <w:color w:val="FF0000"/>
                <w:spacing w:val="-6"/>
                <w:sz w:val="22"/>
                <w:szCs w:val="22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F62929" w:rsidRDefault="001C5E63" w:rsidP="009331E0">
            <w:pPr>
              <w:ind w:left="56" w:right="-57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spacing w:val="-6"/>
                <w:sz w:val="22"/>
                <w:szCs w:val="22"/>
              </w:rPr>
            </w:pPr>
            <w:r w:rsidRPr="009331E0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- ระบบการบริหารยุทธศาสตร์และ</w:t>
            </w:r>
            <w:r w:rsidR="00F62929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 xml:space="preserve">    </w:t>
            </w:r>
          </w:p>
          <w:p w:rsidR="001C5E63" w:rsidRPr="009331E0" w:rsidRDefault="001C5E63" w:rsidP="00F62929">
            <w:pPr>
              <w:ind w:left="-57" w:right="-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color w:val="FF0000"/>
                <w:spacing w:val="-6"/>
                <w:sz w:val="22"/>
                <w:szCs w:val="22"/>
                <w:cs/>
              </w:rPr>
            </w:pPr>
            <w:r w:rsidRPr="009331E0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การ</w:t>
            </w:r>
            <w:r w:rsidR="00141275" w:rsidRPr="009331E0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พัฒนาระบบ</w:t>
            </w:r>
            <w:r w:rsidRPr="009331E0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บริการ</w:t>
            </w:r>
            <w:r w:rsidR="00F04B48" w:rsidRPr="009331E0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ทุกแห่งให้ได้รับรอง</w:t>
            </w:r>
            <w:r w:rsidR="009331E0" w:rsidRPr="009331E0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คุณภาพตาม</w:t>
            </w:r>
            <w:r w:rsidRPr="009331E0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มาตรฐาน</w:t>
            </w:r>
            <w:r w:rsidR="00141275" w:rsidRPr="009331E0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สากล</w:t>
            </w:r>
            <w:r w:rsidR="00F62929">
              <w:rPr>
                <w:rFonts w:ascii="TH SarabunIT๙" w:hAnsi="TH SarabunIT๙" w:cs="TH SarabunIT๙" w:hint="cs"/>
                <w:sz w:val="22"/>
                <w:szCs w:val="22"/>
                <w:cs/>
              </w:rPr>
              <w:t xml:space="preserve"> </w:t>
            </w:r>
            <w:r w:rsidR="009331E0" w:rsidRPr="009331E0">
              <w:rPr>
                <w:rFonts w:ascii="TH SarabunIT๙" w:hAnsi="TH SarabunIT๙" w:cs="TH SarabunIT๙"/>
                <w:sz w:val="22"/>
                <w:szCs w:val="22"/>
                <w:cs/>
              </w:rPr>
              <w:t>อย่างต่อเนื่องและยั่งยืน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  <w:t xml:space="preserve">- </w:t>
            </w: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ถ่ายทอดนโยบายให้กับผู้บริหาร และผู้ปฏิบัติงานในสังกัดทุกหน่วยงาน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 xml:space="preserve">- </w:t>
            </w:r>
            <w:r w:rsidR="00577073"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กำหนดประเมินผลการดำเนนิงานด้วยตัวชี้วัด และอธิบายความชัดเจน</w:t>
            </w: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รายละเอียดตัวชี้วัด (</w:t>
            </w: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  <w:t xml:space="preserve">KPI Template) </w:t>
            </w:r>
          </w:p>
          <w:p w:rsidR="0057707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  <w:t xml:space="preserve">- </w:t>
            </w: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 xml:space="preserve">นิเทศ ติดตาม ประเมินผลงานรายเดือน 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 xml:space="preserve">รายไตรมาส คืนข้อมูลให้กับหน่วยบริการ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4120F1" w:rsidRDefault="001C5E63" w:rsidP="00E42DF2">
            <w:pPr>
              <w:ind w:left="56" w:right="-108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b/>
                <w:bCs/>
                <w:spacing w:val="-6"/>
                <w:sz w:val="22"/>
                <w:szCs w:val="22"/>
                <w:cs/>
              </w:rPr>
              <w:t xml:space="preserve">- 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ประชุมร่วมกำหนดเป้าหมายและแนวทาง</w:t>
            </w:r>
            <w:r w:rsidR="004120F1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 xml:space="preserve"> </w:t>
            </w:r>
          </w:p>
          <w:p w:rsidR="001C5E63" w:rsidRPr="001C5E63" w:rsidRDefault="001C5E63" w:rsidP="004120F1">
            <w:pPr>
              <w:ind w:left="-57"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การดำเนินงาน/จัดทำข้อตกลง/โทรศัพท์/โทรสาร/</w:t>
            </w:r>
            <w:r w:rsidRPr="001C5E63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>Internet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 xml:space="preserve"> /</w:t>
            </w:r>
            <w:r w:rsidRPr="001C5E63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>e-mail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 xml:space="preserve">/ </w:t>
            </w:r>
            <w:r w:rsidRPr="001C5E63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>Line Group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  <w:t>/</w:t>
            </w:r>
            <w:r w:rsidR="004120F1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เอกสารราชการ</w:t>
            </w:r>
            <w:r w:rsidR="004120F1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 xml:space="preserve">และประสานงานด้วยตัวเอง    </w:t>
            </w:r>
            <w:r w:rsidR="004120F1"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พบปะพูดคุย</w:t>
            </w:r>
          </w:p>
          <w:p w:rsidR="001C5E63" w:rsidRDefault="001C5E63" w:rsidP="00E42DF2">
            <w:pPr>
              <w:ind w:left="56" w:right="-57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 xml:space="preserve">- รายงานผ่านระบบ </w:t>
            </w:r>
            <w:r w:rsidRPr="001C5E63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 xml:space="preserve">43 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แฟ้ม</w:t>
            </w:r>
          </w:p>
          <w:p w:rsidR="000B5B8B" w:rsidRPr="001C5E63" w:rsidRDefault="000B5B8B" w:rsidP="000B5B8B">
            <w:pPr>
              <w:ind w:left="56" w:right="-57" w:hanging="1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- เวทีแลกเปลี</w:t>
            </w:r>
            <w:r w:rsidR="004120F1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่</w:t>
            </w:r>
            <w:r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ยนเรียนรู้ผลงานฯ (</w:t>
            </w:r>
            <w:r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  <w:t>KM</w:t>
            </w:r>
            <w:r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)</w:t>
            </w:r>
          </w:p>
        </w:tc>
      </w:tr>
      <w:tr w:rsidR="001C5E63" w:rsidRPr="001C5E63" w:rsidTr="00F629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:rsidR="00F62929" w:rsidRDefault="001C5E63" w:rsidP="00F62929">
            <w:pPr>
              <w:ind w:left="85" w:right="-57" w:hanging="142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  <w:t>2.</w:t>
            </w:r>
            <w:r w:rsidRPr="001C5E63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 xml:space="preserve"> </w:t>
            </w:r>
            <w:r w:rsidRPr="001C5E63">
              <w:rPr>
                <w:rFonts w:ascii="TH SarabunIT๙" w:eastAsia="Cordia New" w:hAnsi="TH SarabunIT๙" w:cs="TH SarabunIT๙"/>
                <w:b w:val="0"/>
                <w:bCs w:val="0"/>
                <w:sz w:val="22"/>
                <w:szCs w:val="22"/>
                <w:cs/>
              </w:rPr>
              <w:t>ผู้รับบริการ</w:t>
            </w:r>
            <w:r w:rsidR="00353C62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ด้านการแพทย์และ</w:t>
            </w:r>
            <w:r w:rsidR="00353C62"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</w:p>
          <w:p w:rsidR="00F62929" w:rsidRDefault="00353C62" w:rsidP="00F62929">
            <w:pPr>
              <w:tabs>
                <w:tab w:val="left" w:pos="1800"/>
              </w:tabs>
              <w:ind w:left="-57" w:right="-57"/>
              <w:outlineLvl w:val="0"/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</w:pPr>
            <w:r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สาธารณส</w:t>
            </w:r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ุข</w:t>
            </w:r>
            <w:r w:rsidR="00A9111C"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(</w:t>
            </w:r>
            <w:r w:rsidR="00A9111C"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จำแนก</w:t>
            </w:r>
            <w:r w:rsidR="00A9111C" w:rsidRPr="00F62929">
              <w:rPr>
                <w:rFonts w:ascii="TH SarabunIT๙" w:hAnsi="TH SarabunIT๙" w:cs="TH SarabunIT๙"/>
                <w:b w:val="0"/>
                <w:bCs w:val="0"/>
                <w:cs/>
              </w:rPr>
              <w:t>เป็น</w:t>
            </w:r>
            <w:r w:rsidR="00F62929"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กลุ่มสุขภาพดี</w:t>
            </w:r>
            <w:r w:rsid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  <w:t>/</w:t>
            </w:r>
            <w:r w:rsidR="00F62929"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  <w:t xml:space="preserve"> </w:t>
            </w:r>
            <w:r w:rsidR="00F62929"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กลุ่มเสี่ยง</w:t>
            </w:r>
            <w:r w:rsidR="00F62929">
              <w:rPr>
                <w:rFonts w:ascii="TH SarabunIT๙" w:hAnsi="TH SarabunIT๙" w:cs="TH SarabunIT๙" w:hint="cs"/>
                <w:b w:val="0"/>
                <w:bCs w:val="0"/>
                <w:noProof/>
                <w:spacing w:val="-6"/>
                <w:cs/>
              </w:rPr>
              <w:t>/</w:t>
            </w:r>
            <w:r w:rsidR="00F62929"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กลุ่มป่วย</w:t>
            </w:r>
            <w:r w:rsid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  <w:t>/</w:t>
            </w:r>
            <w:r w:rsidR="00F62929"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กลุ่มที่ต้องดูแล</w:t>
            </w:r>
          </w:p>
          <w:p w:rsidR="00F62929" w:rsidRDefault="00F62929" w:rsidP="00F62929">
            <w:pPr>
              <w:tabs>
                <w:tab w:val="left" w:pos="1800"/>
              </w:tabs>
              <w:ind w:right="-57"/>
              <w:outlineLvl w:val="0"/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</w:pPr>
            <w:r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พิเศษ</w:t>
            </w:r>
            <w:r>
              <w:rPr>
                <w:rFonts w:ascii="TH SarabunIT๙" w:hAnsi="TH SarabunIT๙" w:cs="TH SarabunIT๙" w:hint="cs"/>
                <w:b w:val="0"/>
                <w:bCs w:val="0"/>
                <w:noProof/>
                <w:spacing w:val="-6"/>
                <w:cs/>
              </w:rPr>
              <w:t xml:space="preserve"> (เช่นผู้สูงอายุ/ผู้พิการและเด็ก</w:t>
            </w:r>
          </w:p>
          <w:p w:rsidR="00F62929" w:rsidRDefault="00F62929" w:rsidP="00F62929">
            <w:pPr>
              <w:tabs>
                <w:tab w:val="left" w:pos="1800"/>
              </w:tabs>
              <w:ind w:right="-57"/>
              <w:outlineLvl w:val="0"/>
              <w:rPr>
                <w:rFonts w:ascii="TH SarabunIT๙" w:hAnsi="TH SarabunIT๙" w:cs="TH SarabunIT๙"/>
                <w:b w:val="0"/>
                <w:bCs w:val="0"/>
                <w:noProof/>
                <w:spacing w:val="-6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noProof/>
                <w:spacing w:val="-6"/>
                <w:cs/>
              </w:rPr>
              <w:t>ที่มีพัฒนาการล่าช้าเป็นต้น)</w:t>
            </w:r>
          </w:p>
          <w:p w:rsidR="001C5E63" w:rsidRPr="001C5E63" w:rsidRDefault="00F62929" w:rsidP="00F62929">
            <w:pPr>
              <w:tabs>
                <w:tab w:val="left" w:pos="1800"/>
              </w:tabs>
              <w:ind w:right="-57"/>
              <w:outlineLvl w:val="0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noProof/>
                <w:spacing w:val="-6"/>
                <w:cs/>
              </w:rPr>
              <w:t>และ</w:t>
            </w:r>
            <w:r w:rsidRPr="00F62929">
              <w:rPr>
                <w:rFonts w:ascii="TH SarabunIT๙" w:hAnsi="TH SarabunIT๙" w:cs="TH SarabunIT๙"/>
                <w:b w:val="0"/>
                <w:bCs w:val="0"/>
                <w:noProof/>
                <w:spacing w:val="-6"/>
                <w:cs/>
              </w:rPr>
              <w:t>กลุ่มผู้ประกอบการ</w:t>
            </w:r>
          </w:p>
        </w:tc>
        <w:tc>
          <w:tcPr>
            <w:tcW w:w="2126" w:type="dxa"/>
            <w:shd w:val="clear" w:color="auto" w:fill="FFFFFF" w:themeFill="background1"/>
          </w:tcPr>
          <w:p w:rsidR="001C5E63" w:rsidRPr="001C5E63" w:rsidRDefault="001C5E63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</w:pPr>
            <w:r w:rsidRPr="001C5E63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 xml:space="preserve">- 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 xml:space="preserve">ช่องทางบริการที่สะดวก รวดเร็ว ทั่วถึง </w:t>
            </w:r>
            <w:r w:rsidR="008C7D8B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เสมอภคและ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เป็นธรรม</w:t>
            </w:r>
          </w:p>
          <w:p w:rsidR="001C5E63" w:rsidRPr="001C5E63" w:rsidRDefault="001C5E63" w:rsidP="00E42DF2">
            <w:pPr>
              <w:ind w:left="56" w:right="-108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- คุณภาพ</w:t>
            </w:r>
            <w:r w:rsidR="008C7D8B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การ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บริการที่ได้มาตรฐาน</w:t>
            </w:r>
            <w:r w:rsidR="008C7D8B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สากลโดยมีเป้าหมายที่มีความ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ปลอดภัย</w:t>
            </w:r>
            <w:r w:rsidR="008C7D8B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สูงสุด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สถานที่ไม่แออัด</w:t>
            </w:r>
          </w:p>
          <w:p w:rsidR="008C7CEE" w:rsidRDefault="001C5E63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- บุคลากรให้บริการ</w:t>
            </w:r>
            <w:r w:rsidR="008C7D8B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แบบมืออาชีพ</w:t>
            </w:r>
          </w:p>
          <w:p w:rsidR="001C5E63" w:rsidRPr="001C5E63" w:rsidRDefault="008C7CEE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ด้วยหัวใจของความเป็นมนุษย์</w:t>
            </w:r>
          </w:p>
          <w:p w:rsidR="001C5E63" w:rsidRPr="001C5E63" w:rsidRDefault="001C5E63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</w:pP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 xml:space="preserve">- </w:t>
            </w:r>
            <w:r w:rsidRPr="001C5E63"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  <w:t>ได้รับการคุ้มครองตามสิทธิ์</w:t>
            </w:r>
          </w:p>
        </w:tc>
        <w:tc>
          <w:tcPr>
            <w:tcW w:w="2552" w:type="dxa"/>
            <w:shd w:val="clear" w:color="auto" w:fill="FFFFFF" w:themeFill="background1"/>
          </w:tcPr>
          <w:p w:rsidR="00BD43BE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ผ่านหน่วยบริการสาธารณสุขในสังกัด ได้แก่</w:t>
            </w:r>
          </w:p>
          <w:p w:rsidR="00BD43BE" w:rsidRDefault="001C5E63" w:rsidP="00BD43BE">
            <w:pPr>
              <w:tabs>
                <w:tab w:val="left" w:pos="1800"/>
              </w:tabs>
              <w:ind w:right="-57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โรงพยาบาลทั่วไป/โรงพยาบาลชุมชุน/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โรงพยาบาส่งเสริมสุขภาพตำบล ฯลฯ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มารับบริการด้วยตนเองที่หน่วยบริการ</w:t>
            </w:r>
          </w:p>
          <w:p w:rsidR="001C5E63" w:rsidRPr="001C5E63" w:rsidRDefault="001C5E63" w:rsidP="00E42DF2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มารับบริการที่หน่วยแพทย์เคลื่อนที่</w:t>
            </w:r>
          </w:p>
          <w:p w:rsidR="001C5E63" w:rsidRPr="001C5E63" w:rsidRDefault="001C5E63" w:rsidP="00B06D5C">
            <w:pPr>
              <w:tabs>
                <w:tab w:val="left" w:pos="1800"/>
              </w:tabs>
              <w:ind w:left="56" w:right="-57" w:hanging="113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</w:pPr>
            <w:r w:rsidRPr="001C5E6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ผ่านอาสาสมัครสาธารณสุขประจำหมู่บ้าน</w:t>
            </w:r>
            <w:r w:rsidR="00B06D5C"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และอสค.</w:t>
            </w:r>
          </w:p>
        </w:tc>
        <w:tc>
          <w:tcPr>
            <w:tcW w:w="2551" w:type="dxa"/>
            <w:shd w:val="clear" w:color="auto" w:fill="FFFFFF" w:themeFill="background1"/>
          </w:tcPr>
          <w:p w:rsidR="001C5E63" w:rsidRPr="001C5E63" w:rsidRDefault="001C5E63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spacing w:val="-6"/>
                <w:sz w:val="22"/>
                <w:szCs w:val="22"/>
                <w:cs/>
              </w:rPr>
            </w:pPr>
            <w:r w:rsidRPr="001C5E63">
              <w:rPr>
                <w:rFonts w:ascii="TH SarabunIT๙" w:hAnsi="TH SarabunIT๙" w:cs="TH SarabunIT๙"/>
                <w:b/>
                <w:bCs/>
                <w:spacing w:val="-6"/>
                <w:sz w:val="22"/>
                <w:szCs w:val="22"/>
                <w:cs/>
              </w:rPr>
              <w:t xml:space="preserve">- 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พบปะพูดคุย/โทรศัพท์/ โทรสาร/</w:t>
            </w:r>
            <w:r w:rsidRPr="001C5E63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>Internet</w:t>
            </w:r>
            <w:r w:rsidRPr="001C5E63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/เอกสารราชการ</w:t>
            </w:r>
          </w:p>
        </w:tc>
      </w:tr>
      <w:tr w:rsidR="00EF0C99" w:rsidRPr="00EF0C99" w:rsidTr="00F629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  <w:vAlign w:val="center"/>
          </w:tcPr>
          <w:p w:rsidR="001C5E63" w:rsidRPr="00EF0C99" w:rsidRDefault="001C5E63" w:rsidP="00156027">
            <w:pPr>
              <w:tabs>
                <w:tab w:val="left" w:pos="1800"/>
              </w:tabs>
              <w:ind w:left="-57" w:right="-57"/>
              <w:jc w:val="center"/>
              <w:outlineLvl w:val="0"/>
              <w:rPr>
                <w:rFonts w:ascii="TH SarabunPSK" w:hAnsi="TH SarabunPSK" w:cs="TH SarabunPSK"/>
                <w:noProof/>
                <w:spacing w:val="-6"/>
                <w:sz w:val="22"/>
                <w:szCs w:val="22"/>
                <w:cs/>
              </w:rPr>
            </w:pPr>
            <w:r w:rsidRPr="00EF0C99">
              <w:rPr>
                <w:rFonts w:ascii="TH SarabunPSK" w:hAnsi="TH SarabunPSK" w:cs="TH SarabunPSK"/>
                <w:noProof/>
                <w:spacing w:val="-6"/>
                <w:sz w:val="22"/>
                <w:szCs w:val="22"/>
                <w:cs/>
              </w:rPr>
              <w:t>ผู้มีส่วนได้ส่วนเสีย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5E63" w:rsidRPr="00EF0C99" w:rsidRDefault="001C5E63" w:rsidP="00156027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spacing w:val="-6"/>
                <w:sz w:val="22"/>
                <w:szCs w:val="22"/>
                <w:cs/>
              </w:rPr>
            </w:pPr>
            <w:r w:rsidRPr="00EF0C99">
              <w:rPr>
                <w:rFonts w:ascii="TH SarabunPSK" w:hAnsi="TH SarabunPSK" w:cs="TH SarabunPSK"/>
                <w:b/>
                <w:bCs/>
                <w:spacing w:val="-6"/>
                <w:sz w:val="22"/>
                <w:szCs w:val="22"/>
                <w:cs/>
              </w:rPr>
              <w:t>ความต้องการ/ความคาดหวัง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5E63" w:rsidRPr="00EF0C99" w:rsidRDefault="001C5E63" w:rsidP="00156027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noProof/>
                <w:spacing w:val="-6"/>
                <w:sz w:val="22"/>
                <w:szCs w:val="22"/>
                <w:cs/>
              </w:rPr>
            </w:pPr>
            <w:r w:rsidRPr="00EF0C99">
              <w:rPr>
                <w:rFonts w:ascii="TH SarabunPSK" w:hAnsi="TH SarabunPSK" w:cs="TH SarabunPSK"/>
                <w:b/>
                <w:bCs/>
                <w:spacing w:val="-6"/>
                <w:sz w:val="22"/>
                <w:szCs w:val="22"/>
                <w:cs/>
              </w:rPr>
              <w:t>แนวทาง/</w:t>
            </w:r>
            <w:r w:rsidRPr="00EF0C99">
              <w:rPr>
                <w:rFonts w:ascii="TH SarabunPSK" w:hAnsi="TH SarabunPSK" w:cs="TH SarabunPSK"/>
                <w:b/>
                <w:bCs/>
                <w:noProof/>
                <w:spacing w:val="-6"/>
                <w:sz w:val="22"/>
                <w:szCs w:val="22"/>
                <w:cs/>
              </w:rPr>
              <w:t>วิธีการให้บริการ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C5E63" w:rsidRPr="00EF0C99" w:rsidRDefault="001C5E63" w:rsidP="00156027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pacing w:val="-6"/>
                <w:sz w:val="22"/>
                <w:szCs w:val="22"/>
                <w:cs/>
              </w:rPr>
            </w:pPr>
            <w:r w:rsidRPr="00EF0C99">
              <w:rPr>
                <w:rFonts w:ascii="TH SarabunPSK" w:hAnsi="TH SarabunPSK" w:cs="TH SarabunPSK"/>
                <w:b/>
                <w:bCs/>
                <w:spacing w:val="-6"/>
                <w:sz w:val="22"/>
                <w:szCs w:val="22"/>
                <w:cs/>
              </w:rPr>
              <w:t>แนวทาง/วิธีการสื่อสารระหว่างกัน</w:t>
            </w:r>
          </w:p>
        </w:tc>
      </w:tr>
      <w:tr w:rsidR="00702A6A" w:rsidRPr="00702A6A" w:rsidTr="00F629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FFFFFF" w:themeFill="background1"/>
          </w:tcPr>
          <w:p w:rsidR="00702A6A" w:rsidRDefault="00702A6A" w:rsidP="00702A6A">
            <w:pPr>
              <w:ind w:left="85" w:right="-57" w:hanging="142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 w:rsidRPr="00702A6A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ผู้ได้รับผลกระทบจากการ</w:t>
            </w:r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ใช้บริการ</w:t>
            </w:r>
          </w:p>
          <w:p w:rsidR="00CA2689" w:rsidRDefault="00702A6A" w:rsidP="00702A6A">
            <w:pPr>
              <w:ind w:left="-57" w:right="-57"/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ด้านการแพทย์และสาธารณสุขจากหน่วยบริหารและบริการทุกหน่วย</w:t>
            </w:r>
          </w:p>
          <w:p w:rsidR="00702A6A" w:rsidRPr="00702A6A" w:rsidRDefault="00702A6A" w:rsidP="00702A6A">
            <w:pPr>
              <w:ind w:left="-57" w:right="-57"/>
              <w:rPr>
                <w:rFonts w:ascii="TH SarabunIT๙" w:hAnsi="TH SarabunIT๙" w:cs="TH SarabunIT๙"/>
                <w:b w:val="0"/>
                <w:bCs w:val="0"/>
                <w:color w:val="FFFFFF" w:themeColor="background1"/>
                <w:spacing w:val="-6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ในสังกัด</w:t>
            </w:r>
            <w:proofErr w:type="spellStart"/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.ตราด</w:t>
            </w:r>
            <w:r w:rsidR="00BE3EC8"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 xml:space="preserve"> (</w:t>
            </w:r>
            <w:r w:rsidR="00BE3EC8" w:rsidRPr="00BE3EC8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>ผู้ป่วยและ ญาติ</w:t>
            </w:r>
            <w:r w:rsidR="00BE3EC8">
              <w:rPr>
                <w:rFonts w:ascii="TH SarabunIT๙" w:hAnsi="TH SarabunIT๙" w:cs="TH SarabunIT๙" w:hint="cs"/>
                <w:b w:val="0"/>
                <w:bCs w:val="0"/>
                <w:sz w:val="22"/>
                <w:szCs w:val="22"/>
                <w:cs/>
              </w:rPr>
              <w:t>)</w:t>
            </w:r>
            <w:r w:rsidRPr="00702A6A">
              <w:rPr>
                <w:rFonts w:ascii="TH SarabunIT๙" w:hAnsi="TH SarabunIT๙" w:cs="TH SarabunIT๙"/>
                <w:b w:val="0"/>
                <w:bCs w:val="0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:rsidR="00506885" w:rsidRDefault="00506885" w:rsidP="00506885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-</w:t>
            </w:r>
            <w:r w:rsidRPr="00533D7E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ได้รับการบริการ</w:t>
            </w: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และเยียวยาด้วย</w:t>
            </w:r>
          </w:p>
          <w:p w:rsidR="00506885" w:rsidRPr="00533D7E" w:rsidRDefault="00506885" w:rsidP="00506885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ความ</w:t>
            </w:r>
            <w:r w:rsidRPr="00533D7E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รวดเร็ว ตามชุดสิทธิประโยชน์</w:t>
            </w:r>
          </w:p>
          <w:p w:rsidR="002E0933" w:rsidRDefault="00506885" w:rsidP="00506885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-</w:t>
            </w:r>
            <w:r w:rsidRPr="00533D7E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ได้รับค่าชด</w:t>
            </w:r>
            <w:r w:rsidR="002E0933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เชยกรณีได้รับผลกระท</w:t>
            </w:r>
            <w:r w:rsidR="002E0933"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บ</w:t>
            </w:r>
          </w:p>
          <w:p w:rsidR="00506885" w:rsidRPr="00702A6A" w:rsidRDefault="00506885" w:rsidP="00506885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</w:pPr>
            <w:r w:rsidRPr="00533D7E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ที่ต้องชดเชย</w:t>
            </w: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 xml:space="preserve"> </w:t>
            </w:r>
            <w:r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ทันเวลา</w:t>
            </w: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และ</w:t>
            </w:r>
            <w:r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เป็นธรรม</w:t>
            </w:r>
          </w:p>
        </w:tc>
        <w:tc>
          <w:tcPr>
            <w:tcW w:w="2552" w:type="dxa"/>
            <w:shd w:val="clear" w:color="auto" w:fill="FFFFFF" w:themeFill="background1"/>
          </w:tcPr>
          <w:p w:rsidR="00BE3EC8" w:rsidRDefault="00702A6A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- มารับบริการด้วยตนเองที่สสจ.</w:t>
            </w:r>
            <w:r w:rsidR="00BE3EC8"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ตราด</w:t>
            </w:r>
          </w:p>
          <w:p w:rsidR="00702A6A" w:rsidRPr="00702A6A" w:rsidRDefault="00BE3EC8" w:rsidP="00E42DF2">
            <w:pPr>
              <w:ind w:left="56" w:right="-57" w:hanging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และ</w:t>
            </w:r>
            <w:r w:rsidR="00702A6A"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สถานบริการ</w:t>
            </w: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ทุกหน่วยบริการ</w:t>
            </w:r>
          </w:p>
          <w:p w:rsidR="00702A6A" w:rsidRDefault="00702A6A" w:rsidP="00E42DF2">
            <w:pPr>
              <w:ind w:left="-57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</w:rPr>
            </w:pPr>
            <w:r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 xml:space="preserve">- </w:t>
            </w:r>
            <w:r w:rsidR="00BE3EC8"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จัด</w:t>
            </w:r>
            <w:r w:rsidRPr="00702A6A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ส่งเจ้าหน้าที่ไปให้บริการที่บ้าน</w:t>
            </w:r>
          </w:p>
          <w:p w:rsidR="00BE3EC8" w:rsidRPr="00702A6A" w:rsidRDefault="00BE3EC8" w:rsidP="00E42DF2">
            <w:pPr>
              <w:ind w:left="-57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 xml:space="preserve">- </w:t>
            </w:r>
            <w:r w:rsidRPr="00533D7E">
              <w:rPr>
                <w:rFonts w:ascii="TH SarabunIT๙" w:hAnsi="TH SarabunIT๙" w:cs="TH SarabunIT๙"/>
                <w:noProof/>
                <w:spacing w:val="-6"/>
                <w:sz w:val="22"/>
                <w:szCs w:val="22"/>
                <w:cs/>
              </w:rPr>
              <w:t>มีช่องทางรับเรื่องราวร้อง</w:t>
            </w:r>
            <w:r>
              <w:rPr>
                <w:rFonts w:ascii="TH SarabunIT๙" w:hAnsi="TH SarabunIT๙" w:cs="TH SarabunIT๙" w:hint="cs"/>
                <w:noProof/>
                <w:spacing w:val="-6"/>
                <w:sz w:val="22"/>
                <w:szCs w:val="22"/>
                <w:cs/>
              </w:rPr>
              <w:t>เรียน และร้องทุกข์</w:t>
            </w:r>
          </w:p>
        </w:tc>
        <w:tc>
          <w:tcPr>
            <w:tcW w:w="2551" w:type="dxa"/>
            <w:shd w:val="clear" w:color="auto" w:fill="FFFFFF" w:themeFill="background1"/>
          </w:tcPr>
          <w:p w:rsidR="00702A6A" w:rsidRDefault="00BE3EC8" w:rsidP="00E42DF2">
            <w:pPr>
              <w:ind w:left="-57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 xml:space="preserve">- </w:t>
            </w:r>
            <w:r w:rsidR="00702A6A" w:rsidRPr="00702A6A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พบปะพูดคุย/โทรศัพท์/โทรสาร</w:t>
            </w:r>
            <w:r w:rsidR="00702A6A" w:rsidRPr="00702A6A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 xml:space="preserve"> /</w:t>
            </w:r>
            <w:r w:rsidR="00702A6A" w:rsidRPr="00702A6A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เอกสารราชการ/</w:t>
            </w:r>
            <w:r w:rsidR="00702A6A" w:rsidRPr="00702A6A">
              <w:rPr>
                <w:rFonts w:ascii="TH SarabunIT๙" w:hAnsi="TH SarabunIT๙" w:cs="TH SarabunIT๙"/>
                <w:bCs/>
                <w:spacing w:val="-6"/>
                <w:sz w:val="22"/>
                <w:szCs w:val="22"/>
              </w:rPr>
              <w:t>e-mail</w:t>
            </w:r>
          </w:p>
          <w:p w:rsidR="00BE3EC8" w:rsidRDefault="00BE3EC8" w:rsidP="00DF3687">
            <w:pPr>
              <w:ind w:left="-57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spacing w:val="-6"/>
                <w:sz w:val="22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bCs/>
                <w:spacing w:val="-6"/>
                <w:sz w:val="22"/>
                <w:szCs w:val="22"/>
                <w:cs/>
              </w:rPr>
              <w:t xml:space="preserve">- </w:t>
            </w:r>
            <w:r w:rsidRPr="00533D7E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เว็บไซต์, หนังสือราชการ, กล่องรับเรื่องราวร้องทุกข์</w:t>
            </w:r>
            <w:r w:rsidR="00DF3687">
              <w:rPr>
                <w:rFonts w:ascii="TH SarabunIT๙" w:hAnsi="TH SarabunIT๙" w:cs="TH SarabunIT๙" w:hint="cs"/>
                <w:b/>
                <w:spacing w:val="-6"/>
                <w:sz w:val="22"/>
                <w:szCs w:val="22"/>
                <w:cs/>
              </w:rPr>
              <w:t>,</w:t>
            </w:r>
            <w:r w:rsidRPr="00533D7E">
              <w:rPr>
                <w:rFonts w:ascii="TH SarabunIT๙" w:hAnsi="TH SarabunIT๙" w:cs="TH SarabunIT๙"/>
                <w:b/>
                <w:spacing w:val="-6"/>
                <w:sz w:val="22"/>
                <w:szCs w:val="22"/>
                <w:cs/>
              </w:rPr>
              <w:t>แบบประเมินความพึงพอใจ</w:t>
            </w:r>
          </w:p>
          <w:p w:rsidR="00BB7689" w:rsidRPr="00BB7689" w:rsidRDefault="00BB7689" w:rsidP="00DF3687">
            <w:pPr>
              <w:ind w:left="-57" w:righ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spacing w:val="-6"/>
                <w:sz w:val="22"/>
                <w:szCs w:val="22"/>
                <w:cs/>
              </w:rPr>
            </w:pPr>
            <w:r w:rsidRPr="00BB7689">
              <w:rPr>
                <w:rFonts w:ascii="TH SarabunIT๙" w:hAnsi="TH SarabunIT๙" w:cs="TH SarabunIT๙" w:hint="cs"/>
                <w:spacing w:val="-6"/>
                <w:sz w:val="22"/>
                <w:szCs w:val="22"/>
                <w:cs/>
              </w:rPr>
              <w:t>- เวทีประชุมเพื่อรับฟังความต้องการของผู้รับบริการทุกกลุ่ม</w:t>
            </w:r>
          </w:p>
        </w:tc>
      </w:tr>
    </w:tbl>
    <w:p w:rsidR="00552284" w:rsidRPr="00553783" w:rsidRDefault="0055228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C1AF4" w:rsidRPr="00523E1F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23E1F">
        <w:rPr>
          <w:rFonts w:ascii="TH SarabunIT๙" w:hAnsi="TH SarabunIT๙" w:cs="TH SarabunIT๙"/>
          <w:sz w:val="32"/>
          <w:szCs w:val="32"/>
          <w:cs/>
        </w:rPr>
        <w:t>(8)</w:t>
      </w:r>
      <w:r w:rsidRPr="00523E1F">
        <w:rPr>
          <w:rFonts w:ascii="TH SarabunIT๙" w:hAnsi="TH SarabunIT๙" w:cs="TH SarabunIT๙"/>
          <w:sz w:val="32"/>
          <w:szCs w:val="32"/>
          <w:cs/>
        </w:rPr>
        <w:tab/>
        <w:t>สวนราชการหรือองค์การที่เกี่ยวข้องกันในการให้บริการ</w:t>
      </w:r>
      <w:proofErr w:type="spellStart"/>
      <w:r w:rsidRPr="00523E1F">
        <w:rPr>
          <w:rFonts w:ascii="TH SarabunIT๙" w:hAnsi="TH SarabunIT๙" w:cs="TH SarabunIT๙"/>
          <w:sz w:val="32"/>
          <w:szCs w:val="32"/>
          <w:cs/>
        </w:rPr>
        <w:t>หรือส</w:t>
      </w:r>
      <w:proofErr w:type="spellEnd"/>
      <w:r w:rsidRPr="00523E1F">
        <w:rPr>
          <w:rFonts w:ascii="TH SarabunIT๙" w:hAnsi="TH SarabunIT๙" w:cs="TH SarabunIT๙"/>
          <w:sz w:val="32"/>
          <w:szCs w:val="32"/>
          <w:cs/>
        </w:rPr>
        <w:t>งมอบ</w:t>
      </w:r>
      <w:proofErr w:type="spellStart"/>
      <w:r w:rsidRPr="00523E1F">
        <w:rPr>
          <w:rFonts w:ascii="TH SarabunIT๙" w:hAnsi="TH SarabunIT๙" w:cs="TH SarabunIT๙"/>
          <w:sz w:val="32"/>
          <w:szCs w:val="32"/>
          <w:cs/>
        </w:rPr>
        <w:t>งานต</w:t>
      </w:r>
      <w:proofErr w:type="spellEnd"/>
      <w:r w:rsidRPr="00523E1F">
        <w:rPr>
          <w:rFonts w:ascii="TH SarabunIT๙" w:hAnsi="TH SarabunIT๙" w:cs="TH SarabunIT๙"/>
          <w:sz w:val="32"/>
          <w:szCs w:val="32"/>
          <w:cs/>
        </w:rPr>
        <w:t></w:t>
      </w:r>
      <w:proofErr w:type="spellStart"/>
      <w:r w:rsidRPr="00523E1F">
        <w:rPr>
          <w:rFonts w:ascii="TH SarabunIT๙" w:hAnsi="TH SarabunIT๙" w:cs="TH SarabunIT๙"/>
          <w:sz w:val="32"/>
          <w:szCs w:val="32"/>
          <w:cs/>
        </w:rPr>
        <w:t>อกัน</w:t>
      </w:r>
      <w:proofErr w:type="spellEnd"/>
    </w:p>
    <w:p w:rsidR="00B22E0D" w:rsidRPr="00523E1F" w:rsidRDefault="007E309C" w:rsidP="00B22E0D">
      <w:pPr>
        <w:pStyle w:val="BOBullet"/>
        <w:numPr>
          <w:ilvl w:val="0"/>
          <w:numId w:val="0"/>
        </w:numPr>
        <w:spacing w:after="0"/>
        <w:ind w:firstLine="567"/>
        <w:jc w:val="thaiDistribute"/>
        <w:rPr>
          <w:rFonts w:ascii="TH SarabunIT๙" w:hAnsi="TH SarabunIT๙" w:cs="TH SarabunIT๙"/>
          <w:spacing w:val="-6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 xml:space="preserve">         </w:t>
      </w:r>
      <w:r w:rsidR="00B22E0D" w:rsidRPr="00523E1F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จาก</w:t>
      </w:r>
      <w:proofErr w:type="spellStart"/>
      <w:r w:rsidR="00B22E0D" w:rsidRPr="00523E1F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พันธ</w:t>
      </w:r>
      <w:proofErr w:type="spellEnd"/>
      <w:r w:rsidR="00B22E0D" w:rsidRPr="00523E1F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กิจของ </w:t>
      </w:r>
      <w:proofErr w:type="spellStart"/>
      <w:r w:rsidR="00B22E0D" w:rsidRPr="00523E1F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>สส</w:t>
      </w:r>
      <w:r w:rsidR="00C62C27">
        <w:rPr>
          <w:rFonts w:ascii="TH SarabunIT๙" w:hAnsi="TH SarabunIT๙" w:cs="TH SarabunIT๙" w:hint="cs"/>
          <w:spacing w:val="-6"/>
          <w:sz w:val="32"/>
          <w:szCs w:val="32"/>
          <w:cs/>
          <w:lang w:bidi="th-TH"/>
        </w:rPr>
        <w:t>จ</w:t>
      </w:r>
      <w:proofErr w:type="spellEnd"/>
      <w:r w:rsidR="00B22E0D" w:rsidRPr="00523E1F">
        <w:rPr>
          <w:rFonts w:ascii="TH SarabunIT๙" w:hAnsi="TH SarabunIT๙" w:cs="TH SarabunIT๙"/>
          <w:spacing w:val="-6"/>
          <w:sz w:val="32"/>
          <w:szCs w:val="32"/>
          <w:cs/>
          <w:lang w:bidi="th-TH"/>
        </w:rPr>
        <w:t xml:space="preserve">. ปฏิบัติงานร่วมกับหน่วยงานอื่นทั้งหน่วยงานกลางและส่วนราชการอื่น โดยมีบทบาทและข้อกำหนดในการปฏิบัติงานร่วมกัน ดังตารางที่ </w:t>
      </w:r>
      <w:r w:rsidR="00B22E0D" w:rsidRPr="00523E1F">
        <w:rPr>
          <w:rFonts w:ascii="TH SarabunIT๙" w:hAnsi="TH SarabunIT๙" w:cs="TH SarabunIT๙"/>
          <w:spacing w:val="-6"/>
          <w:sz w:val="32"/>
          <w:szCs w:val="32"/>
          <w:lang w:bidi="th-TH"/>
        </w:rPr>
        <w:t>P-8</w:t>
      </w:r>
    </w:p>
    <w:p w:rsidR="00EF7CDB" w:rsidRPr="00523E1F" w:rsidRDefault="00B22E0D" w:rsidP="00523E1F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IT๙" w:hAnsi="TH SarabunIT๙" w:cs="TH SarabunIT๙"/>
          <w:b w:val="0"/>
          <w:bCs w:val="0"/>
          <w:iCs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</w:pPr>
      <w:r w:rsidRPr="00523E1F">
        <w:rPr>
          <w:rFonts w:ascii="TH SarabunIT๙" w:hAnsi="TH SarabunIT๙" w:cs="TH SarabunIT๙"/>
          <w:color w:val="auto"/>
          <w:spacing w:val="-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ตารางที่ </w:t>
      </w:r>
      <w:r w:rsidRPr="00523E1F">
        <w:rPr>
          <w:rFonts w:ascii="TH SarabunIT๙" w:hAnsi="TH SarabunIT๙" w:cs="TH SarabunIT๙"/>
          <w:color w:val="auto"/>
          <w:spacing w:val="-6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>P-</w:t>
      </w:r>
      <w:r w:rsidRPr="00523E1F">
        <w:rPr>
          <w:rFonts w:ascii="TH SarabunIT๙" w:hAnsi="TH SarabunIT๙" w:cs="TH SarabunIT๙"/>
          <w:iCs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>8</w:t>
      </w:r>
      <w:r w:rsidRPr="00523E1F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ส่วนราชการหรือองค์การที่เกี่ยวข้องกันในการให้บริการหรือส่งมอบงานต่อกัน</w:t>
      </w:r>
    </w:p>
    <w:tbl>
      <w:tblPr>
        <w:tblW w:w="935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268"/>
        <w:gridCol w:w="2268"/>
        <w:gridCol w:w="2410"/>
      </w:tblGrid>
      <w:tr w:rsidR="00EF7CDB" w:rsidRPr="00EF7CDB" w:rsidTr="00512390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ส่วนราชการ/</w:t>
            </w:r>
          </w:p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Cs/>
                <w:spacing w:val="-6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องค์กรที่เกี่ยวข้อง</w:t>
            </w:r>
          </w:p>
        </w:tc>
        <w:tc>
          <w:tcPr>
            <w:tcW w:w="2268" w:type="dxa"/>
            <w:shd w:val="clear" w:color="auto" w:fill="auto"/>
          </w:tcPr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บทบาทหน้าที่</w:t>
            </w:r>
          </w:p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Cs/>
                <w:spacing w:val="-6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ในการปฏิบัติร่วมกัน</w:t>
            </w:r>
          </w:p>
        </w:tc>
        <w:tc>
          <w:tcPr>
            <w:tcW w:w="2268" w:type="dxa"/>
            <w:shd w:val="clear" w:color="auto" w:fill="auto"/>
          </w:tcPr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10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10"/>
                <w:sz w:val="24"/>
                <w:szCs w:val="24"/>
                <w:cs/>
              </w:rPr>
              <w:t>ข้อกำหนดที่สำคัญ</w:t>
            </w:r>
          </w:p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/>
                <w:spacing w:val="-10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10"/>
                <w:sz w:val="24"/>
                <w:szCs w:val="24"/>
                <w:cs/>
              </w:rPr>
              <w:t>ในการปฏิบัติงานร่วมกัน</w:t>
            </w:r>
          </w:p>
        </w:tc>
        <w:tc>
          <w:tcPr>
            <w:tcW w:w="2410" w:type="dxa"/>
            <w:shd w:val="clear" w:color="auto" w:fill="auto"/>
          </w:tcPr>
          <w:p w:rsidR="003C73DF" w:rsidRDefault="00EF7CDB" w:rsidP="00D24EF9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  <w:cs/>
              </w:rPr>
              <w:t>กลไก/วิธีการส่งมอบผลผลิต</w:t>
            </w:r>
          </w:p>
          <w:p w:rsidR="00EF7CDB" w:rsidRPr="00EF7CDB" w:rsidRDefault="00EF7CDB" w:rsidP="00156027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i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  <w:cs/>
              </w:rPr>
              <w:t>และบริการ</w:t>
            </w:r>
          </w:p>
        </w:tc>
      </w:tr>
      <w:tr w:rsidR="00032F13" w:rsidRPr="00D64569" w:rsidTr="001D2BC1">
        <w:trPr>
          <w:trHeight w:val="1296"/>
          <w:tblHeader/>
        </w:trPr>
        <w:tc>
          <w:tcPr>
            <w:tcW w:w="2410" w:type="dxa"/>
            <w:shd w:val="clear" w:color="auto" w:fill="auto"/>
          </w:tcPr>
          <w:p w:rsidR="00B016D1" w:rsidRPr="00B016D1" w:rsidRDefault="00B016D1" w:rsidP="001D2BC1">
            <w:pPr>
              <w:spacing w:after="0"/>
              <w:ind w:right="-57"/>
              <w:rPr>
                <w:rFonts w:ascii="TH SarabunIT๙" w:hAnsi="TH SarabunIT๙" w:cs="TH SarabunIT๙"/>
                <w:b/>
                <w:spacing w:val="-6"/>
                <w:szCs w:val="24"/>
                <w:u w:val="single"/>
              </w:rPr>
            </w:pPr>
            <w:r w:rsidRPr="00B016D1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u w:val="single"/>
                <w:cs/>
              </w:rPr>
              <w:t>ผู้ส่งมอบ</w:t>
            </w:r>
          </w:p>
          <w:p w:rsidR="00032F13" w:rsidRPr="00D64569" w:rsidRDefault="00D64569" w:rsidP="00D658F1">
            <w:pPr>
              <w:spacing w:after="0"/>
              <w:ind w:right="-57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1.</w:t>
            </w:r>
            <w:r w:rsidR="00D77AF6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</w:t>
            </w:r>
            <w:r w:rsidR="00512390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สำนักงานปลัดกระทรวงสาธารณสุข</w:t>
            </w:r>
            <w:r w:rsidR="00512390" w:rsidRPr="00D658F1">
              <w:rPr>
                <w:rFonts w:ascii="TH SarabunIT๙" w:hAnsi="TH SarabunIT๙" w:cs="TH SarabunIT๙"/>
                <w:b/>
                <w:spacing w:val="-6"/>
                <w:szCs w:val="22"/>
              </w:rPr>
              <w:t>/</w:t>
            </w:r>
            <w:r w:rsidR="00512390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กรมและกองต่างๆ </w:t>
            </w:r>
            <w:r w:rsidR="00B17E22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ที่เป็น</w:t>
            </w:r>
            <w:r w:rsidR="00512390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หน่วยงานในสังกัด</w:t>
            </w:r>
            <w:r w:rsidR="001D2BC1" w:rsidRPr="00D658F1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กระทรวงสาธารณสุข</w:t>
            </w:r>
          </w:p>
        </w:tc>
        <w:tc>
          <w:tcPr>
            <w:tcW w:w="2268" w:type="dxa"/>
            <w:shd w:val="clear" w:color="auto" w:fill="auto"/>
          </w:tcPr>
          <w:p w:rsidR="00D658F1" w:rsidRDefault="00D658F1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032F13" w:rsidRPr="00D64569" w:rsidRDefault="00B17E22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ถ่ายทอดนโยบายของกระทรวงสาธารณสุขสู่การปฏิบัติในระดับจังหวัด/อำเภอและตำบล</w:t>
            </w:r>
          </w:p>
        </w:tc>
        <w:tc>
          <w:tcPr>
            <w:tcW w:w="2268" w:type="dxa"/>
            <w:shd w:val="clear" w:color="auto" w:fill="auto"/>
          </w:tcPr>
          <w:p w:rsidR="00D658F1" w:rsidRDefault="00D658F1" w:rsidP="001D2BC1">
            <w:pPr>
              <w:spacing w:after="0"/>
              <w:ind w:right="-57"/>
              <w:rPr>
                <w:rFonts w:ascii="TH SarabunIT๙" w:hAnsi="TH SarabunIT๙" w:cs="TH SarabunIT๙"/>
                <w:b/>
                <w:spacing w:val="-10"/>
                <w:szCs w:val="22"/>
              </w:rPr>
            </w:pPr>
          </w:p>
          <w:p w:rsidR="00032F13" w:rsidRPr="00CF4D01" w:rsidRDefault="00B17E22" w:rsidP="001D2BC1">
            <w:pPr>
              <w:spacing w:after="0"/>
              <w:ind w:right="-57"/>
              <w:rPr>
                <w:rFonts w:ascii="TH SarabunIT๙" w:hAnsi="TH SarabunIT๙" w:cs="TH SarabunIT๙"/>
                <w:b/>
                <w:spacing w:val="-10"/>
                <w:szCs w:val="22"/>
                <w:cs/>
              </w:rPr>
            </w:pPr>
            <w:r>
              <w:rPr>
                <w:rFonts w:ascii="TH SarabunIT๙" w:hAnsi="TH SarabunIT๙" w:cs="TH SarabunIT๙" w:hint="cs"/>
                <w:b/>
                <w:spacing w:val="-10"/>
                <w:szCs w:val="22"/>
                <w:cs/>
              </w:rPr>
              <w:t xml:space="preserve">การบรรลุเป้าหมายของแผนยุทธศาสตร์ด้านสุขภาพของกระทรวงสาธารณสุข ปีงบประมาณ 2560 </w:t>
            </w:r>
            <w:r w:rsidR="00047835">
              <w:rPr>
                <w:rFonts w:ascii="TH SarabunIT๙" w:hAnsi="TH SarabunIT๙" w:cs="TH SarabunIT๙" w:hint="cs"/>
                <w:b/>
                <w:spacing w:val="-10"/>
                <w:szCs w:val="22"/>
                <w:cs/>
              </w:rPr>
              <w:t>ตามตัวชี้วัดที่กำหนด</w:t>
            </w:r>
            <w:r w:rsidR="00CF4D01">
              <w:rPr>
                <w:rFonts w:ascii="TH SarabunIT๙" w:hAnsi="TH SarabunIT๙" w:cs="TH SarabunIT๙" w:hint="cs"/>
                <w:b/>
                <w:spacing w:val="-10"/>
                <w:szCs w:val="22"/>
                <w:cs/>
              </w:rPr>
              <w:t xml:space="preserve"> ได้แก่ ตัวชี้วัดปกติ และตัวชี้วัดที่สำคัญ (</w:t>
            </w:r>
            <w:r w:rsidR="00CF4D01">
              <w:rPr>
                <w:rFonts w:ascii="TH SarabunIT๙" w:hAnsi="TH SarabunIT๙" w:cs="TH SarabunIT๙"/>
                <w:b/>
                <w:spacing w:val="-10"/>
                <w:szCs w:val="22"/>
              </w:rPr>
              <w:t>PA</w:t>
            </w:r>
            <w:r w:rsidR="00CF4D01">
              <w:rPr>
                <w:rFonts w:ascii="TH SarabunIT๙" w:hAnsi="TH SarabunIT๙" w:cs="TH SarabunIT๙" w:hint="cs"/>
                <w:b/>
                <w:spacing w:val="-10"/>
                <w:szCs w:val="22"/>
                <w:cs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D658F1" w:rsidRDefault="00D658F1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8"/>
                <w:szCs w:val="22"/>
              </w:rPr>
            </w:pPr>
          </w:p>
          <w:p w:rsidR="00032F13" w:rsidRPr="008F7EA8" w:rsidRDefault="00BC65D0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8"/>
                <w:szCs w:val="22"/>
                <w:cs/>
              </w:rPr>
            </w:pPr>
            <w:r w:rsidRPr="008F7EA8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- ประชุม</w:t>
            </w:r>
            <w:r w:rsidRPr="008F7EA8">
              <w:rPr>
                <w:rFonts w:ascii="TH SarabunIT๙" w:hAnsi="TH SarabunIT๙" w:cs="TH SarabunIT๙"/>
                <w:b/>
                <w:spacing w:val="-8"/>
                <w:szCs w:val="22"/>
              </w:rPr>
              <w:t>/</w:t>
            </w:r>
            <w:r w:rsidRPr="008F7EA8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อบรมและ</w:t>
            </w:r>
            <w:proofErr w:type="spellStart"/>
            <w:r w:rsidRPr="008F7EA8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สัมนา</w:t>
            </w:r>
            <w:proofErr w:type="spellEnd"/>
          </w:p>
          <w:p w:rsidR="00BC65D0" w:rsidRPr="008F7EA8" w:rsidRDefault="00BC65D0" w:rsidP="001D2BC1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8F7EA8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BC65D0" w:rsidRPr="008F7EA8" w:rsidRDefault="00BC65D0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8"/>
                <w:szCs w:val="22"/>
              </w:rPr>
            </w:pPr>
            <w:r w:rsidRPr="008F7EA8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ผ่านระบบ </w:t>
            </w:r>
            <w:r w:rsidRPr="008F7EA8">
              <w:rPr>
                <w:rFonts w:ascii="TH SarabunIT๙" w:hAnsi="TH SarabunIT๙" w:cs="TH SarabunIT๙"/>
                <w:bCs/>
                <w:spacing w:val="-6"/>
                <w:szCs w:val="22"/>
              </w:rPr>
              <w:t>Internet</w:t>
            </w:r>
          </w:p>
          <w:p w:rsidR="005A50AD" w:rsidRDefault="00507F32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8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 xml:space="preserve">- </w:t>
            </w:r>
            <w:r w:rsidR="005A50AD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ประชุมผ่านระบบ</w:t>
            </w:r>
            <w:proofErr w:type="spellStart"/>
            <w:r w:rsidR="005A50AD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อิเลค</w:t>
            </w:r>
            <w:proofErr w:type="spellEnd"/>
            <w:r w:rsidR="005A50AD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โทร</w:t>
            </w:r>
            <w:proofErr w:type="spellStart"/>
            <w:r w:rsidR="005A50AD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>นิคส์</w:t>
            </w:r>
            <w:proofErr w:type="spellEnd"/>
            <w:r w:rsidR="005A50AD">
              <w:rPr>
                <w:rFonts w:ascii="TH SarabunIT๙" w:hAnsi="TH SarabunIT๙" w:cs="TH SarabunIT๙" w:hint="cs"/>
                <w:b/>
                <w:spacing w:val="-8"/>
                <w:szCs w:val="22"/>
                <w:cs/>
              </w:rPr>
              <w:t xml:space="preserve"> </w:t>
            </w:r>
          </w:p>
          <w:p w:rsidR="002C3D28" w:rsidRPr="005A50AD" w:rsidRDefault="005A50AD" w:rsidP="001D2BC1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Cs/>
                <w:spacing w:val="-8"/>
                <w:szCs w:val="22"/>
                <w:cs/>
              </w:rPr>
            </w:pPr>
            <w:r w:rsidRPr="005A50AD">
              <w:rPr>
                <w:rFonts w:ascii="TH SarabunIT๙" w:hAnsi="TH SarabunIT๙" w:cs="TH SarabunIT๙" w:hint="cs"/>
                <w:bCs/>
                <w:spacing w:val="-8"/>
                <w:szCs w:val="22"/>
                <w:cs/>
              </w:rPr>
              <w:t>(</w:t>
            </w:r>
            <w:r>
              <w:rPr>
                <w:rFonts w:ascii="TH SarabunIT๙" w:hAnsi="TH SarabunIT๙" w:cs="TH SarabunIT๙"/>
                <w:bCs/>
                <w:spacing w:val="-8"/>
                <w:szCs w:val="22"/>
              </w:rPr>
              <w:t xml:space="preserve"> </w:t>
            </w:r>
            <w:r>
              <w:rPr>
                <w:rFonts w:ascii="TH SarabunIT๙" w:hAnsi="TH SarabunIT๙" w:cs="TH SarabunIT๙"/>
                <w:bCs/>
                <w:szCs w:val="22"/>
              </w:rPr>
              <w:t>Video Confe</w:t>
            </w:r>
            <w:r w:rsidRPr="005A50AD">
              <w:rPr>
                <w:rFonts w:ascii="TH SarabunIT๙" w:hAnsi="TH SarabunIT๙" w:cs="TH SarabunIT๙"/>
                <w:bCs/>
                <w:szCs w:val="22"/>
              </w:rPr>
              <w:t>rence</w:t>
            </w:r>
            <w:r>
              <w:rPr>
                <w:rFonts w:ascii="TH SarabunIT๙" w:hAnsi="TH SarabunIT๙" w:cs="TH SarabunIT๙"/>
                <w:bCs/>
                <w:spacing w:val="-8"/>
                <w:szCs w:val="22"/>
              </w:rPr>
              <w:t xml:space="preserve"> </w:t>
            </w:r>
            <w:r w:rsidRPr="005A50AD">
              <w:rPr>
                <w:rFonts w:ascii="TH SarabunIT๙" w:hAnsi="TH SarabunIT๙" w:cs="TH SarabunIT๙" w:hint="cs"/>
                <w:bCs/>
                <w:spacing w:val="-8"/>
                <w:szCs w:val="22"/>
                <w:cs/>
              </w:rPr>
              <w:t>)</w:t>
            </w:r>
          </w:p>
        </w:tc>
      </w:tr>
      <w:tr w:rsidR="005E43E7" w:rsidRPr="005E43E7" w:rsidTr="00512390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5E43E7" w:rsidRPr="005E43E7" w:rsidRDefault="00B022C2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u w:val="single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 w:val="24"/>
                <w:szCs w:val="24"/>
                <w:cs/>
              </w:rPr>
              <w:t>2.</w:t>
            </w:r>
            <w:r w:rsidR="00D64569">
              <w:rPr>
                <w:rFonts w:ascii="TH SarabunIT๙" w:hAnsi="TH SarabunIT๙" w:cs="TH SarabunIT๙" w:hint="cs"/>
                <w:b/>
                <w:spacing w:val="-6"/>
                <w:sz w:val="24"/>
                <w:szCs w:val="24"/>
                <w:cs/>
              </w:rPr>
              <w:t xml:space="preserve"> </w:t>
            </w:r>
            <w:r w:rsidR="005E43E7"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หน่วยงานจำหน่าย ยา เวชภัณฑ์ และครุภัณฑ์ทางการแพทย์</w:t>
            </w:r>
          </w:p>
          <w:p w:rsidR="005E43E7" w:rsidRPr="005E43E7" w:rsidRDefault="005E43E7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5E43E7" w:rsidRPr="005E43E7" w:rsidRDefault="005E43E7" w:rsidP="0074404B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</w:pPr>
            <w:r w:rsidRPr="005E43E7"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  <w:t>-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 xml:space="preserve"> จัดส่งยา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</w:rPr>
              <w:t>,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เวชภัณฑ์ และครุภัณฑ์ทางการแพทย์</w:t>
            </w:r>
          </w:p>
        </w:tc>
        <w:tc>
          <w:tcPr>
            <w:tcW w:w="2268" w:type="dxa"/>
            <w:shd w:val="clear" w:color="auto" w:fill="auto"/>
          </w:tcPr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 xml:space="preserve">- ส่งมอบยา 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</w:rPr>
              <w:t>,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เวชภัณฑ์ และครุภัณฑ์ทางการแพทย์ที่มีคุณภาพ ตรงตามระยะเวลา</w:t>
            </w:r>
          </w:p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 xml:space="preserve">- ต้นทุนเหมาะสม </w:t>
            </w:r>
          </w:p>
        </w:tc>
        <w:tc>
          <w:tcPr>
            <w:tcW w:w="2410" w:type="dxa"/>
            <w:shd w:val="clear" w:color="auto" w:fill="auto"/>
          </w:tcPr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- พบปะกับตัวแทน</w:t>
            </w:r>
          </w:p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- จัดทำ</w:t>
            </w:r>
            <w:r w:rsidRPr="005E43E7"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  <w:t>TOR</w:t>
            </w: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/สัญญาจ้าง/สัญญาซื้อ</w:t>
            </w:r>
          </w:p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>- โทรศัพท์/โทรสาร</w:t>
            </w:r>
          </w:p>
          <w:p w:rsidR="005E43E7" w:rsidRPr="005E43E7" w:rsidRDefault="005E43E7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 w:val="24"/>
                <w:szCs w:val="24"/>
              </w:rPr>
            </w:pPr>
            <w:r w:rsidRPr="005E43E7">
              <w:rPr>
                <w:rFonts w:ascii="TH SarabunIT๙" w:hAnsi="TH SarabunIT๙" w:cs="TH SarabunIT๙"/>
                <w:b/>
                <w:spacing w:val="-6"/>
                <w:sz w:val="24"/>
                <w:szCs w:val="24"/>
                <w:cs/>
              </w:rPr>
              <w:t xml:space="preserve">- ผ่านระบบ </w:t>
            </w:r>
            <w:r w:rsidRPr="005E43E7"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  <w:t>Internet</w:t>
            </w:r>
          </w:p>
        </w:tc>
      </w:tr>
    </w:tbl>
    <w:p w:rsidR="007920C2" w:rsidRDefault="007920C2" w:rsidP="007920C2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 w:val="24"/>
          <w:szCs w:val="24"/>
        </w:rPr>
      </w:pPr>
    </w:p>
    <w:p w:rsidR="006F1466" w:rsidRDefault="006F1466" w:rsidP="007920C2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Cs w:val="22"/>
        </w:rPr>
      </w:pPr>
    </w:p>
    <w:p w:rsidR="006F1466" w:rsidRDefault="006F1466" w:rsidP="007920C2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Cs w:val="22"/>
        </w:rPr>
      </w:pPr>
    </w:p>
    <w:p w:rsidR="00577A74" w:rsidRPr="007A5020" w:rsidRDefault="007920C2" w:rsidP="007920C2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Cs w:val="22"/>
          <w:cs/>
        </w:rPr>
      </w:pPr>
      <w:r w:rsidRPr="007A5020">
        <w:rPr>
          <w:rFonts w:ascii="TH SarabunIT๙" w:hAnsi="TH SarabunIT๙" w:cs="TH SarabunIT๙"/>
          <w:b/>
          <w:bCs/>
          <w:szCs w:val="22"/>
          <w:cs/>
        </w:rPr>
        <w:lastRenderedPageBreak/>
        <w:t>สำนักงานสาธารณสุขจังหวัดตราด</w:t>
      </w:r>
      <w:r w:rsidRPr="007A5020">
        <w:rPr>
          <w:rFonts w:ascii="TH SarabunIT๙" w:hAnsi="TH SarabunIT๙" w:cs="TH SarabunIT๙"/>
          <w:b/>
          <w:bCs/>
          <w:szCs w:val="22"/>
        </w:rPr>
        <w:t>-</w:t>
      </w:r>
      <w:r w:rsidR="007A5020" w:rsidRPr="007A5020">
        <w:rPr>
          <w:rFonts w:ascii="TH SarabunIT๙" w:hAnsi="TH SarabunIT๙" w:cs="TH SarabunIT๙"/>
          <w:b/>
          <w:bCs/>
          <w:szCs w:val="22"/>
        </w:rPr>
        <w:t>9</w:t>
      </w:r>
    </w:p>
    <w:p w:rsidR="00D83BC2" w:rsidRPr="00523E1F" w:rsidRDefault="00D83BC2" w:rsidP="00D83BC2">
      <w:pPr>
        <w:pStyle w:val="CriteriaMultipleReq"/>
        <w:tabs>
          <w:tab w:val="clear" w:pos="810"/>
        </w:tabs>
        <w:spacing w:line="400" w:lineRule="exact"/>
        <w:ind w:left="0" w:firstLine="0"/>
        <w:jc w:val="center"/>
        <w:rPr>
          <w:rFonts w:ascii="TH SarabunIT๙" w:hAnsi="TH SarabunIT๙" w:cs="TH SarabunIT๙"/>
          <w:b w:val="0"/>
          <w:bCs w:val="0"/>
          <w:iCs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</w:pPr>
      <w:r w:rsidRPr="00523E1F">
        <w:rPr>
          <w:rFonts w:ascii="TH SarabunIT๙" w:hAnsi="TH SarabunIT๙" w:cs="TH SarabunIT๙"/>
          <w:color w:val="auto"/>
          <w:spacing w:val="-6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ตารางที่ </w:t>
      </w:r>
      <w:r w:rsidRPr="00523E1F">
        <w:rPr>
          <w:rFonts w:ascii="TH SarabunIT๙" w:hAnsi="TH SarabunIT๙" w:cs="TH SarabunIT๙"/>
          <w:color w:val="auto"/>
          <w:spacing w:val="-6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>P-</w:t>
      </w:r>
      <w:r w:rsidRPr="00523E1F">
        <w:rPr>
          <w:rFonts w:ascii="TH SarabunIT๙" w:hAnsi="TH SarabunIT๙" w:cs="TH SarabunIT๙"/>
          <w:iCs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>8</w:t>
      </w:r>
      <w:r w:rsidRPr="00523E1F">
        <w:rPr>
          <w:rFonts w:ascii="TH SarabunIT๙" w:hAnsi="TH SarabunIT๙" w:cs="TH SarabunIT๙"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ส่วนราชการหรือองค์การที่เกี่ยวข้องกันในการให้บริการหรือส่งมอบงานต่อกัน</w:t>
      </w:r>
      <w:r>
        <w:rPr>
          <w:rFonts w:ascii="TH SarabunIT๙" w:hAnsi="TH SarabunIT๙" w:cs="TH SarabunIT๙"/>
          <w:b w:val="0"/>
          <w:bCs w:val="0"/>
          <w:iCs/>
          <w:color w:val="auto"/>
          <w:sz w:val="28"/>
          <w:szCs w:val="28"/>
          <w:lang w:bidi="th-TH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Pr="00D83BC2">
        <w:rPr>
          <w:rFonts w:ascii="TH SarabunIT๙" w:hAnsi="TH SarabunIT๙" w:cs="TH SarabunIT๙" w:hint="cs"/>
          <w:i/>
          <w:color w:val="auto"/>
          <w:sz w:val="28"/>
          <w:szCs w:val="28"/>
          <w:cs/>
          <w:lang w:bidi="th-TH"/>
          <w14:shadow w14:blurRad="0" w14:dist="0" w14:dir="0" w14:sx="0" w14:sy="0" w14:kx="0" w14:ky="0" w14:algn="none">
            <w14:srgbClr w14:val="000000"/>
          </w14:shadow>
        </w:rPr>
        <w:t>(ต่อ)</w:t>
      </w:r>
    </w:p>
    <w:tbl>
      <w:tblPr>
        <w:tblW w:w="9356" w:type="dxa"/>
        <w:tblInd w:w="10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268"/>
        <w:gridCol w:w="2268"/>
        <w:gridCol w:w="2410"/>
      </w:tblGrid>
      <w:tr w:rsidR="00D83BC2" w:rsidRPr="00EF7CDB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ส่วนราชการ/</w:t>
            </w:r>
          </w:p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Cs/>
                <w:spacing w:val="-6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องค์กรที่เกี่ยวข้อง</w:t>
            </w:r>
          </w:p>
        </w:tc>
        <w:tc>
          <w:tcPr>
            <w:tcW w:w="2268" w:type="dxa"/>
            <w:shd w:val="clear" w:color="auto" w:fill="auto"/>
          </w:tcPr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บทบาทหน้าที่</w:t>
            </w:r>
          </w:p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Cs/>
                <w:spacing w:val="-6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6"/>
                <w:sz w:val="24"/>
                <w:szCs w:val="24"/>
                <w:cs/>
              </w:rPr>
              <w:t>ในการปฏิบัติร่วมกัน</w:t>
            </w:r>
          </w:p>
        </w:tc>
        <w:tc>
          <w:tcPr>
            <w:tcW w:w="2268" w:type="dxa"/>
            <w:shd w:val="clear" w:color="auto" w:fill="auto"/>
          </w:tcPr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spacing w:val="-10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Cs/>
                <w:spacing w:val="-10"/>
                <w:sz w:val="24"/>
                <w:szCs w:val="24"/>
                <w:cs/>
              </w:rPr>
              <w:t>ข้อกำหนดที่สำคัญ</w:t>
            </w:r>
          </w:p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Cs/>
                <w:i/>
                <w:spacing w:val="-10"/>
                <w:sz w:val="24"/>
                <w:szCs w:val="24"/>
                <w:cs/>
              </w:rPr>
            </w:pPr>
            <w:r w:rsidRPr="00EF7CDB">
              <w:rPr>
                <w:rFonts w:ascii="TH SarabunIT๙" w:hAnsi="TH SarabunIT๙" w:cs="TH SarabunIT๙"/>
                <w:bCs/>
                <w:spacing w:val="-10"/>
                <w:sz w:val="24"/>
                <w:szCs w:val="24"/>
                <w:cs/>
              </w:rPr>
              <w:t>ในการปฏิบัติงานร่วมกัน</w:t>
            </w:r>
          </w:p>
        </w:tc>
        <w:tc>
          <w:tcPr>
            <w:tcW w:w="2410" w:type="dxa"/>
            <w:shd w:val="clear" w:color="auto" w:fill="auto"/>
          </w:tcPr>
          <w:p w:rsidR="00D83BC2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  <w:cs/>
              </w:rPr>
              <w:t>กลไก/วิธีการส่งมอบผลผลิต</w:t>
            </w:r>
          </w:p>
          <w:p w:rsidR="00D83BC2" w:rsidRPr="00EF7CDB" w:rsidRDefault="00D83BC2" w:rsidP="00E42DF2">
            <w:pPr>
              <w:spacing w:after="0" w:line="240" w:lineRule="auto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iCs/>
                <w:spacing w:val="-6"/>
                <w:sz w:val="24"/>
                <w:szCs w:val="24"/>
              </w:rPr>
            </w:pPr>
            <w:r w:rsidRPr="00EF7CDB">
              <w:rPr>
                <w:rFonts w:ascii="TH SarabunIT๙" w:hAnsi="TH SarabunIT๙" w:cs="TH SarabunIT๙"/>
                <w:b/>
                <w:bCs/>
                <w:spacing w:val="-8"/>
                <w:sz w:val="24"/>
                <w:szCs w:val="24"/>
                <w:cs/>
              </w:rPr>
              <w:t>และบริการ</w:t>
            </w:r>
          </w:p>
        </w:tc>
      </w:tr>
      <w:tr w:rsidR="00CB6802" w:rsidRPr="00CB6802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CB6802" w:rsidRPr="00CB6802" w:rsidRDefault="000726E6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3</w:t>
            </w:r>
            <w:r w:rsidR="00CB6802"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. หน่วยงานรับจ้างเหมาบริการ</w:t>
            </w:r>
          </w:p>
          <w:p w:rsidR="00CB6802" w:rsidRPr="00CB6802" w:rsidRDefault="00CB6802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CB6802" w:rsidRPr="00CB6802" w:rsidRDefault="00CB6802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CB6802" w:rsidRPr="00CB6802" w:rsidRDefault="00CB6802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ส่งมอบสินค้าและบริการตามที่</w:t>
            </w: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จัด</w:t>
            </w: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จ้าง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ส่งมอบสินค้าและบริการมีคุณภาพ </w:t>
            </w: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</w:t>
            </w: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ตรงเวลา 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ต้นทุนเหมาะสม 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ปฏิบัติตามข้อตกลง ถูกต้องตามกฎหมายและกฎระเบียบ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</w:t>
            </w:r>
            <w:r w:rsidRPr="00CB6802">
              <w:rPr>
                <w:rFonts w:ascii="TH SarabunIT๙" w:hAnsi="TH SarabunIT๙" w:cs="TH SarabunIT๙"/>
                <w:spacing w:val="-6"/>
                <w:szCs w:val="22"/>
                <w:cs/>
              </w:rPr>
              <w:t>เทคโนโลยีที่มีประสิทธิภาพ ทันสมัย พร้อมใช้งาน</w:t>
            </w:r>
          </w:p>
        </w:tc>
        <w:tc>
          <w:tcPr>
            <w:tcW w:w="2410" w:type="dxa"/>
            <w:shd w:val="clear" w:color="auto" w:fill="auto"/>
          </w:tcPr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พบปะกับตัวแทน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จัดทำ</w:t>
            </w:r>
            <w:r w:rsidRPr="00CB6802">
              <w:rPr>
                <w:rFonts w:ascii="TH SarabunIT๙" w:hAnsi="TH SarabunIT๙" w:cs="TH SarabunIT๙"/>
                <w:bCs/>
                <w:spacing w:val="-6"/>
                <w:szCs w:val="22"/>
              </w:rPr>
              <w:t>TOR</w:t>
            </w: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/สัญญาจ้าง/สัญญาซื้อ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CB6802" w:rsidRPr="00CB6802" w:rsidRDefault="00CB6802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CB6802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ผ่านระบบ </w:t>
            </w:r>
            <w:r w:rsidRPr="00CB6802">
              <w:rPr>
                <w:rFonts w:ascii="TH SarabunIT๙" w:hAnsi="TH SarabunIT๙" w:cs="TH SarabunIT๙"/>
                <w:bCs/>
                <w:spacing w:val="-6"/>
                <w:szCs w:val="22"/>
              </w:rPr>
              <w:t>Internet</w:t>
            </w:r>
          </w:p>
        </w:tc>
      </w:tr>
      <w:tr w:rsidR="009B7B16" w:rsidRPr="00D0058B" w:rsidTr="00E42DF2">
        <w:trPr>
          <w:trHeight w:val="420"/>
          <w:tblHeader/>
        </w:trPr>
        <w:tc>
          <w:tcPr>
            <w:tcW w:w="2410" w:type="dxa"/>
            <w:vMerge w:val="restart"/>
            <w:shd w:val="clear" w:color="auto" w:fill="auto"/>
          </w:tcPr>
          <w:p w:rsidR="009B7B16" w:rsidRPr="00D0058B" w:rsidRDefault="009B7B16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Cs/>
                <w:spacing w:val="-6"/>
                <w:szCs w:val="22"/>
                <w:u w:val="single"/>
              </w:rPr>
            </w:pPr>
            <w:r w:rsidRPr="00D0058B">
              <w:rPr>
                <w:rFonts w:ascii="TH SarabunIT๙" w:hAnsi="TH SarabunIT๙" w:cs="TH SarabunIT๙"/>
                <w:bCs/>
                <w:spacing w:val="-6"/>
                <w:szCs w:val="22"/>
                <w:u w:val="single"/>
                <w:cs/>
              </w:rPr>
              <w:t>พันธมิตร</w:t>
            </w:r>
          </w:p>
          <w:p w:rsidR="00146106" w:rsidRPr="00146106" w:rsidRDefault="00146106" w:rsidP="00146106">
            <w:pPr>
              <w:spacing w:after="0"/>
              <w:ind w:right="-57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1.</w:t>
            </w:r>
            <w:r w:rsidR="009B7B16"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หน่วยงานในสังกัดกรมที่ตั้งอยู่ในจังหวัด</w:t>
            </w:r>
          </w:p>
          <w:p w:rsidR="009B7B16" w:rsidRPr="00146106" w:rsidRDefault="009B7B16" w:rsidP="00146106">
            <w:pPr>
              <w:spacing w:after="0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46106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ตราด</w:t>
            </w:r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 ได้แก่ ด่านควบคุมโรคติดต่อระหว่างประเทศ</w:t>
            </w:r>
            <w:r w:rsidRPr="00146106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ไทย-กัมพูชา</w:t>
            </w:r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 สังกัด </w:t>
            </w:r>
            <w:proofErr w:type="spellStart"/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สคร</w:t>
            </w:r>
            <w:proofErr w:type="spellEnd"/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.</w:t>
            </w:r>
            <w:r w:rsidRPr="00146106">
              <w:rPr>
                <w:rFonts w:ascii="TH SarabunIT๙" w:hAnsi="TH SarabunIT๙" w:cs="TH SarabunIT๙"/>
                <w:bCs/>
                <w:spacing w:val="-6"/>
                <w:szCs w:val="22"/>
              </w:rPr>
              <w:t>3</w:t>
            </w:r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="00146106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    </w:t>
            </w:r>
            <w:r w:rsidRPr="0014610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กรมควบคุมโรค </w:t>
            </w:r>
          </w:p>
        </w:tc>
        <w:tc>
          <w:tcPr>
            <w:tcW w:w="2268" w:type="dxa"/>
            <w:shd w:val="clear" w:color="auto" w:fill="auto"/>
          </w:tcPr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D0058B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1. ขับเคลื่อนโยบายและยุทธศาสตร์</w:t>
            </w: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   </w:t>
            </w: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D0058B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ให้เกิดผลสัมฤทธิ์</w:t>
            </w: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spacing w:val="-6"/>
                <w:szCs w:val="22"/>
              </w:rPr>
            </w:pP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D0058B">
              <w:rPr>
                <w:rFonts w:ascii="TH SarabunIT๙" w:hAnsi="TH SarabunIT๙" w:cs="TH SarabunIT๙"/>
                <w:spacing w:val="-6"/>
                <w:szCs w:val="22"/>
                <w:cs/>
              </w:rPr>
              <w:t>- แผน</w:t>
            </w:r>
            <w:r w:rsidRPr="00D0058B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ยุทธศาสตร์และแผนปฏิบัติราชการ</w:t>
            </w:r>
            <w:r w:rsidRPr="00D0058B">
              <w:rPr>
                <w:rFonts w:ascii="TH SarabunIT๙" w:hAnsi="TH SarabunIT๙" w:cs="TH SarabunIT๙"/>
                <w:spacing w:val="-6"/>
                <w:szCs w:val="22"/>
                <w:cs/>
              </w:rPr>
              <w:t>มีความสอดคล้องกับวิสัยทัศน์ และภารกิจองค์กร</w:t>
            </w:r>
          </w:p>
        </w:tc>
        <w:tc>
          <w:tcPr>
            <w:tcW w:w="2410" w:type="dxa"/>
            <w:shd w:val="clear" w:color="auto" w:fill="auto"/>
          </w:tcPr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spacing w:val="-6"/>
                <w:szCs w:val="22"/>
              </w:rPr>
            </w:pP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D0058B">
              <w:rPr>
                <w:rFonts w:ascii="TH SarabunIT๙" w:hAnsi="TH SarabunIT๙" w:cs="TH SarabunIT๙"/>
                <w:spacing w:val="-6"/>
                <w:szCs w:val="22"/>
                <w:cs/>
              </w:rPr>
              <w:t>- ประชุมชี้แจง/หารือ</w:t>
            </w:r>
          </w:p>
          <w:p w:rsidR="009B7B16" w:rsidRPr="00D0058B" w:rsidRDefault="009B7B16" w:rsidP="00E42DF2">
            <w:pPr>
              <w:spacing w:after="0" w:line="240" w:lineRule="auto"/>
              <w:ind w:left="34" w:right="-108" w:hanging="91"/>
              <w:rPr>
                <w:rFonts w:ascii="TH SarabunIT๙" w:hAnsi="TH SarabunIT๙" w:cs="TH SarabunIT๙"/>
                <w:spacing w:val="-6"/>
                <w:szCs w:val="22"/>
              </w:rPr>
            </w:pPr>
            <w:r w:rsidRPr="00D0058B">
              <w:rPr>
                <w:rFonts w:ascii="TH SarabunIT๙" w:hAnsi="TH SarabunIT๙" w:cs="TH SarabunIT๙"/>
                <w:spacing w:val="-6"/>
                <w:szCs w:val="22"/>
                <w:cs/>
              </w:rPr>
              <w:t>- จัดทำแนวทางการดำเนินงานร่วมกัน</w:t>
            </w:r>
            <w:r w:rsidRPr="00D0058B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 </w:t>
            </w: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D0058B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9B7B16" w:rsidRPr="00D0058B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Cs/>
                <w:spacing w:val="-6"/>
                <w:szCs w:val="22"/>
                <w:cs/>
              </w:rPr>
            </w:pPr>
            <w:r w:rsidRPr="00D0058B">
              <w:rPr>
                <w:rFonts w:ascii="TH SarabunIT๙" w:hAnsi="TH SarabunIT๙" w:cs="TH SarabunIT๙"/>
                <w:bCs/>
                <w:spacing w:val="-6"/>
                <w:szCs w:val="22"/>
              </w:rPr>
              <w:t>-</w:t>
            </w:r>
            <w:r w:rsidRPr="00D0058B">
              <w:rPr>
                <w:rFonts w:ascii="TH SarabunIT๙" w:hAnsi="TH SarabunIT๙" w:cs="TH SarabunIT๙"/>
                <w:bCs/>
                <w:spacing w:val="-6"/>
                <w:szCs w:val="22"/>
                <w:cs/>
              </w:rPr>
              <w:t xml:space="preserve"> </w:t>
            </w:r>
            <w:r w:rsidRPr="00D0058B">
              <w:rPr>
                <w:rFonts w:ascii="TH SarabunIT๙" w:hAnsi="TH SarabunIT๙" w:cs="TH SarabunIT๙"/>
                <w:bCs/>
                <w:spacing w:val="-6"/>
                <w:szCs w:val="22"/>
              </w:rPr>
              <w:t>Line Group</w:t>
            </w:r>
          </w:p>
        </w:tc>
      </w:tr>
      <w:tr w:rsidR="009B7B16" w:rsidRPr="009B7B16" w:rsidTr="00E42DF2">
        <w:trPr>
          <w:trHeight w:val="420"/>
          <w:tblHeader/>
        </w:trPr>
        <w:tc>
          <w:tcPr>
            <w:tcW w:w="2410" w:type="dxa"/>
            <w:vMerge/>
            <w:shd w:val="clear" w:color="auto" w:fill="auto"/>
          </w:tcPr>
          <w:p w:rsidR="009B7B16" w:rsidRPr="009B7B16" w:rsidRDefault="009B7B16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  <w:u w:val="single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Cs/>
                <w:spacing w:val="-6"/>
                <w:szCs w:val="22"/>
              </w:rPr>
              <w:t>2.</w:t>
            </w: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การบริการด้านสาธารณสุขที่ได้</w:t>
            </w:r>
          </w:p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มาตรฐาน </w:t>
            </w:r>
          </w:p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Cs/>
                <w:spacing w:val="-6"/>
                <w:szCs w:val="22"/>
              </w:rPr>
              <w:t>3.</w:t>
            </w: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ข้อมูลที่ครบถ้วน ถูกต้อง และเป็นปัจจุบัน</w:t>
            </w:r>
          </w:p>
        </w:tc>
        <w:tc>
          <w:tcPr>
            <w:tcW w:w="2268" w:type="dxa"/>
            <w:shd w:val="clear" w:color="auto" w:fill="auto"/>
          </w:tcPr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ปฏิบัติตามแนวทางการดำเนินงานร่วมกัน</w:t>
            </w:r>
          </w:p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ผลการปฏิบัติราชการเป็นไปตามเป้าหมายที่กำหนด</w:t>
            </w:r>
          </w:p>
        </w:tc>
        <w:tc>
          <w:tcPr>
            <w:tcW w:w="2410" w:type="dxa"/>
            <w:shd w:val="clear" w:color="auto" w:fill="auto"/>
          </w:tcPr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ประชุมชี้แจง/หารือ</w:t>
            </w:r>
          </w:p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B7B16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จัดทำแนวทาง มาตรการร่วมกัน </w:t>
            </w:r>
          </w:p>
          <w:p w:rsidR="009B7B16" w:rsidRPr="009B7B16" w:rsidRDefault="009B7B16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Cs/>
                <w:spacing w:val="-6"/>
                <w:szCs w:val="22"/>
                <w:cs/>
              </w:rPr>
            </w:pPr>
            <w:r w:rsidRPr="009B7B16">
              <w:rPr>
                <w:rFonts w:ascii="TH SarabunIT๙" w:hAnsi="TH SarabunIT๙" w:cs="TH SarabunIT๙"/>
                <w:bCs/>
                <w:spacing w:val="-6"/>
                <w:szCs w:val="22"/>
              </w:rPr>
              <w:t>- VDO Conference/e-mail</w:t>
            </w:r>
            <w:r w:rsidRPr="009B7B16">
              <w:rPr>
                <w:rFonts w:ascii="TH SarabunIT๙" w:hAnsi="TH SarabunIT๙" w:cs="TH SarabunIT๙"/>
                <w:bCs/>
                <w:spacing w:val="-6"/>
                <w:szCs w:val="22"/>
                <w:cs/>
              </w:rPr>
              <w:t>/</w:t>
            </w:r>
            <w:r w:rsidRPr="009B7B16">
              <w:rPr>
                <w:rFonts w:ascii="TH SarabunIT๙" w:hAnsi="TH SarabunIT๙" w:cs="TH SarabunIT๙"/>
                <w:bCs/>
                <w:spacing w:val="-6"/>
                <w:szCs w:val="22"/>
              </w:rPr>
              <w:t>LINE</w:t>
            </w:r>
          </w:p>
        </w:tc>
      </w:tr>
      <w:tr w:rsidR="00165F0F" w:rsidRPr="00165F0F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165F0F" w:rsidRPr="00165F0F" w:rsidRDefault="00165F0F" w:rsidP="00EA4C3D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2. หน่วยงานที่</w:t>
            </w:r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บริหารจัดการสนบัส</w:t>
            </w:r>
            <w:proofErr w:type="spellStart"/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นุน</w:t>
            </w:r>
            <w:proofErr w:type="spellEnd"/>
            <w:r w:rsidR="005B28C4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</w:t>
            </w:r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งบประมาณเพื่อจัดบริการ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ด้านสาธารณสุข </w:t>
            </w:r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กับประชาชน</w:t>
            </w:r>
            <w:proofErr w:type="spellStart"/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ในจ</w:t>
            </w:r>
            <w:proofErr w:type="spellEnd"/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.ตราด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ได้แก่ </w:t>
            </w:r>
            <w:r w:rsidR="00EA4C3D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องค์การบริหารส่วนจังหวัดตราด</w:t>
            </w:r>
          </w:p>
        </w:tc>
        <w:tc>
          <w:tcPr>
            <w:tcW w:w="2268" w:type="dxa"/>
            <w:shd w:val="clear" w:color="auto" w:fill="auto"/>
          </w:tcPr>
          <w:p w:rsidR="006E5FCE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1. ขับเคลื่อนโยบายและยุทธศาสตร์ให้</w:t>
            </w:r>
          </w:p>
          <w:p w:rsidR="00165F0F" w:rsidRPr="00165F0F" w:rsidRDefault="00165F0F" w:rsidP="006E5FCE">
            <w:pPr>
              <w:spacing w:after="0" w:line="240" w:lineRule="auto"/>
              <w:ind w:right="-57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เกิดผลสัมฤทธิ์</w:t>
            </w:r>
          </w:p>
          <w:p w:rsidR="00A54C08" w:rsidRDefault="00165F0F" w:rsidP="006E5FCE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57D68">
              <w:rPr>
                <w:rFonts w:ascii="TH SarabunIT๙" w:hAnsi="TH SarabunIT๙" w:cs="TH SarabunIT๙"/>
                <w:bCs/>
                <w:spacing w:val="-6"/>
                <w:szCs w:val="22"/>
              </w:rPr>
              <w:t>2.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ร่วม</w:t>
            </w:r>
            <w:proofErr w:type="spellStart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บูรณา</w:t>
            </w:r>
            <w:proofErr w:type="spellEnd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การแผนงานเพื่อพัฒนา</w:t>
            </w:r>
            <w:proofErr w:type="spellStart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เครือข่ายอสม.จ</w:t>
            </w:r>
            <w:proofErr w:type="spellEnd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.ตราดให้</w:t>
            </w:r>
            <w:proofErr w:type="spellStart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มีศัย</w:t>
            </w:r>
            <w:proofErr w:type="spellEnd"/>
            <w:r w:rsidR="006E5FCE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ภาพ</w:t>
            </w:r>
            <w:r w:rsidR="00A54C08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 </w:t>
            </w:r>
          </w:p>
          <w:p w:rsidR="00165F0F" w:rsidRPr="00165F0F" w:rsidRDefault="006E5FCE" w:rsidP="00A54C08">
            <w:pPr>
              <w:spacing w:after="0" w:line="240" w:lineRule="auto"/>
              <w:ind w:right="-57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ด้าน</w:t>
            </w:r>
            <w:r w:rsidR="00A54C08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จัด</w:t>
            </w:r>
            <w:r w:rsidR="00165F0F"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บริการด้านสาธารณสุข</w:t>
            </w:r>
            <w:r w:rsidR="00A54C08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กลุ่ม     ผู้สูงอายุ</w:t>
            </w:r>
            <w:r w:rsidR="00165F0F"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ที่ได้มาตรฐาน 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957D68">
              <w:rPr>
                <w:rFonts w:ascii="TH SarabunIT๙" w:hAnsi="TH SarabunIT๙" w:cs="TH SarabunIT๙"/>
                <w:bCs/>
                <w:spacing w:val="-6"/>
                <w:szCs w:val="22"/>
              </w:rPr>
              <w:t>3.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ข้อมูลที่ครบถ้วน ถูกต้อง และเป็นปัจจุบัน</w:t>
            </w:r>
          </w:p>
        </w:tc>
        <w:tc>
          <w:tcPr>
            <w:tcW w:w="2268" w:type="dxa"/>
            <w:shd w:val="clear" w:color="auto" w:fill="auto"/>
          </w:tcPr>
          <w:p w:rsidR="005B28C4" w:rsidRDefault="00165F0F" w:rsidP="005B28C4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ดำเนินการตามแนวทางการดำเนินงานร่วมกันระหว่าง </w:t>
            </w:r>
            <w:proofErr w:type="spellStart"/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อป</w:t>
            </w:r>
            <w:r w:rsidR="005B28C4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จ</w:t>
            </w:r>
            <w:proofErr w:type="spellEnd"/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. </w:t>
            </w:r>
            <w:r w:rsidR="005B28C4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/</w:t>
            </w:r>
            <w:proofErr w:type="spellStart"/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สสจ</w:t>
            </w:r>
            <w:proofErr w:type="spellEnd"/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.</w:t>
            </w:r>
            <w:r w:rsidR="005B28C4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ตราด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</w:p>
          <w:p w:rsidR="00165F0F" w:rsidRPr="00165F0F" w:rsidRDefault="00165F0F" w:rsidP="005B28C4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</w:t>
            </w:r>
            <w:r w:rsidR="005B28C4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การดูแลผู้สูงโดยอสม.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ได้ตามมาตรฐาน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ถูกต้อง เป็นธรรม รวดเร็ว</w:t>
            </w:r>
          </w:p>
        </w:tc>
        <w:tc>
          <w:tcPr>
            <w:tcW w:w="2410" w:type="dxa"/>
            <w:shd w:val="clear" w:color="auto" w:fill="auto"/>
          </w:tcPr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ประชุมชี้แจง/หารือ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จัดทำตกลงร่วมกัน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เอกสารราชการ</w:t>
            </w:r>
          </w:p>
        </w:tc>
      </w:tr>
      <w:tr w:rsidR="00165F0F" w:rsidRPr="00165F0F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165F0F" w:rsidRPr="003D36D5" w:rsidRDefault="00165F0F" w:rsidP="00FC1997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</w:pPr>
            <w:r w:rsidRPr="003D36D5">
              <w:rPr>
                <w:rFonts w:ascii="TH SarabunIT๙" w:hAnsi="TH SarabunIT๙" w:cs="TH SarabunIT๙"/>
                <w:bCs/>
                <w:color w:val="FF0000"/>
                <w:spacing w:val="-6"/>
                <w:szCs w:val="22"/>
              </w:rPr>
              <w:t>3.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 xml:space="preserve"> หน่วยงานภาครัฐและ </w:t>
            </w:r>
            <w:proofErr w:type="spellStart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อปท</w:t>
            </w:r>
            <w:proofErr w:type="spellEnd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.ที่</w:t>
            </w:r>
            <w:proofErr w:type="spellStart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บูรณา</w:t>
            </w:r>
            <w:proofErr w:type="spellEnd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 xml:space="preserve">การแผนร่วมกัน ได้แก่ 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br/>
              <w:t>ก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</w:rPr>
              <w:t>.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มหาดไทย/ก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</w:rPr>
              <w:t>.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เกษตรฯ/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br/>
              <w:t>ก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</w:rPr>
              <w:t>.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ศึกษาธิการ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</w:rPr>
              <w:t>./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ก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</w:rPr>
              <w:t>.</w:t>
            </w:r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พัฒนาสังคมฯ /เทศบาล/</w:t>
            </w:r>
            <w:proofErr w:type="spellStart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อบต</w:t>
            </w:r>
            <w:proofErr w:type="spellEnd"/>
            <w:r w:rsidRPr="003D36D5">
              <w:rPr>
                <w:rFonts w:ascii="TH SarabunIT๙" w:hAnsi="TH SarabunIT๙" w:cs="TH SarabunIT๙"/>
                <w:b/>
                <w:color w:val="FF0000"/>
                <w:spacing w:val="-6"/>
                <w:szCs w:val="22"/>
                <w:cs/>
              </w:rPr>
              <w:t>.</w:t>
            </w:r>
            <w:r w:rsidR="00FC1997" w:rsidRPr="003D36D5">
              <w:rPr>
                <w:rFonts w:ascii="TH SarabunIT๙" w:hAnsi="TH SarabunIT๙" w:cs="TH SarabunIT๙" w:hint="cs"/>
                <w:b/>
                <w:color w:val="FF0000"/>
                <w:spacing w:val="-6"/>
                <w:szCs w:val="22"/>
                <w:cs/>
              </w:rPr>
              <w:t>ทุกแห่ง</w:t>
            </w:r>
          </w:p>
        </w:tc>
        <w:tc>
          <w:tcPr>
            <w:tcW w:w="2268" w:type="dxa"/>
            <w:shd w:val="clear" w:color="auto" w:fill="auto"/>
          </w:tcPr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1. ขับเคลื่อนโยบายและยุทธศาสตร์ให้เกิดผลสัมฤทธิ์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2.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กำหนดข้อตกลงแนวทางร่วมกัน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>3.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ความร่วมมือตามแนวทาง มติที่ประชุมความร่วมมือระหว่างส่วนราชการ </w:t>
            </w:r>
          </w:p>
        </w:tc>
        <w:tc>
          <w:tcPr>
            <w:tcW w:w="2268" w:type="dxa"/>
            <w:shd w:val="clear" w:color="auto" w:fill="auto"/>
          </w:tcPr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-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ส่งมอบข้อมูลที่ครบถ้วน ทันสมัย </w:t>
            </w:r>
            <w:r w:rsidR="007D47B0"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  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ตรงเวลา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- </w:t>
            </w: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ร่วมดำเนินการตามแนวทางที่กำหนด</w:t>
            </w:r>
          </w:p>
        </w:tc>
        <w:tc>
          <w:tcPr>
            <w:tcW w:w="2410" w:type="dxa"/>
            <w:shd w:val="clear" w:color="auto" w:fill="auto"/>
          </w:tcPr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ประชุมชี้แจง/หารือ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จัดทำตกลงร่วมกัน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165F0F" w:rsidRPr="00165F0F" w:rsidRDefault="00165F0F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165F0F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</w:t>
            </w:r>
            <w:r w:rsidRPr="00165F0F">
              <w:rPr>
                <w:rFonts w:ascii="TH SarabunIT๙" w:hAnsi="TH SarabunIT๙" w:cs="TH SarabunIT๙"/>
                <w:bCs/>
                <w:spacing w:val="-6"/>
                <w:szCs w:val="22"/>
              </w:rPr>
              <w:t>e-mail</w:t>
            </w:r>
          </w:p>
        </w:tc>
      </w:tr>
      <w:tr w:rsidR="00AB1EA1" w:rsidRPr="00AB1EA1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Cs/>
                <w:spacing w:val="-6"/>
                <w:szCs w:val="22"/>
                <w:u w:val="single"/>
              </w:rPr>
            </w:pPr>
            <w:r w:rsidRPr="00AB1EA1">
              <w:rPr>
                <w:rFonts w:ascii="TH SarabunIT๙" w:hAnsi="TH SarabunIT๙" w:cs="TH SarabunIT๙"/>
                <w:bCs/>
                <w:spacing w:val="-6"/>
                <w:szCs w:val="22"/>
                <w:u w:val="single"/>
                <w:cs/>
              </w:rPr>
              <w:t>ผู้ให้ความร่วมมือ</w:t>
            </w:r>
          </w:p>
          <w:p w:rsidR="00AB1EA1" w:rsidRDefault="00AB1EA1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1. สถาบันการศึกษา</w:t>
            </w: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ในภูมิภาคตะวันออก</w:t>
            </w: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</w:rPr>
              <w:t xml:space="preserve"> </w:t>
            </w:r>
          </w:p>
          <w:p w:rsidR="00AB1EA1" w:rsidRDefault="00AB1EA1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(วิทยาลัยพยาบาลพระปกเกล้า จันทบุรี/</w:t>
            </w:r>
          </w:p>
          <w:p w:rsidR="00AB1EA1" w:rsidRDefault="00AB1EA1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วิทยาลัยพยาบาลบรมราชชนนี ชลบุรี/</w:t>
            </w:r>
          </w:p>
          <w:p w:rsidR="00AB1EA1" w:rsidRDefault="00AB1EA1" w:rsidP="00AB1EA1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มหาวิทยาลัยบูรพา และวิทยาลัยการ</w:t>
            </w:r>
          </w:p>
          <w:p w:rsidR="00AB1EA1" w:rsidRDefault="00AB1EA1" w:rsidP="00AB1EA1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สาธารณสุขสิรินธร ชลบุรี)</w:t>
            </w:r>
          </w:p>
          <w:p w:rsidR="00AB1EA1" w:rsidRPr="00AB1EA1" w:rsidRDefault="00AB1EA1" w:rsidP="00AB1EA1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 xml:space="preserve">2. สถาบันการศึกษาอื่นๆ </w:t>
            </w:r>
          </w:p>
          <w:p w:rsidR="00AB1EA1" w:rsidRPr="00AB1EA1" w:rsidRDefault="00AB1EA1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Cs/>
                <w:spacing w:val="-6"/>
                <w:szCs w:val="22"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ผลิตแพทย์ พยาบาล นักวิชาการสาธารณสุข  เจ้าพนักงานสาธารณสุข และบุคลากรสาธารณสุขสาขาต่างๆ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</w:rPr>
              <w:t>-</w:t>
            </w: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 ร่วมเป็นพื้นที่ฝึกปฏิบัติงานให้กับนักศึกษา</w:t>
            </w:r>
            <w:proofErr w:type="spellStart"/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ทันต</w:t>
            </w:r>
            <w:proofErr w:type="spellEnd"/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แพทย์ เภสัชกร พยาบาลศาสตร์ สาธารณสุขศาสตร์ แพทย์แผนไทย บริหารธุรกิจ บัญชี คอมพิวเตอร์</w:t>
            </w:r>
          </w:p>
        </w:tc>
        <w:tc>
          <w:tcPr>
            <w:tcW w:w="2268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บุคลากรสาธารณสุขมีคุณสมบัติตามเกณฑ์มาตรฐานวิชาชีพ 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ผลิตบุคลากรสาธารณสุขได้ตามเป้าหมาย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</w:p>
        </w:tc>
        <w:tc>
          <w:tcPr>
            <w:tcW w:w="2410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ประชุมชี้แจง/หารือ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จัดทำตกลงร่วมกัน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ผ่านระบบ </w:t>
            </w:r>
            <w:r w:rsidRPr="00AB1EA1">
              <w:rPr>
                <w:rFonts w:ascii="TH SarabunIT๙" w:hAnsi="TH SarabunIT๙" w:cs="TH SarabunIT๙"/>
                <w:bCs/>
                <w:spacing w:val="-6"/>
                <w:szCs w:val="22"/>
              </w:rPr>
              <w:t>Internet</w:t>
            </w:r>
          </w:p>
        </w:tc>
      </w:tr>
      <w:tr w:rsidR="00AB1EA1" w:rsidRPr="00AB1EA1" w:rsidTr="00E42DF2">
        <w:trPr>
          <w:trHeight w:val="420"/>
          <w:tblHeader/>
        </w:trPr>
        <w:tc>
          <w:tcPr>
            <w:tcW w:w="2410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113" w:right="-57" w:hanging="170"/>
              <w:rPr>
                <w:rFonts w:ascii="TH SarabunIT๙" w:hAnsi="TH SarabunIT๙" w:cs="TH SarabunIT๙"/>
                <w:bCs/>
                <w:spacing w:val="-6"/>
                <w:szCs w:val="22"/>
                <w:u w:val="single"/>
                <w:cs/>
              </w:rPr>
            </w:pP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3</w:t>
            </w: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. สถาบันทางการเงิน </w:t>
            </w:r>
          </w:p>
        </w:tc>
        <w:tc>
          <w:tcPr>
            <w:tcW w:w="2268" w:type="dxa"/>
            <w:shd w:val="clear" w:color="auto" w:fill="auto"/>
          </w:tcPr>
          <w:p w:rsid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อำนวยความสะดวกจัดทำธุรกรรม</w:t>
            </w:r>
          </w:p>
          <w:p w:rsidR="00AB1EA1" w:rsidRPr="00AB1EA1" w:rsidRDefault="00AB1EA1" w:rsidP="00E42DF2">
            <w:pPr>
              <w:spacing w:after="0" w:line="240" w:lineRule="auto"/>
              <w:ind w:left="34" w:right="-57" w:hanging="91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ในด้านการเงิน</w:t>
            </w:r>
            <w:r>
              <w:rPr>
                <w:rFonts w:ascii="TH SarabunIT๙" w:hAnsi="TH SarabunIT๙" w:cs="TH SarabunIT๙" w:hint="cs"/>
                <w:b/>
                <w:spacing w:val="-6"/>
                <w:szCs w:val="22"/>
                <w:cs/>
              </w:rPr>
              <w:t>และบัญชี</w:t>
            </w: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รวดเร็ว สะดวก โปร่งใสถูกต้อง</w:t>
            </w:r>
          </w:p>
        </w:tc>
        <w:tc>
          <w:tcPr>
            <w:tcW w:w="2410" w:type="dxa"/>
            <w:shd w:val="clear" w:color="auto" w:fill="auto"/>
          </w:tcPr>
          <w:p w:rsidR="00AB1EA1" w:rsidRPr="00AB1EA1" w:rsidRDefault="00AB1EA1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>- โทรศัพท์/โทรสาร</w:t>
            </w:r>
          </w:p>
          <w:p w:rsidR="00AB1EA1" w:rsidRPr="00AB1EA1" w:rsidRDefault="00AB1EA1" w:rsidP="00E42DF2">
            <w:pPr>
              <w:spacing w:after="0" w:line="240" w:lineRule="auto"/>
              <w:ind w:left="-57" w:right="-57"/>
              <w:rPr>
                <w:rFonts w:ascii="TH SarabunIT๙" w:hAnsi="TH SarabunIT๙" w:cs="TH SarabunIT๙"/>
                <w:spacing w:val="-6"/>
                <w:szCs w:val="22"/>
                <w:cs/>
              </w:rPr>
            </w:pPr>
            <w:r w:rsidRPr="00AB1EA1">
              <w:rPr>
                <w:rFonts w:ascii="TH SarabunIT๙" w:hAnsi="TH SarabunIT๙" w:cs="TH SarabunIT๙"/>
                <w:b/>
                <w:spacing w:val="-6"/>
                <w:szCs w:val="22"/>
                <w:cs/>
              </w:rPr>
              <w:t xml:space="preserve">- ผ่านระบบ </w:t>
            </w:r>
            <w:r w:rsidRPr="00AB1EA1">
              <w:rPr>
                <w:rFonts w:ascii="TH SarabunIT๙" w:hAnsi="TH SarabunIT๙" w:cs="TH SarabunIT๙"/>
                <w:bCs/>
                <w:spacing w:val="-6"/>
                <w:szCs w:val="22"/>
              </w:rPr>
              <w:t>Internet</w:t>
            </w:r>
          </w:p>
        </w:tc>
      </w:tr>
    </w:tbl>
    <w:p w:rsidR="000C1AF4" w:rsidRPr="00067D03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67D03">
        <w:rPr>
          <w:rFonts w:ascii="TH SarabunIT๙" w:hAnsi="TH SarabunIT๙" w:cs="TH SarabunIT๙"/>
          <w:b/>
          <w:bCs/>
          <w:sz w:val="32"/>
          <w:szCs w:val="32"/>
          <w:cs/>
        </w:rPr>
        <w:t>(9)</w:t>
      </w:r>
      <w:r w:rsidRPr="00067D03">
        <w:rPr>
          <w:rFonts w:ascii="TH SarabunIT๙" w:hAnsi="TH SarabunIT๙" w:cs="TH SarabunIT๙"/>
          <w:b/>
          <w:bCs/>
          <w:sz w:val="32"/>
          <w:szCs w:val="32"/>
          <w:cs/>
        </w:rPr>
        <w:tab/>
        <w:t>สภาพแวดล้อมด้านการแข</w:t>
      </w:r>
      <w:proofErr w:type="spellStart"/>
      <w:r w:rsidRPr="00067D03">
        <w:rPr>
          <w:rFonts w:ascii="TH SarabunIT๙" w:hAnsi="TH SarabunIT๙" w:cs="TH SarabunIT๙"/>
          <w:b/>
          <w:bCs/>
          <w:sz w:val="32"/>
          <w:szCs w:val="32"/>
          <w:cs/>
        </w:rPr>
        <w:t>งขัน</w:t>
      </w:r>
      <w:proofErr w:type="spellEnd"/>
      <w:r w:rsidRPr="00067D0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ทั้งภายในและภายนอกประเทศ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สภาพแวดล้อมด้านการแข่งขันทั้งภายในและภายนอกประเทศของส่วนราชการเป็นเช่นใดประเภทการแข่งขันและจำนวนคู่แข่งขันในแต่ละประเภทเป็นเช่นใด</w:t>
      </w:r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ประเด็นการแข่งขันคืออะไร และผลการดำเนินการปัจจุบันของส่วนราชการในประเด็นดังกล่าวเมื่อเปรียบเทียบกับคู่แข่งเป็นอย่างไร</w:t>
      </w:r>
      <w:r w:rsidR="005E7E85">
        <w:rPr>
          <w:rFonts w:ascii="TH SarabunPSK" w:hAnsi="TH SarabunPSK" w:cs="TH SarabunPSK"/>
          <w:sz w:val="32"/>
          <w:szCs w:val="32"/>
        </w:rPr>
        <w:t xml:space="preserve"> </w:t>
      </w:r>
    </w:p>
    <w:p w:rsidR="00010282" w:rsidRDefault="00010282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010282" w:rsidRDefault="00010282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A100FE" w:rsidRPr="00F0708F" w:rsidRDefault="00A100FE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</w:p>
    <w:p w:rsidR="00A100FE" w:rsidRPr="006A40F1" w:rsidRDefault="00A100FE" w:rsidP="00A100FE">
      <w:pPr>
        <w:spacing w:after="0" w:line="240" w:lineRule="auto"/>
        <w:ind w:firstLine="720"/>
        <w:jc w:val="right"/>
        <w:rPr>
          <w:rFonts w:ascii="TH SarabunIT๙" w:hAnsi="TH SarabunIT๙" w:cs="TH SarabunIT๙"/>
          <w:b/>
          <w:bCs/>
          <w:szCs w:val="22"/>
        </w:rPr>
      </w:pPr>
      <w:r w:rsidRPr="006A40F1">
        <w:rPr>
          <w:rFonts w:ascii="TH SarabunIT๙" w:hAnsi="TH SarabunIT๙" w:cs="TH SarabunIT๙"/>
          <w:b/>
          <w:bCs/>
          <w:szCs w:val="22"/>
          <w:cs/>
        </w:rPr>
        <w:lastRenderedPageBreak/>
        <w:t>สำนักงานสาธารณสุขจังหวัดตราด</w:t>
      </w:r>
      <w:r w:rsidRPr="006A40F1">
        <w:rPr>
          <w:rFonts w:ascii="TH SarabunIT๙" w:hAnsi="TH SarabunIT๙" w:cs="TH SarabunIT๙"/>
          <w:b/>
          <w:bCs/>
          <w:szCs w:val="22"/>
        </w:rPr>
        <w:t>-</w:t>
      </w:r>
      <w:r w:rsidR="006A40F1" w:rsidRPr="006A40F1">
        <w:rPr>
          <w:rFonts w:ascii="TH SarabunIT๙" w:hAnsi="TH SarabunIT๙" w:cs="TH SarabunIT๙"/>
          <w:b/>
          <w:bCs/>
          <w:szCs w:val="22"/>
        </w:rPr>
        <w:t>10</w:t>
      </w:r>
    </w:p>
    <w:p w:rsidR="00785DDD" w:rsidRDefault="001B637F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A90D3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Pr="00A90D31">
        <w:rPr>
          <w:rFonts w:ascii="TH SarabunIT๙" w:hAnsi="TH SarabunIT๙" w:cs="TH SarabunIT๙"/>
          <w:b/>
          <w:bCs/>
          <w:sz w:val="32"/>
          <w:szCs w:val="32"/>
        </w:rPr>
        <w:t xml:space="preserve">P-9 </w:t>
      </w:r>
      <w:r w:rsidRPr="00A90D31">
        <w:rPr>
          <w:rFonts w:ascii="TH SarabunIT๙" w:hAnsi="TH SarabunIT๙" w:cs="TH SarabunIT๙"/>
          <w:b/>
          <w:bCs/>
          <w:sz w:val="32"/>
          <w:szCs w:val="32"/>
          <w:cs/>
        </w:rPr>
        <w:t>สภาพแวดล้อมด้านการแข</w:t>
      </w:r>
      <w:proofErr w:type="spellStart"/>
      <w:r w:rsidRPr="00A90D31">
        <w:rPr>
          <w:rFonts w:ascii="TH SarabunIT๙" w:hAnsi="TH SarabunIT๙" w:cs="TH SarabunIT๙"/>
          <w:b/>
          <w:bCs/>
          <w:sz w:val="32"/>
          <w:szCs w:val="32"/>
          <w:cs/>
        </w:rPr>
        <w:t>งขัน</w:t>
      </w:r>
      <w:proofErr w:type="spellEnd"/>
      <w:r w:rsidRPr="00A90D31">
        <w:rPr>
          <w:rFonts w:ascii="TH SarabunIT๙" w:hAnsi="TH SarabunIT๙" w:cs="TH SarabunIT๙"/>
          <w:b/>
          <w:bCs/>
          <w:sz w:val="32"/>
          <w:szCs w:val="32"/>
          <w:cs/>
        </w:rPr>
        <w:t>ทั้งภายในและภายนอกประเทศ</w:t>
      </w:r>
    </w:p>
    <w:p w:rsidR="00E06478" w:rsidRPr="00A90D31" w:rsidRDefault="00E06478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2126"/>
        <w:gridCol w:w="3118"/>
        <w:gridCol w:w="2410"/>
      </w:tblGrid>
      <w:tr w:rsidR="00234AA5" w:rsidRPr="00234AA5" w:rsidTr="00AF476D">
        <w:tc>
          <w:tcPr>
            <w:tcW w:w="1560" w:type="dxa"/>
          </w:tcPr>
          <w:p w:rsidR="00234AA5" w:rsidRDefault="00234AA5" w:rsidP="00234AA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สภาพแวดล้อม</w:t>
            </w:r>
          </w:p>
          <w:p w:rsidR="00234AA5" w:rsidRPr="00234AA5" w:rsidRDefault="00234AA5" w:rsidP="00234AA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ด้านการแข่งขัน</w:t>
            </w:r>
          </w:p>
        </w:tc>
        <w:tc>
          <w:tcPr>
            <w:tcW w:w="2126" w:type="dxa"/>
          </w:tcPr>
          <w:p w:rsidR="00234AA5" w:rsidRPr="00234AA5" w:rsidRDefault="00234AA5" w:rsidP="00234AA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คู่แข่งขัน</w:t>
            </w:r>
          </w:p>
        </w:tc>
        <w:tc>
          <w:tcPr>
            <w:tcW w:w="3118" w:type="dxa"/>
          </w:tcPr>
          <w:p w:rsidR="00234AA5" w:rsidRPr="00234AA5" w:rsidRDefault="00234AA5" w:rsidP="00234AA5">
            <w:pPr>
              <w:tabs>
                <w:tab w:val="left" w:pos="720"/>
              </w:tabs>
              <w:spacing w:after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ประเด็นการแข่งขัน</w:t>
            </w:r>
          </w:p>
        </w:tc>
        <w:tc>
          <w:tcPr>
            <w:tcW w:w="2410" w:type="dxa"/>
          </w:tcPr>
          <w:p w:rsidR="00234AA5" w:rsidRDefault="00234AA5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ผลการดำเนินการปัจจุบัน</w:t>
            </w:r>
          </w:p>
          <w:p w:rsidR="00234AA5" w:rsidRPr="00234AA5" w:rsidRDefault="00234AA5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234A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เมื่อเปรียบเทียบกับคู่แข่ง</w:t>
            </w:r>
          </w:p>
        </w:tc>
      </w:tr>
      <w:tr w:rsidR="005E7E85" w:rsidRPr="00702983" w:rsidTr="00AF476D">
        <w:tc>
          <w:tcPr>
            <w:tcW w:w="1560" w:type="dxa"/>
          </w:tcPr>
          <w:p w:rsidR="005E7E85" w:rsidRDefault="00312931" w:rsidP="00312931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ภายในประเทศ</w:t>
            </w:r>
          </w:p>
          <w:p w:rsidR="00312931" w:rsidRPr="00702983" w:rsidRDefault="00312931" w:rsidP="00312931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และภายในเขตสุขภาพที่ 6</w:t>
            </w:r>
          </w:p>
        </w:tc>
        <w:tc>
          <w:tcPr>
            <w:tcW w:w="2126" w:type="dxa"/>
          </w:tcPr>
          <w:p w:rsidR="005E7E85" w:rsidRPr="00702983" w:rsidRDefault="00702983" w:rsidP="00952CE3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 w:rsidRPr="00702983">
              <w:rPr>
                <w:rFonts w:ascii="TH SarabunIT๙" w:hAnsi="TH SarabunIT๙" w:cs="TH SarabunIT๙" w:hint="cs"/>
                <w:sz w:val="28"/>
                <w:cs/>
              </w:rPr>
              <w:t>สสจ</w:t>
            </w:r>
            <w:proofErr w:type="spellEnd"/>
            <w:r w:rsidRPr="00702983">
              <w:rPr>
                <w:rFonts w:ascii="TH SarabunIT๙" w:hAnsi="TH SarabunIT๙" w:cs="TH SarabunIT๙" w:hint="cs"/>
                <w:sz w:val="28"/>
                <w:cs/>
              </w:rPr>
              <w:t>.จันทบุรี</w:t>
            </w:r>
          </w:p>
        </w:tc>
        <w:tc>
          <w:tcPr>
            <w:tcW w:w="3118" w:type="dxa"/>
          </w:tcPr>
          <w:p w:rsidR="00A335EC" w:rsidRDefault="00A335EC" w:rsidP="00952CE3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การดำเนินงานป้องกันการทุจริตประพฤติมิชอบขององค์กร</w:t>
            </w:r>
          </w:p>
          <w:p w:rsidR="005E7E85" w:rsidRPr="00702983" w:rsidRDefault="00A335EC" w:rsidP="000D23D1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C6458F">
              <w:rPr>
                <w:rFonts w:ascii="TH SarabunIT๙" w:hAnsi="TH SarabunIT๙" w:cs="TH SarabunIT๙"/>
                <w:color w:val="FF0000"/>
                <w:sz w:val="28"/>
              </w:rPr>
              <w:t>KPI</w:t>
            </w:r>
            <w:r w:rsidR="000D23D1" w:rsidRPr="00C6458F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C6458F">
              <w:rPr>
                <w:rFonts w:ascii="TH SarabunIT๙" w:hAnsi="TH SarabunIT๙" w:cs="TH SarabunIT๙"/>
                <w:color w:val="FF0000"/>
                <w:sz w:val="28"/>
              </w:rPr>
              <w:t xml:space="preserve">: </w:t>
            </w:r>
            <w:r w:rsidRPr="00C6458F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ระดับคุณธรรมและความโปร่งใสในการดำเนินงาน (</w:t>
            </w:r>
            <w:r w:rsidRPr="00C6458F">
              <w:rPr>
                <w:rFonts w:ascii="TH SarabunIT๙" w:hAnsi="TH SarabunIT๙" w:cs="TH SarabunIT๙"/>
                <w:color w:val="FF0000"/>
                <w:sz w:val="28"/>
              </w:rPr>
              <w:t>ITA</w:t>
            </w:r>
            <w:r w:rsidRPr="00C6458F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)</w:t>
            </w:r>
          </w:p>
        </w:tc>
        <w:tc>
          <w:tcPr>
            <w:tcW w:w="2410" w:type="dxa"/>
          </w:tcPr>
          <w:p w:rsidR="00A716E6" w:rsidRDefault="00A716E6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.จันทบุรี ร้อยละ 83.94</w:t>
            </w:r>
          </w:p>
          <w:p w:rsidR="005E7E85" w:rsidRPr="00702983" w:rsidRDefault="00A716E6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.ตราด ร้อยละ 80 </w:t>
            </w:r>
          </w:p>
        </w:tc>
      </w:tr>
      <w:tr w:rsidR="00281842" w:rsidRPr="00702983" w:rsidTr="00AF476D">
        <w:tc>
          <w:tcPr>
            <w:tcW w:w="1560" w:type="dxa"/>
          </w:tcPr>
          <w:p w:rsidR="00312931" w:rsidRDefault="00312931" w:rsidP="00312931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ภายในประเทศ</w:t>
            </w:r>
          </w:p>
          <w:p w:rsidR="00281842" w:rsidRPr="00702983" w:rsidRDefault="00312931" w:rsidP="00952CE3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ภายในกระทรวงสาธารณสุข</w:t>
            </w:r>
          </w:p>
        </w:tc>
        <w:tc>
          <w:tcPr>
            <w:tcW w:w="2126" w:type="dxa"/>
          </w:tcPr>
          <w:p w:rsidR="00281842" w:rsidRPr="00702983" w:rsidRDefault="0064692E" w:rsidP="00952CE3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เกณฑ์ประเมินตามตัวชี้วัดกระทรวงสาธารณสุข ปีงบประมาณ 2561</w:t>
            </w:r>
          </w:p>
        </w:tc>
        <w:tc>
          <w:tcPr>
            <w:tcW w:w="3118" w:type="dxa"/>
          </w:tcPr>
          <w:p w:rsidR="00BC0407" w:rsidRDefault="00281842" w:rsidP="00952CE3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 w:rsidRPr="007F5F48">
              <w:rPr>
                <w:rFonts w:ascii="TH SarabunIT๙" w:hAnsi="TH SarabunIT๙" w:cs="TH SarabunIT๙"/>
                <w:sz w:val="28"/>
                <w:cs/>
              </w:rPr>
              <w:t>ดัชนีความสุขของ</w:t>
            </w:r>
            <w:proofErr w:type="spellStart"/>
            <w:r w:rsidRPr="007F5F48">
              <w:rPr>
                <w:rFonts w:ascii="TH SarabunIT๙" w:hAnsi="TH SarabunIT๙" w:cs="TH SarabunIT๙"/>
                <w:sz w:val="28"/>
                <w:cs/>
              </w:rPr>
              <w:t>คนทํางาน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281842" w:rsidRPr="00281842" w:rsidRDefault="00281842" w:rsidP="00EA209A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 w:rsidRPr="007F5F48">
              <w:rPr>
                <w:rFonts w:ascii="TH SarabunIT๙" w:hAnsi="TH SarabunIT๙" w:cs="TH SarabunIT๙"/>
                <w:sz w:val="28"/>
                <w:cs/>
              </w:rPr>
              <w:t>(</w:t>
            </w:r>
            <w:proofErr w:type="spellStart"/>
            <w:r w:rsidRPr="007F5F48">
              <w:rPr>
                <w:rFonts w:ascii="TH SarabunIT๙" w:hAnsi="TH SarabunIT๙" w:cs="TH SarabunIT๙"/>
                <w:sz w:val="28"/>
              </w:rPr>
              <w:t>Happinometer</w:t>
            </w:r>
            <w:proofErr w:type="spellEnd"/>
            <w:r w:rsidRPr="007F5F48">
              <w:rPr>
                <w:rFonts w:ascii="TH SarabunIT๙" w:hAnsi="TH SarabunIT๙" w:cs="TH SarabunIT๙"/>
                <w:sz w:val="28"/>
              </w:rPr>
              <w:t>)</w:t>
            </w:r>
          </w:p>
        </w:tc>
        <w:tc>
          <w:tcPr>
            <w:tcW w:w="2410" w:type="dxa"/>
          </w:tcPr>
          <w:p w:rsidR="00281842" w:rsidRDefault="00281842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.ตราด ร้อยละ 62.76</w:t>
            </w:r>
          </w:p>
          <w:p w:rsidR="00312931" w:rsidRDefault="00312931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เกณฑ์ประเมิน ปี 2561 </w:t>
            </w:r>
          </w:p>
          <w:p w:rsidR="00312931" w:rsidRDefault="00312931" w:rsidP="00A716E6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bookmarkStart w:id="0" w:name="_GoBack"/>
            <w:r w:rsidRPr="004A6B79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ร้อยละ 70</w:t>
            </w:r>
            <w:bookmarkEnd w:id="0"/>
          </w:p>
        </w:tc>
      </w:tr>
    </w:tbl>
    <w:p w:rsidR="00C8715E" w:rsidRPr="0096089B" w:rsidRDefault="00C8715E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022EE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22EEB">
        <w:rPr>
          <w:rFonts w:ascii="TH SarabunIT๙" w:hAnsi="TH SarabunIT๙" w:cs="TH SarabunIT๙"/>
          <w:sz w:val="32"/>
          <w:szCs w:val="32"/>
          <w:cs/>
        </w:rPr>
        <w:t>(10)</w:t>
      </w:r>
      <w:r w:rsidRPr="00022EEB">
        <w:rPr>
          <w:rFonts w:ascii="TH SarabunIT๙" w:hAnsi="TH SarabunIT๙" w:cs="TH SarabunIT๙"/>
          <w:sz w:val="32"/>
          <w:szCs w:val="32"/>
          <w:cs/>
        </w:rPr>
        <w:tab/>
      </w:r>
      <w:r w:rsidR="00794FA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22EEB">
        <w:rPr>
          <w:rFonts w:ascii="TH SarabunIT๙" w:hAnsi="TH SarabunIT๙" w:cs="TH SarabunIT๙"/>
          <w:sz w:val="32"/>
          <w:szCs w:val="32"/>
          <w:cs/>
        </w:rPr>
        <w:t>การเปลี่ยนแปลงด้านการแข</w:t>
      </w:r>
      <w:proofErr w:type="spellStart"/>
      <w:r w:rsidRPr="00022EEB">
        <w:rPr>
          <w:rFonts w:ascii="TH SarabunIT๙" w:hAnsi="TH SarabunIT๙" w:cs="TH SarabunIT๙"/>
          <w:sz w:val="32"/>
          <w:szCs w:val="32"/>
          <w:cs/>
        </w:rPr>
        <w:t>งขัน</w:t>
      </w:r>
      <w:proofErr w:type="spellEnd"/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22EEB">
        <w:rPr>
          <w:rFonts w:ascii="TH SarabunIT๙" w:hAnsi="TH SarabunIT๙" w:cs="TH SarabunIT๙"/>
          <w:sz w:val="32"/>
          <w:szCs w:val="32"/>
          <w:cs/>
        </w:rPr>
        <w:tab/>
        <w:t>-</w:t>
      </w:r>
      <w:r w:rsidRPr="00022EEB">
        <w:rPr>
          <w:rFonts w:ascii="TH SarabunIT๙" w:hAnsi="TH SarabunIT๙" w:cs="TH SarabunIT๙"/>
          <w:sz w:val="32"/>
          <w:szCs w:val="32"/>
          <w:cs/>
        </w:rPr>
        <w:tab/>
        <w:t>การเปลี่ยนแปลงที่สำคัญ (ถ้ามี) ซึ่งมีผลต่อสถานการณ์แข่งขันของส่วนราชการ</w:t>
      </w:r>
      <w:r w:rsidRPr="00022EEB">
        <w:rPr>
          <w:rFonts w:ascii="TH SarabunIT๙" w:hAnsi="TH SarabunIT๙" w:cs="TH SarabunIT๙"/>
          <w:sz w:val="32"/>
          <w:szCs w:val="32"/>
          <w:cs/>
        </w:rPr>
        <w:tab/>
        <w:t>รวมถึงการเปลี่ยนแปลงที่สร้างโอกาส</w:t>
      </w:r>
      <w:r w:rsidRPr="00022EEB">
        <w:rPr>
          <w:rFonts w:ascii="TH SarabunIT๙" w:hAnsi="TH SarabunIT๙" w:cs="TH SarabunIT๙"/>
          <w:sz w:val="32"/>
          <w:szCs w:val="32"/>
          <w:cs/>
        </w:rPr>
        <w:tab/>
        <w:t>สำหรับการสร้างนวัตกรรมและความร่วมมือคืออะไร (*)</w:t>
      </w:r>
    </w:p>
    <w:p w:rsidR="00F8236B" w:rsidRPr="00F8236B" w:rsidRDefault="00F8236B" w:rsidP="00F8236B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8236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ตารางที่ </w:t>
      </w:r>
      <w:r w:rsidRPr="00F8236B">
        <w:rPr>
          <w:rFonts w:ascii="TH SarabunIT๙" w:hAnsi="TH SarabunIT๙" w:cs="TH SarabunIT๙"/>
          <w:b/>
          <w:bCs/>
          <w:sz w:val="32"/>
          <w:szCs w:val="32"/>
        </w:rPr>
        <w:t xml:space="preserve">P-10 </w:t>
      </w:r>
      <w:r w:rsidRPr="00F8236B">
        <w:rPr>
          <w:rFonts w:ascii="TH SarabunIT๙" w:hAnsi="TH SarabunIT๙" w:cs="TH SarabunIT๙"/>
          <w:b/>
          <w:bCs/>
          <w:sz w:val="32"/>
          <w:szCs w:val="32"/>
          <w:cs/>
        </w:rPr>
        <w:t>การเปลี่ยนแปลงด้านการแข</w:t>
      </w:r>
      <w:proofErr w:type="spellStart"/>
      <w:r w:rsidRPr="00F8236B">
        <w:rPr>
          <w:rFonts w:ascii="TH SarabunIT๙" w:hAnsi="TH SarabunIT๙" w:cs="TH SarabunIT๙"/>
          <w:b/>
          <w:bCs/>
          <w:sz w:val="32"/>
          <w:szCs w:val="32"/>
          <w:cs/>
        </w:rPr>
        <w:t>งขัน</w:t>
      </w:r>
      <w:proofErr w:type="spellEnd"/>
    </w:p>
    <w:p w:rsidR="0047455B" w:rsidRPr="00022EEB" w:rsidRDefault="0047455B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3671"/>
        <w:gridCol w:w="3260"/>
      </w:tblGrid>
      <w:tr w:rsidR="006F13DC" w:rsidRPr="006F13DC" w:rsidTr="00591872">
        <w:tc>
          <w:tcPr>
            <w:tcW w:w="2533" w:type="dxa"/>
          </w:tcPr>
          <w:p w:rsidR="006F13DC" w:rsidRPr="006F13DC" w:rsidRDefault="006F13DC" w:rsidP="006F13D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F13D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การเปลี่ยนแปลงสำคัญ</w:t>
            </w:r>
          </w:p>
        </w:tc>
        <w:tc>
          <w:tcPr>
            <w:tcW w:w="3671" w:type="dxa"/>
          </w:tcPr>
          <w:p w:rsidR="006F13DC" w:rsidRPr="006F13DC" w:rsidRDefault="006F13DC" w:rsidP="006F13D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F13D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มีผลต่อสถานการณ์แข่งขัน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6F13DC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(เชิงบวก)</w:t>
            </w:r>
          </w:p>
        </w:tc>
        <w:tc>
          <w:tcPr>
            <w:tcW w:w="3260" w:type="dxa"/>
          </w:tcPr>
          <w:p w:rsidR="006F13DC" w:rsidRPr="006F13DC" w:rsidRDefault="006F13DC" w:rsidP="006F13D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F13D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มีผลต่อสถานการณ์แข่งขัน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6F13DC">
              <w:rPr>
                <w:rFonts w:ascii="TH SarabunIT๙" w:hAnsi="TH SarabunIT๙" w:cs="TH SarabunIT๙"/>
                <w:b/>
                <w:bCs/>
                <w:sz w:val="28"/>
                <w:cs/>
              </w:rPr>
              <w:t>(เชิงลบ)</w:t>
            </w:r>
          </w:p>
        </w:tc>
      </w:tr>
      <w:tr w:rsidR="007C7017" w:rsidRPr="00D861FF" w:rsidTr="007C7017">
        <w:trPr>
          <w:trHeight w:val="614"/>
        </w:trPr>
        <w:tc>
          <w:tcPr>
            <w:tcW w:w="2533" w:type="dxa"/>
            <w:vMerge w:val="restart"/>
          </w:tcPr>
          <w:p w:rsidR="007C7017" w:rsidRPr="00D861FF" w:rsidRDefault="007C7017" w:rsidP="00F83FD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</w:t>
            </w:r>
            <w:r w:rsidRPr="00D861FF">
              <w:rPr>
                <w:rFonts w:ascii="TH SarabunIT๙" w:hAnsi="TH SarabunIT๙" w:cs="TH SarabunIT๙" w:hint="cs"/>
                <w:sz w:val="28"/>
                <w:cs/>
              </w:rPr>
              <w:t>ปัจจัยภายใน</w:t>
            </w:r>
          </w:p>
        </w:tc>
        <w:tc>
          <w:tcPr>
            <w:tcW w:w="3671" w:type="dxa"/>
          </w:tcPr>
          <w:p w:rsidR="007C7017" w:rsidRPr="00D861FF" w:rsidRDefault="007C7017" w:rsidP="00591872">
            <w:pPr>
              <w:tabs>
                <w:tab w:val="left" w:pos="7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การกำหนดนโยบายการป้องกันการทุจริต  ประพฤติมิชอบ</w:t>
            </w:r>
          </w:p>
        </w:tc>
        <w:tc>
          <w:tcPr>
            <w:tcW w:w="3260" w:type="dxa"/>
          </w:tcPr>
          <w:p w:rsidR="007C7017" w:rsidRPr="00D861FF" w:rsidRDefault="007C7017" w:rsidP="007C701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7C7017" w:rsidRPr="00D861FF" w:rsidTr="00591872">
        <w:trPr>
          <w:trHeight w:val="964"/>
        </w:trPr>
        <w:tc>
          <w:tcPr>
            <w:tcW w:w="2533" w:type="dxa"/>
            <w:vMerge/>
          </w:tcPr>
          <w:p w:rsidR="007C7017" w:rsidRDefault="007C7017" w:rsidP="00F83FD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671" w:type="dxa"/>
          </w:tcPr>
          <w:p w:rsidR="007C7017" w:rsidRDefault="007C7017" w:rsidP="00591872">
            <w:pPr>
              <w:tabs>
                <w:tab w:val="left" w:pos="720"/>
              </w:tabs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การกำหนดนโยบายการสนับสนุนและสร้างแรงจูงใจให้กับบุคลากรเกี่ยวกับสวัสดิการ       ที่นอกเหนือจากที่ได้รับจากสิทธิของข้าราชการ</w:t>
            </w:r>
          </w:p>
        </w:tc>
        <w:tc>
          <w:tcPr>
            <w:tcW w:w="3260" w:type="dxa"/>
          </w:tcPr>
          <w:p w:rsidR="007C7017" w:rsidRPr="00D861FF" w:rsidRDefault="007C7017" w:rsidP="004962E5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งบประมาณที่ได้รับจัดสรรน้อยลง</w:t>
            </w:r>
          </w:p>
        </w:tc>
      </w:tr>
      <w:tr w:rsidR="007C7017" w:rsidRPr="00D861FF" w:rsidTr="00591872">
        <w:tc>
          <w:tcPr>
            <w:tcW w:w="2533" w:type="dxa"/>
          </w:tcPr>
          <w:p w:rsidR="007C7017" w:rsidRDefault="007C7017" w:rsidP="00F83FD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2. ปัจจัยภายนอก</w:t>
            </w:r>
          </w:p>
        </w:tc>
        <w:tc>
          <w:tcPr>
            <w:tcW w:w="3671" w:type="dxa"/>
          </w:tcPr>
          <w:p w:rsidR="007C7017" w:rsidRPr="00D861FF" w:rsidRDefault="00BD46D2" w:rsidP="00F83FD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3260" w:type="dxa"/>
          </w:tcPr>
          <w:p w:rsidR="007C7017" w:rsidRPr="00D861FF" w:rsidRDefault="001E0A6A" w:rsidP="00F83FD8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ค่าตอบแทน</w:t>
            </w:r>
            <w:r w:rsidR="008915EF">
              <w:rPr>
                <w:rFonts w:ascii="TH SarabunIT๙" w:hAnsi="TH SarabunIT๙" w:cs="TH SarabunIT๙" w:hint="cs"/>
                <w:sz w:val="28"/>
                <w:cs/>
              </w:rPr>
              <w:t>และสวัสดิการของรพ.เอกชนส่งผลให้บุคลากรลาออกไปปฏิบัติงานที่รพ.เอกชนรวมถึงข้าราชการที่ปฏิบัติงานอยู่นำข้อมูลมาเปรียบเทียบกับสวัสดิการที่ได้รับในปัจจุบันทำให้ซึ่งมีภารงานมากแต่ค่าตอบแทนน้อยส่งผลให้ความผาสุกลดลง</w:t>
            </w:r>
          </w:p>
        </w:tc>
      </w:tr>
    </w:tbl>
    <w:p w:rsidR="006F13DC" w:rsidRPr="0096089B" w:rsidRDefault="006F13DC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C1AF4" w:rsidRPr="00015FF8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15FF8">
        <w:rPr>
          <w:rFonts w:ascii="TH SarabunIT๙" w:hAnsi="TH SarabunIT๙" w:cs="TH SarabunIT๙"/>
          <w:sz w:val="32"/>
          <w:szCs w:val="32"/>
          <w:cs/>
        </w:rPr>
        <w:t>(11)</w:t>
      </w:r>
      <w:r w:rsidRPr="00015FF8">
        <w:rPr>
          <w:rFonts w:ascii="TH SarabunIT๙" w:hAnsi="TH SarabunIT๙" w:cs="TH SarabunIT๙"/>
          <w:sz w:val="32"/>
          <w:szCs w:val="32"/>
          <w:cs/>
        </w:rPr>
        <w:tab/>
      </w:r>
      <w:r w:rsidR="00A2304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15FF8">
        <w:rPr>
          <w:rFonts w:ascii="TH SarabunIT๙" w:hAnsi="TH SarabunIT๙" w:cs="TH SarabunIT๙"/>
          <w:sz w:val="32"/>
          <w:szCs w:val="32"/>
          <w:cs/>
        </w:rPr>
        <w:t>แหล</w:t>
      </w:r>
      <w:proofErr w:type="spellStart"/>
      <w:r w:rsidRPr="00015FF8">
        <w:rPr>
          <w:rFonts w:ascii="TH SarabunIT๙" w:hAnsi="TH SarabunIT๙" w:cs="TH SarabunIT๙"/>
          <w:sz w:val="32"/>
          <w:szCs w:val="32"/>
          <w:cs/>
        </w:rPr>
        <w:t>งข้อ</w:t>
      </w:r>
      <w:proofErr w:type="spellEnd"/>
      <w:r w:rsidRPr="00015FF8">
        <w:rPr>
          <w:rFonts w:ascii="TH SarabunIT๙" w:hAnsi="TH SarabunIT๙" w:cs="TH SarabunIT๙"/>
          <w:sz w:val="32"/>
          <w:szCs w:val="32"/>
          <w:cs/>
        </w:rPr>
        <w:t xml:space="preserve">มูลเชิงเปรียบเทียบ 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แหล่งข้อมูลสำคัญสำหรับข้อมูลเชิงเปรียบเทียบ และเชิงแข่งขันในลักษณะเดียวกันมีอะไรบ้าง</w:t>
      </w:r>
    </w:p>
    <w:p w:rsidR="000C1AF4" w:rsidRPr="0096089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แหล่งข้อมูลสำคัญสำหรับข้อมูลเชิงเปรียบเทียบจากหน่วยงานอื่น ๆ ทั้งในส่วนราชการ นอกส่วนราชการและจากต่างประเภทกันมีอะไรบ้าง</w:t>
      </w:r>
    </w:p>
    <w:p w:rsidR="000C1AF4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ab/>
        <w:t>-</w:t>
      </w:r>
      <w:r w:rsidRPr="0096089B">
        <w:rPr>
          <w:rFonts w:ascii="TH SarabunPSK" w:hAnsi="TH SarabunPSK" w:cs="TH SarabunPSK"/>
          <w:sz w:val="32"/>
          <w:szCs w:val="32"/>
          <w:cs/>
        </w:rPr>
        <w:tab/>
        <w:t>มีข้อจำกัดอะไร (ถ้ามี) ในการได้มาซึ่งข้อมูลเหล่านี้</w:t>
      </w:r>
    </w:p>
    <w:p w:rsidR="0021087E" w:rsidRPr="003D36D5" w:rsidRDefault="0021087E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color w:val="0000FF"/>
          <w:sz w:val="32"/>
          <w:szCs w:val="32"/>
          <w:cs/>
        </w:rPr>
      </w:pPr>
      <w:r w:rsidRPr="003D36D5">
        <w:rPr>
          <w:rFonts w:ascii="TH SarabunIT๙" w:hAnsi="TH SarabunIT๙" w:cs="TH SarabunIT๙"/>
          <w:color w:val="0000FF"/>
          <w:sz w:val="32"/>
          <w:szCs w:val="32"/>
        </w:rPr>
        <w:t xml:space="preserve">     </w:t>
      </w:r>
      <w:r w:rsidRPr="003D36D5">
        <w:rPr>
          <w:rFonts w:ascii="TH SarabunIT๙" w:hAnsi="TH SarabunIT๙" w:cs="TH SarabunIT๙"/>
          <w:color w:val="0000FF"/>
          <w:sz w:val="32"/>
          <w:szCs w:val="32"/>
          <w:cs/>
        </w:rPr>
        <w:t>ข้อมูลจาก</w:t>
      </w:r>
      <w:r w:rsidR="00E40A24" w:rsidRPr="003D36D5">
        <w:rPr>
          <w:rFonts w:ascii="TH SarabunIT๙" w:hAnsi="TH SarabunIT๙" w:cs="TH SarabunIT๙" w:hint="cs"/>
          <w:color w:val="0000FF"/>
          <w:sz w:val="32"/>
          <w:szCs w:val="32"/>
          <w:cs/>
        </w:rPr>
        <w:t xml:space="preserve">ผลการตรวจราชการกระทรวงสาธารณสุข เขตสุขภาพที่ </w:t>
      </w:r>
      <w:r w:rsidR="00726413" w:rsidRPr="003D36D5">
        <w:rPr>
          <w:rFonts w:ascii="TH SarabunIT๙" w:hAnsi="TH SarabunIT๙" w:cs="TH SarabunIT๙" w:hint="cs"/>
          <w:color w:val="0000FF"/>
          <w:sz w:val="32"/>
          <w:szCs w:val="32"/>
          <w:cs/>
        </w:rPr>
        <w:t>6 รอบที่ 2 ปีงบประมาณ 2561</w:t>
      </w:r>
      <w:r w:rsidR="00E40A24" w:rsidRPr="003D36D5">
        <w:rPr>
          <w:rFonts w:ascii="TH SarabunIT๙" w:hAnsi="TH SarabunIT๙" w:cs="TH SarabunIT๙" w:hint="cs"/>
          <w:color w:val="0000FF"/>
          <w:sz w:val="32"/>
          <w:szCs w:val="32"/>
          <w:cs/>
        </w:rPr>
        <w:t xml:space="preserve"> </w:t>
      </w:r>
    </w:p>
    <w:p w:rsidR="00860D65" w:rsidRDefault="00860D65" w:rsidP="000A4F9D">
      <w:pPr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60D65" w:rsidRDefault="00860D65" w:rsidP="000A4F9D">
      <w:pPr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16D81" w:rsidRDefault="00116D81" w:rsidP="00116D81">
      <w:pPr>
        <w:tabs>
          <w:tab w:val="left" w:pos="1134"/>
        </w:tabs>
        <w:spacing w:after="0" w:line="240" w:lineRule="auto"/>
        <w:ind w:right="119" w:firstLine="720"/>
        <w:jc w:val="right"/>
        <w:rPr>
          <w:rFonts w:ascii="TH SarabunIT๙" w:hAnsi="TH SarabunIT๙" w:cs="TH SarabunIT๙"/>
          <w:b/>
          <w:bCs/>
          <w:szCs w:val="22"/>
        </w:rPr>
      </w:pPr>
      <w:r w:rsidRPr="006A40F1">
        <w:rPr>
          <w:rFonts w:ascii="TH SarabunIT๙" w:hAnsi="TH SarabunIT๙" w:cs="TH SarabunIT๙"/>
          <w:b/>
          <w:bCs/>
          <w:szCs w:val="22"/>
          <w:cs/>
        </w:rPr>
        <w:lastRenderedPageBreak/>
        <w:t>สำนักงานสาธารณสุขจังหวัดตราด</w:t>
      </w:r>
      <w:r w:rsidRPr="006A40F1">
        <w:rPr>
          <w:rFonts w:ascii="TH SarabunIT๙" w:hAnsi="TH SarabunIT๙" w:cs="TH SarabunIT๙"/>
          <w:b/>
          <w:bCs/>
          <w:szCs w:val="22"/>
        </w:rPr>
        <w:t>-</w:t>
      </w:r>
      <w:r>
        <w:rPr>
          <w:rFonts w:ascii="TH SarabunIT๙" w:hAnsi="TH SarabunIT๙" w:cs="TH SarabunIT๙"/>
          <w:b/>
          <w:bCs/>
          <w:szCs w:val="22"/>
        </w:rPr>
        <w:t>11</w:t>
      </w:r>
    </w:p>
    <w:p w:rsidR="000C1AF4" w:rsidRPr="0096089B" w:rsidRDefault="000C1AF4" w:rsidP="000A4F9D">
      <w:pPr>
        <w:spacing w:after="0" w:line="240" w:lineRule="auto"/>
        <w:ind w:right="11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6089B">
        <w:rPr>
          <w:rFonts w:ascii="TH SarabunPSK" w:hAnsi="TH SarabunPSK" w:cs="TH SarabunPSK"/>
          <w:b/>
          <w:bCs/>
          <w:sz w:val="32"/>
          <w:szCs w:val="32"/>
          <w:cs/>
        </w:rPr>
        <w:t xml:space="preserve">ข. บริบทเชิงยุทธศาสตร์ </w:t>
      </w:r>
    </w:p>
    <w:p w:rsidR="00EF6088" w:rsidRDefault="00794FAB" w:rsidP="00794FAB">
      <w:pPr>
        <w:pStyle w:val="Level2Head"/>
        <w:spacing w:line="360" w:lineRule="exact"/>
        <w:jc w:val="thaiDistribute"/>
        <w:rPr>
          <w:rFonts w:ascii="TH SarabunIT๙" w:hAnsi="TH SarabunIT๙" w:cs="TH SarabunIT๙"/>
          <w:b w:val="0"/>
          <w:bCs w:val="0"/>
          <w:color w:val="FF0000"/>
          <w:sz w:val="30"/>
          <w:szCs w:val="30"/>
          <w:lang w:bidi="th-TH"/>
        </w:rPr>
      </w:pPr>
      <w:r w:rsidRPr="00794FAB">
        <w:rPr>
          <w:rFonts w:ascii="TH SarabunIT๙" w:hAnsi="TH SarabunIT๙" w:cs="TH SarabunIT๙"/>
          <w:noProof w:val="0"/>
          <w:color w:val="auto"/>
          <w:sz w:val="30"/>
          <w:szCs w:val="30"/>
        </w:rPr>
        <w:t xml:space="preserve"> </w:t>
      </w:r>
      <w:r w:rsidR="00EE045B">
        <w:rPr>
          <w:rFonts w:ascii="TH SarabunIT๙" w:hAnsi="TH SarabunIT๙" w:cs="TH SarabunIT๙"/>
          <w:noProof w:val="0"/>
          <w:color w:val="auto"/>
          <w:sz w:val="30"/>
          <w:szCs w:val="30"/>
        </w:rPr>
        <w:t xml:space="preserve">   </w:t>
      </w:r>
      <w:r w:rsidRPr="00794FAB">
        <w:rPr>
          <w:rFonts w:ascii="TH SarabunIT๙" w:hAnsi="TH SarabunIT๙" w:cs="TH SarabunIT๙"/>
          <w:noProof w:val="0"/>
          <w:color w:val="auto"/>
          <w:sz w:val="30"/>
          <w:szCs w:val="30"/>
        </w:rPr>
        <w:t>(12</w:t>
      </w:r>
      <w:r w:rsidRPr="00794FAB">
        <w:rPr>
          <w:rFonts w:ascii="TH SarabunIT๙" w:hAnsi="TH SarabunIT๙" w:cs="TH SarabunIT๙"/>
          <w:color w:val="auto"/>
          <w:sz w:val="30"/>
          <w:szCs w:val="30"/>
          <w:cs/>
          <w:lang w:bidi="th-TH"/>
        </w:rPr>
        <w:t>)</w:t>
      </w:r>
      <w:r w:rsidRPr="00794FAB">
        <w:rPr>
          <w:rFonts w:ascii="TH SarabunIT๙" w:hAnsi="TH SarabunIT๙" w:cs="TH SarabunIT๙"/>
          <w:b w:val="0"/>
          <w:bCs w:val="0"/>
          <w:color w:val="auto"/>
          <w:sz w:val="30"/>
          <w:szCs w:val="30"/>
          <w:lang w:bidi="th-TH"/>
        </w:rPr>
        <w:t xml:space="preserve"> </w:t>
      </w:r>
      <w:r w:rsidRPr="00794FAB">
        <w:rPr>
          <w:rFonts w:ascii="TH SarabunIT๙" w:hAnsi="TH SarabunIT๙" w:cs="TH SarabunIT๙"/>
          <w:color w:val="auto"/>
          <w:sz w:val="30"/>
          <w:szCs w:val="30"/>
          <w:cs/>
          <w:lang w:bidi="th-TH"/>
        </w:rPr>
        <w:t xml:space="preserve">ความท้าทายเชิงยุทธศาสตร์และความได้เปรียบเชิงยุทธศาสตร์ </w:t>
      </w:r>
    </w:p>
    <w:p w:rsidR="00FD31DA" w:rsidRPr="002F1BEF" w:rsidRDefault="00EF6088" w:rsidP="00EF6088">
      <w:pPr>
        <w:pStyle w:val="Level2Head"/>
        <w:spacing w:line="360" w:lineRule="exact"/>
        <w:jc w:val="thaiDistribute"/>
        <w:rPr>
          <w:rFonts w:ascii="TH SarabunIT๙" w:eastAsiaTheme="minorHAnsi" w:hAnsi="TH SarabunIT๙" w:cs="TH SarabunIT๙"/>
          <w:noProof w:val="0"/>
          <w:color w:val="auto"/>
          <w:sz w:val="28"/>
          <w:szCs w:val="28"/>
          <w:lang w:bidi="th-TH"/>
        </w:rPr>
      </w:pPr>
      <w:r w:rsidRPr="002F1BEF">
        <w:rPr>
          <w:rFonts w:ascii="TH SarabunIT๙" w:hAnsi="TH SarabunIT๙" w:cs="TH SarabunIT๙" w:hint="cs"/>
          <w:color w:val="FF0000"/>
          <w:sz w:val="30"/>
          <w:szCs w:val="30"/>
          <w:cs/>
          <w:lang w:bidi="th-TH"/>
        </w:rPr>
        <w:t xml:space="preserve">           </w:t>
      </w:r>
      <w:r w:rsidR="00794FAB" w:rsidRPr="002F1BEF">
        <w:rPr>
          <w:rFonts w:ascii="TH SarabunIT๙" w:hAnsi="TH SarabunIT๙" w:cs="TH SarabunIT๙"/>
          <w:noProof w:val="0"/>
          <w:color w:val="auto"/>
          <w:sz w:val="30"/>
          <w:szCs w:val="30"/>
          <w:cs/>
          <w:lang w:bidi="th-TH"/>
        </w:rPr>
        <w:t xml:space="preserve">ตารางที่ </w:t>
      </w:r>
      <w:r w:rsidR="00794FAB" w:rsidRPr="002F1BEF">
        <w:rPr>
          <w:rFonts w:ascii="TH SarabunIT๙" w:hAnsi="TH SarabunIT๙" w:cs="TH SarabunIT๙"/>
          <w:noProof w:val="0"/>
          <w:color w:val="auto"/>
          <w:sz w:val="30"/>
          <w:szCs w:val="30"/>
          <w:lang w:bidi="th-TH"/>
        </w:rPr>
        <w:t>P-1</w:t>
      </w:r>
      <w:r w:rsidR="00F46FF1" w:rsidRPr="002F1BEF">
        <w:rPr>
          <w:rFonts w:ascii="TH SarabunIT๙" w:hAnsi="TH SarabunIT๙" w:cs="TH SarabunIT๙"/>
          <w:noProof w:val="0"/>
          <w:color w:val="auto"/>
          <w:sz w:val="30"/>
          <w:szCs w:val="30"/>
          <w:lang w:bidi="th-TH"/>
        </w:rPr>
        <w:t>2</w:t>
      </w:r>
      <w:r w:rsidRPr="002F1BEF">
        <w:rPr>
          <w:rFonts w:ascii="TH SarabunIT๙" w:hAnsi="TH SarabunIT๙" w:cs="TH SarabunIT๙"/>
          <w:noProof w:val="0"/>
          <w:color w:val="auto"/>
          <w:sz w:val="30"/>
          <w:szCs w:val="30"/>
          <w:lang w:bidi="th-TH"/>
        </w:rPr>
        <w:t xml:space="preserve"> </w:t>
      </w:r>
      <w:r w:rsidR="00794FAB" w:rsidRPr="002F1BEF">
        <w:rPr>
          <w:rFonts w:ascii="TH SarabunPSK" w:hAnsi="TH SarabunPSK" w:cs="TH SarabunPSK"/>
          <w:color w:val="auto"/>
          <w:sz w:val="28"/>
          <w:szCs w:val="28"/>
          <w:cs/>
          <w:lang w:bidi="th-TH"/>
        </w:rPr>
        <w:t>ความท้าทายและความได้เปรียบเชิงยุทธศาสตร์</w:t>
      </w:r>
      <w:r w:rsidR="006023E2" w:rsidRPr="002F1BEF">
        <w:rPr>
          <w:rFonts w:ascii="TH SarabunIT๙" w:eastAsiaTheme="minorHAnsi" w:hAnsi="TH SarabunIT๙" w:cs="TH SarabunIT๙"/>
          <w:noProof w:val="0"/>
          <w:color w:val="auto"/>
          <w:sz w:val="28"/>
          <w:szCs w:val="28"/>
          <w:lang w:bidi="th-TH"/>
        </w:rPr>
        <w:t xml:space="preserve">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127"/>
        <w:gridCol w:w="7371"/>
      </w:tblGrid>
      <w:tr w:rsidR="00DD03FC" w:rsidRPr="00DD03FC" w:rsidTr="00B84658">
        <w:trPr>
          <w:trHeight w:val="262"/>
          <w:tblHeader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794FAB" w:rsidRPr="00DD03FC" w:rsidRDefault="00794FAB" w:rsidP="00156027">
            <w:pPr>
              <w:spacing w:after="0" w:line="320" w:lineRule="exact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D03F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ความท้าทายเชิงยุทธศาสตร์</w:t>
            </w:r>
          </w:p>
        </w:tc>
      </w:tr>
      <w:tr w:rsidR="00794FAB" w:rsidRPr="00BF2722" w:rsidTr="00B84658">
        <w:tc>
          <w:tcPr>
            <w:tcW w:w="2127" w:type="dxa"/>
            <w:shd w:val="clear" w:color="auto" w:fill="FFFFFF" w:themeFill="background1"/>
          </w:tcPr>
          <w:p w:rsidR="00794FAB" w:rsidRPr="00BF2722" w:rsidRDefault="00794FAB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  <w:cs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proofErr w:type="spellStart"/>
            <w:r w:rsidRPr="00BF2722">
              <w:rPr>
                <w:rFonts w:ascii="TH SarabunIT๙" w:hAnsi="TH SarabunIT๙" w:cs="TH SarabunIT๙"/>
                <w:sz w:val="28"/>
                <w:cs/>
              </w:rPr>
              <w:t>พันธ</w:t>
            </w:r>
            <w:proofErr w:type="spellEnd"/>
            <w:r w:rsidRPr="00BF2722">
              <w:rPr>
                <w:rFonts w:ascii="TH SarabunIT๙" w:hAnsi="TH SarabunIT๙" w:cs="TH SarabunIT๙"/>
                <w:sz w:val="28"/>
                <w:cs/>
              </w:rPr>
              <w:t>กิจ</w:t>
            </w:r>
          </w:p>
        </w:tc>
        <w:tc>
          <w:tcPr>
            <w:tcW w:w="7371" w:type="dxa"/>
            <w:shd w:val="clear" w:color="auto" w:fill="FFFFFF" w:themeFill="background1"/>
          </w:tcPr>
          <w:p w:rsidR="00794FAB" w:rsidRPr="00BF2722" w:rsidRDefault="00C943E5" w:rsidP="00C943E5">
            <w:pPr>
              <w:spacing w:after="0" w:line="320" w:lineRule="exac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ความรู้ ความเข้าใจในการปฏิบัติงานที่สอดคล้องกับ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พันธ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กิจขององค์กร</w:t>
            </w:r>
            <w:proofErr w:type="spellStart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สสจ</w:t>
            </w:r>
            <w:proofErr w:type="spellEnd"/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>.ตราด ปี 2561</w:t>
            </w:r>
          </w:p>
        </w:tc>
      </w:tr>
      <w:tr w:rsidR="00794FAB" w:rsidRPr="00BF2722" w:rsidTr="00B84658">
        <w:tc>
          <w:tcPr>
            <w:tcW w:w="2127" w:type="dxa"/>
            <w:shd w:val="clear" w:color="auto" w:fill="FFFFFF" w:themeFill="background1"/>
          </w:tcPr>
          <w:p w:rsidR="00794FAB" w:rsidRPr="00BF2722" w:rsidRDefault="00794FAB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ด้านการปฏิบัติการ</w:t>
            </w:r>
          </w:p>
        </w:tc>
        <w:tc>
          <w:tcPr>
            <w:tcW w:w="7371" w:type="dxa"/>
            <w:shd w:val="clear" w:color="auto" w:fill="FFFFFF" w:themeFill="background1"/>
          </w:tcPr>
          <w:p w:rsidR="00794FAB" w:rsidRPr="00BF2722" w:rsidRDefault="00D902EB" w:rsidP="00D902EB">
            <w:pPr>
              <w:spacing w:after="0" w:line="320" w:lineRule="exac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การสื่อสารการถ่ายทอดนโยบายและแผนปฏิบัติการ</w:t>
            </w:r>
            <w:r w:rsidR="00050B5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ปี</w:t>
            </w:r>
            <w:r w:rsidR="00050B5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2561 </w:t>
            </w:r>
            <w:r w:rsidR="00050B57">
              <w:rPr>
                <w:rFonts w:ascii="TH SarabunIT๙" w:hAnsi="TH SarabunIT๙" w:cs="TH SarabunIT๙" w:hint="cs"/>
                <w:sz w:val="28"/>
                <w:cs/>
              </w:rPr>
              <w:t>ให้ครอบคลุมทุกหน่วย</w:t>
            </w:r>
          </w:p>
        </w:tc>
      </w:tr>
      <w:tr w:rsidR="00794FAB" w:rsidRPr="00BF2722" w:rsidTr="00B84658">
        <w:tc>
          <w:tcPr>
            <w:tcW w:w="2127" w:type="dxa"/>
            <w:shd w:val="clear" w:color="auto" w:fill="FFFFFF" w:themeFill="background1"/>
          </w:tcPr>
          <w:p w:rsidR="00794FAB" w:rsidRPr="00BF2722" w:rsidRDefault="00794FAB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ด้านทรัพยากรบุคคล</w:t>
            </w:r>
          </w:p>
        </w:tc>
        <w:tc>
          <w:tcPr>
            <w:tcW w:w="7371" w:type="dxa"/>
            <w:shd w:val="clear" w:color="auto" w:fill="FFFFFF" w:themeFill="background1"/>
          </w:tcPr>
          <w:p w:rsidR="00794FAB" w:rsidRPr="00BF2722" w:rsidRDefault="00050B57" w:rsidP="00050B57">
            <w:pPr>
              <w:spacing w:after="0" w:line="320" w:lineRule="exac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การสื่อสารการถ่ายทอดนโยบายและแผนปฏิบัติการ ปี 2561 ที่สอดคล้องกับเกณฑ์และรายละเอียดของตัวชี้วัดให้บุคลากรที่รับผิดชอบมีความรู้และเข้าใจมากที่สุด </w:t>
            </w:r>
          </w:p>
        </w:tc>
      </w:tr>
      <w:tr w:rsidR="00DD03FC" w:rsidRPr="00DD03FC" w:rsidTr="00B84658">
        <w:trPr>
          <w:trHeight w:val="235"/>
          <w:tblHeader/>
        </w:trPr>
        <w:tc>
          <w:tcPr>
            <w:tcW w:w="9498" w:type="dxa"/>
            <w:gridSpan w:val="2"/>
            <w:shd w:val="clear" w:color="auto" w:fill="auto"/>
            <w:vAlign w:val="center"/>
          </w:tcPr>
          <w:p w:rsidR="00794FAB" w:rsidRPr="00DD03FC" w:rsidRDefault="00794FAB" w:rsidP="00F31708">
            <w:pPr>
              <w:spacing w:after="0" w:line="320" w:lineRule="exact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D03F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ความได้เปรียบเชิงยุทธศาสตร์</w:t>
            </w:r>
          </w:p>
        </w:tc>
      </w:tr>
      <w:tr w:rsidR="00BF2722" w:rsidRPr="00BF2722" w:rsidTr="00B84658">
        <w:tc>
          <w:tcPr>
            <w:tcW w:w="2127" w:type="dxa"/>
            <w:shd w:val="clear" w:color="auto" w:fill="FFFFFF" w:themeFill="background1"/>
          </w:tcPr>
          <w:p w:rsidR="00BF2722" w:rsidRPr="00BF2722" w:rsidRDefault="00BF2722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</w:t>
            </w:r>
            <w:proofErr w:type="spellStart"/>
            <w:r w:rsidRPr="00BF2722">
              <w:rPr>
                <w:rFonts w:ascii="TH SarabunIT๙" w:hAnsi="TH SarabunIT๙" w:cs="TH SarabunIT๙"/>
                <w:sz w:val="28"/>
                <w:cs/>
              </w:rPr>
              <w:t>พันธ</w:t>
            </w:r>
            <w:proofErr w:type="spellEnd"/>
            <w:r w:rsidRPr="00BF2722">
              <w:rPr>
                <w:rFonts w:ascii="TH SarabunIT๙" w:hAnsi="TH SarabunIT๙" w:cs="TH SarabunIT๙"/>
                <w:sz w:val="28"/>
                <w:cs/>
              </w:rPr>
              <w:t>กิจ</w:t>
            </w:r>
          </w:p>
        </w:tc>
        <w:tc>
          <w:tcPr>
            <w:tcW w:w="7371" w:type="dxa"/>
            <w:shd w:val="clear" w:color="auto" w:fill="FFFFFF" w:themeFill="background1"/>
          </w:tcPr>
          <w:p w:rsidR="00BF2722" w:rsidRPr="00BF2722" w:rsidRDefault="00BF2722" w:rsidP="004962E5">
            <w:pPr>
              <w:spacing w:after="0" w:line="320" w:lineRule="exact"/>
              <w:rPr>
                <w:rFonts w:ascii="TH SarabunIT๙" w:hAnsi="TH SarabunIT๙" w:cs="TH SarabunIT๙"/>
                <w:spacing w:val="-6"/>
                <w:sz w:val="28"/>
                <w:cs/>
              </w:rPr>
            </w:pPr>
            <w:r w:rsidRPr="00BF2722">
              <w:rPr>
                <w:rFonts w:ascii="TH SarabunIT๙" w:hAnsi="TH SarabunIT๙" w:cs="TH SarabunIT๙"/>
                <w:spacing w:val="-6"/>
                <w:sz w:val="28"/>
                <w:cs/>
              </w:rPr>
              <w:t>มีการกำหนด</w:t>
            </w:r>
            <w:proofErr w:type="spellStart"/>
            <w:r w:rsidRPr="00BF2722">
              <w:rPr>
                <w:rFonts w:ascii="TH SarabunIT๙" w:hAnsi="TH SarabunIT๙" w:cs="TH SarabunIT๙"/>
                <w:spacing w:val="-6"/>
                <w:sz w:val="28"/>
                <w:cs/>
              </w:rPr>
              <w:t>พันธ</w:t>
            </w:r>
            <w:proofErr w:type="spellEnd"/>
            <w:r w:rsidRPr="00BF2722">
              <w:rPr>
                <w:rFonts w:ascii="TH SarabunIT๙" w:hAnsi="TH SarabunIT๙" w:cs="TH SarabunIT๙"/>
                <w:spacing w:val="-6"/>
                <w:sz w:val="28"/>
                <w:cs/>
              </w:rPr>
              <w:t>กิจขององค์กรที่สอดคล้องกับยุทธศาสตร์กระทรวงสาธารณสุข ปีงบประมาณ 2561</w:t>
            </w:r>
            <w:r>
              <w:rPr>
                <w:rFonts w:ascii="TH SarabunIT๙" w:hAnsi="TH SarabunIT๙" w:cs="TH SarabunIT๙" w:hint="cs"/>
                <w:spacing w:val="-6"/>
                <w:sz w:val="28"/>
                <w:cs/>
              </w:rPr>
              <w:t xml:space="preserve"> </w:t>
            </w:r>
          </w:p>
        </w:tc>
      </w:tr>
      <w:tr w:rsidR="00BF2722" w:rsidRPr="00BF2722" w:rsidTr="00B84658">
        <w:tc>
          <w:tcPr>
            <w:tcW w:w="2127" w:type="dxa"/>
            <w:shd w:val="clear" w:color="auto" w:fill="FFFFFF" w:themeFill="background1"/>
          </w:tcPr>
          <w:p w:rsidR="00BF2722" w:rsidRPr="00BF2722" w:rsidRDefault="00BF2722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ด้านการปฏิบัติการ</w:t>
            </w:r>
          </w:p>
        </w:tc>
        <w:tc>
          <w:tcPr>
            <w:tcW w:w="7371" w:type="dxa"/>
            <w:shd w:val="clear" w:color="auto" w:fill="FFFFFF" w:themeFill="background1"/>
          </w:tcPr>
          <w:p w:rsidR="00D02792" w:rsidRDefault="00BF2722" w:rsidP="004962E5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มีแผนพัฒนาองค์กรที่ได้รับการจัดสรรงบประมาณเพื่อดำเนินการให้บรรลุ</w:t>
            </w:r>
            <w:r w:rsidR="00D02792">
              <w:rPr>
                <w:rFonts w:ascii="TH SarabunIT๙" w:hAnsi="TH SarabunIT๙" w:cs="TH SarabunIT๙" w:hint="cs"/>
                <w:sz w:val="28"/>
                <w:cs/>
              </w:rPr>
              <w:t xml:space="preserve">ตามเป้าหมาย </w:t>
            </w:r>
          </w:p>
          <w:p w:rsidR="00BF2722" w:rsidRPr="00BF2722" w:rsidRDefault="00D02792" w:rsidP="00D02792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การดำเนินงานป้องกันการทุจริตประพฤติมิชอบขององค์กร </w:t>
            </w:r>
            <w:r>
              <w:rPr>
                <w:rFonts w:ascii="TH SarabunIT๙" w:hAnsi="TH SarabunIT๙" w:cs="TH SarabunIT๙"/>
                <w:sz w:val="28"/>
              </w:rPr>
              <w:t>KPI</w:t>
            </w:r>
            <w:r w:rsidR="007A6446"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</w:rPr>
              <w:t xml:space="preserve">: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ระดับคุณธรรมและความโปร่งใส</w:t>
            </w:r>
            <w:r w:rsidR="00623107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ในการดำเนินงาน (</w:t>
            </w:r>
            <w:r>
              <w:rPr>
                <w:rFonts w:ascii="TH SarabunIT๙" w:hAnsi="TH SarabunIT๙" w:cs="TH SarabunIT๙"/>
                <w:sz w:val="28"/>
              </w:rPr>
              <w:t>ITA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และ</w:t>
            </w:r>
            <w:r w:rsidRPr="007F5F48">
              <w:rPr>
                <w:rFonts w:ascii="TH SarabunIT๙" w:hAnsi="TH SarabunIT๙" w:cs="TH SarabunIT๙"/>
                <w:sz w:val="28"/>
                <w:cs/>
              </w:rPr>
              <w:t>ดัชนีความสุขของ</w:t>
            </w:r>
            <w:proofErr w:type="spellStart"/>
            <w:r w:rsidRPr="007F5F48">
              <w:rPr>
                <w:rFonts w:ascii="TH SarabunIT๙" w:hAnsi="TH SarabunIT๙" w:cs="TH SarabunIT๙"/>
                <w:sz w:val="28"/>
                <w:cs/>
              </w:rPr>
              <w:t>คนทํางาน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7F5F48">
              <w:rPr>
                <w:rFonts w:ascii="TH SarabunIT๙" w:hAnsi="TH SarabunIT๙" w:cs="TH SarabunIT๙"/>
                <w:sz w:val="28"/>
                <w:cs/>
              </w:rPr>
              <w:t>(</w:t>
            </w:r>
            <w:proofErr w:type="spellStart"/>
            <w:r w:rsidRPr="007F5F48">
              <w:rPr>
                <w:rFonts w:ascii="TH SarabunIT๙" w:hAnsi="TH SarabunIT๙" w:cs="TH SarabunIT๙"/>
                <w:sz w:val="28"/>
              </w:rPr>
              <w:t>Happinometer</w:t>
            </w:r>
            <w:proofErr w:type="spellEnd"/>
            <w:r w:rsidRPr="007F5F48">
              <w:rPr>
                <w:rFonts w:ascii="TH SarabunIT๙" w:hAnsi="TH SarabunIT๙" w:cs="TH SarabunIT๙"/>
                <w:sz w:val="28"/>
              </w:rPr>
              <w:t>)</w:t>
            </w:r>
          </w:p>
        </w:tc>
      </w:tr>
      <w:tr w:rsidR="00D02792" w:rsidRPr="00BF2722" w:rsidTr="00B84658">
        <w:tc>
          <w:tcPr>
            <w:tcW w:w="2127" w:type="dxa"/>
            <w:shd w:val="clear" w:color="auto" w:fill="FFFFFF" w:themeFill="background1"/>
          </w:tcPr>
          <w:p w:rsidR="00D02792" w:rsidRPr="00BF2722" w:rsidRDefault="00D02792" w:rsidP="00156027">
            <w:pPr>
              <w:spacing w:after="0" w:line="320" w:lineRule="exact"/>
              <w:rPr>
                <w:rFonts w:ascii="TH SarabunIT๙" w:hAnsi="TH SarabunIT๙" w:cs="TH SarabunIT๙"/>
                <w:sz w:val="28"/>
              </w:rPr>
            </w:pPr>
            <w:r w:rsidRPr="00BF2722">
              <w:rPr>
                <w:rFonts w:ascii="TH SarabunIT๙" w:hAnsi="TH SarabunIT๙" w:cs="TH SarabunIT๙"/>
                <w:sz w:val="28"/>
                <w:cs/>
              </w:rPr>
              <w:t>ด้านบุคลากร</w:t>
            </w:r>
          </w:p>
        </w:tc>
        <w:tc>
          <w:tcPr>
            <w:tcW w:w="7371" w:type="dxa"/>
            <w:shd w:val="clear" w:color="auto" w:fill="FFFFFF" w:themeFill="background1"/>
          </w:tcPr>
          <w:p w:rsidR="00D02792" w:rsidRPr="00702983" w:rsidRDefault="00623107" w:rsidP="004962E5">
            <w:pPr>
              <w:tabs>
                <w:tab w:val="left" w:pos="720"/>
              </w:tabs>
              <w:spacing w:after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บุคลากร</w:t>
            </w:r>
            <w:r w:rsidR="007A6446">
              <w:rPr>
                <w:rFonts w:ascii="TH SarabunIT๙" w:hAnsi="TH SarabunIT๙" w:cs="TH SarabunIT๙" w:hint="cs"/>
                <w:sz w:val="28"/>
                <w:cs/>
              </w:rPr>
              <w:t>มีความเข้าในยุทธศาสตร์การพัฒนาของกระทรวงส</w:t>
            </w:r>
            <w:r w:rsidR="00720E9A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 w:rsidR="007A6446">
              <w:rPr>
                <w:rFonts w:ascii="TH SarabunIT๙" w:hAnsi="TH SarabunIT๙" w:cs="TH SarabunIT๙" w:hint="cs"/>
                <w:sz w:val="28"/>
                <w:cs/>
              </w:rPr>
              <w:t>ธารณสุขตามแผนพัฒนาความเป็นเลิศด้านบุคลากร และมีความร่วมมือในการดำเนินงานการพัฒนาองค์กรทั้ง 2 ประเด็น</w:t>
            </w:r>
          </w:p>
        </w:tc>
      </w:tr>
    </w:tbl>
    <w:p w:rsidR="000C1AF4" w:rsidRPr="00BC41A7" w:rsidRDefault="000C1AF4" w:rsidP="00A77536">
      <w:pPr>
        <w:spacing w:after="0" w:line="240" w:lineRule="auto"/>
        <w:ind w:right="119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C41A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ค. ระบบการปรับปรุงผลการดำเนินการ </w:t>
      </w:r>
    </w:p>
    <w:p w:rsidR="000C1AF4" w:rsidRPr="00BC41A7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C41A7">
        <w:rPr>
          <w:rFonts w:ascii="TH SarabunIT๙" w:hAnsi="TH SarabunIT๙" w:cs="TH SarabunIT๙"/>
          <w:sz w:val="32"/>
          <w:szCs w:val="32"/>
          <w:cs/>
        </w:rPr>
        <w:t>(13)</w:t>
      </w:r>
      <w:r w:rsidRPr="00BC41A7">
        <w:rPr>
          <w:rFonts w:ascii="TH SarabunIT๙" w:hAnsi="TH SarabunIT๙" w:cs="TH SarabunIT๙"/>
          <w:sz w:val="32"/>
          <w:szCs w:val="32"/>
          <w:cs/>
        </w:rPr>
        <w:tab/>
      </w:r>
      <w:r w:rsidR="003119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C41A7">
        <w:rPr>
          <w:rFonts w:ascii="TH SarabunIT๙" w:hAnsi="TH SarabunIT๙" w:cs="TH SarabunIT๙"/>
          <w:sz w:val="32"/>
          <w:szCs w:val="32"/>
          <w:cs/>
        </w:rPr>
        <w:t xml:space="preserve">ระบบการปรับปรุงผลการดำเนินการ </w:t>
      </w:r>
    </w:p>
    <w:p w:rsidR="005F420B" w:rsidRDefault="000C1AF4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BC41A7">
        <w:rPr>
          <w:rFonts w:ascii="TH SarabunIT๙" w:hAnsi="TH SarabunIT๙" w:cs="TH SarabunIT๙"/>
          <w:sz w:val="32"/>
          <w:szCs w:val="32"/>
          <w:cs/>
        </w:rPr>
        <w:tab/>
      </w:r>
      <w:r w:rsidR="005160D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C41A7">
        <w:rPr>
          <w:rFonts w:ascii="TH SarabunIT๙" w:hAnsi="TH SarabunIT๙" w:cs="TH SarabunIT๙"/>
          <w:sz w:val="32"/>
          <w:szCs w:val="32"/>
          <w:cs/>
        </w:rPr>
        <w:t>-</w:t>
      </w:r>
      <w:r w:rsidRPr="00BC41A7">
        <w:rPr>
          <w:rFonts w:ascii="TH SarabunIT๙" w:hAnsi="TH SarabunIT๙" w:cs="TH SarabunIT๙"/>
          <w:sz w:val="32"/>
          <w:szCs w:val="32"/>
          <w:cs/>
        </w:rPr>
        <w:tab/>
        <w:t>องค์ประกอบสำคัญของระบบการปรับปรุงผลการดำเนินการ รวมทั้งกระบวนการประเมินการปรับปรุงโครงการและกระบวนการ</w:t>
      </w:r>
      <w:r w:rsidR="004D3B1D">
        <w:rPr>
          <w:rFonts w:ascii="TH SarabunIT๙" w:hAnsi="TH SarabunIT๙" w:cs="TH SarabunIT๙"/>
          <w:sz w:val="32"/>
          <w:szCs w:val="32"/>
          <w:cs/>
        </w:rPr>
        <w:t>ที่สำคัญของส่วนราชการมีอะไรบ้าง</w:t>
      </w:r>
      <w:r w:rsidR="004D3B1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F17C9" w:rsidRPr="001E74A3" w:rsidRDefault="001E74A3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1E74A3">
        <w:rPr>
          <w:rFonts w:ascii="TH SarabunIT๙" w:hAnsi="TH SarabunIT๙" w:cs="TH SarabunIT๙"/>
          <w:b/>
          <w:bCs/>
          <w:sz w:val="30"/>
          <w:szCs w:val="30"/>
          <w:cs/>
        </w:rPr>
        <w:t xml:space="preserve">ตารางที่ </w:t>
      </w:r>
      <w:r w:rsidRPr="001E74A3">
        <w:rPr>
          <w:rFonts w:ascii="TH SarabunIT๙" w:hAnsi="TH SarabunIT๙" w:cs="TH SarabunIT๙"/>
          <w:b/>
          <w:bCs/>
          <w:sz w:val="30"/>
          <w:szCs w:val="30"/>
        </w:rPr>
        <w:t>P-1</w:t>
      </w:r>
      <w:r w:rsidRPr="001E74A3"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 w:rsidRPr="001E74A3">
        <w:rPr>
          <w:rFonts w:ascii="TH SarabunIT๙" w:hAnsi="TH SarabunIT๙" w:cs="TH SarabunIT๙"/>
          <w:b/>
          <w:bCs/>
          <w:sz w:val="32"/>
          <w:szCs w:val="32"/>
          <w:cs/>
        </w:rPr>
        <w:t>ระบบการปรับปรุงผลการดำเนินการ</w:t>
      </w:r>
    </w:p>
    <w:tbl>
      <w:tblPr>
        <w:tblStyle w:val="a5"/>
        <w:tblW w:w="10207" w:type="dxa"/>
        <w:tblInd w:w="-176" w:type="dxa"/>
        <w:tblLook w:val="04A0" w:firstRow="1" w:lastRow="0" w:firstColumn="1" w:lastColumn="0" w:noHBand="0" w:noVBand="1"/>
      </w:tblPr>
      <w:tblGrid>
        <w:gridCol w:w="568"/>
        <w:gridCol w:w="7371"/>
        <w:gridCol w:w="2268"/>
      </w:tblGrid>
      <w:tr w:rsidR="00E71D2D" w:rsidRPr="00E71D2D" w:rsidTr="00A639DE">
        <w:tc>
          <w:tcPr>
            <w:tcW w:w="568" w:type="dxa"/>
          </w:tcPr>
          <w:p w:rsidR="00E71D2D" w:rsidRPr="00E71D2D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E71D2D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ข้อ</w:t>
            </w:r>
          </w:p>
        </w:tc>
        <w:tc>
          <w:tcPr>
            <w:tcW w:w="7371" w:type="dxa"/>
          </w:tcPr>
          <w:p w:rsidR="00E71D2D" w:rsidRPr="00E71D2D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E71D2D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ระบบการปรับปรุงผลการดำเนินงาน</w:t>
            </w:r>
          </w:p>
        </w:tc>
        <w:tc>
          <w:tcPr>
            <w:tcW w:w="2268" w:type="dxa"/>
          </w:tcPr>
          <w:p w:rsidR="00E71D2D" w:rsidRPr="00E71D2D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E71D2D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เครื่องมือ</w:t>
            </w:r>
          </w:p>
        </w:tc>
      </w:tr>
      <w:tr w:rsidR="00A639DE" w:rsidRPr="006936C1" w:rsidTr="00A639DE">
        <w:trPr>
          <w:trHeight w:val="660"/>
        </w:trPr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๑</w:t>
            </w:r>
          </w:p>
        </w:tc>
        <w:tc>
          <w:tcPr>
            <w:tcW w:w="7371" w:type="dxa"/>
          </w:tcPr>
          <w:p w:rsidR="00F64141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ระบบการบริหารจัดการแผนปฏิบัติราชการประจำปี ๒๕๖๐ แบบ</w:t>
            </w:r>
            <w:proofErr w:type="spellStart"/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บูรณา</w:t>
            </w:r>
            <w:proofErr w:type="spellEnd"/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การด้วยการใช้ยุทธศาสตร์ด้านสาธารณสุข (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>IRBM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) </w:t>
            </w:r>
          </w:p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ด้วยการใช้</w:t>
            </w:r>
            <w:r w:rsidRPr="00635E4A">
              <w:rPr>
                <w:rFonts w:ascii="TH SarabunIT๙" w:hAnsi="TH SarabunIT๙" w:cs="TH SarabunIT๙"/>
                <w:color w:val="0000FF"/>
                <w:sz w:val="22"/>
                <w:szCs w:val="22"/>
                <w:cs/>
              </w:rPr>
              <w:t xml:space="preserve">เครื่องมือ </w:t>
            </w:r>
            <w:r w:rsidRPr="00635E4A">
              <w:rPr>
                <w:rFonts w:ascii="TH SarabunIT๙" w:hAnsi="TH SarabunIT๙" w:cs="TH SarabunIT๙"/>
                <w:b/>
                <w:bCs/>
                <w:color w:val="0000FF"/>
                <w:sz w:val="22"/>
                <w:szCs w:val="22"/>
              </w:rPr>
              <w:t>PMQA</w:t>
            </w:r>
            <w:r w:rsidRPr="00635E4A">
              <w:rPr>
                <w:rFonts w:ascii="TH SarabunIT๙" w:hAnsi="TH SarabunIT๙" w:cs="TH SarabunIT๙"/>
                <w:color w:val="0000FF"/>
                <w:sz w:val="22"/>
                <w:szCs w:val="22"/>
              </w:rPr>
              <w:t xml:space="preserve">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ในการวิเคราะห์ปัจจัยภายในองค์กรและ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เครื่องมือ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PEST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วิเคราะห์ปัจจัยภายนอกองค์กร</w:t>
            </w:r>
          </w:p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- PMQA</w:t>
            </w:r>
          </w:p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- PEST</w:t>
            </w:r>
          </w:p>
          <w:p w:rsidR="00E71D2D" w:rsidRPr="006936C1" w:rsidRDefault="00E71D2D" w:rsidP="00F64141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- TOWS Analysis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๒.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การใช้เครื่องมือการตามรอย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ระบบงาน (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Trace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)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การบริการ/ควบคุมโรค/ส่งเสริมสุขภาพและฟื้นฟูสภาพ เพื่อการวิเคราะห์ปัญหาระบบงาน (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>RCA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) ปัญหาที่แท้จริงเป็นข้อมูลในการจัดทำแผนปฏิบัติราชการประจำปี ๒๕๖๐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Tracer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๓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การวางระบบการควบคุม กำกับติดตามผลการดำเนินงานตามแผนปฏิบัติราชการด้านแผนงาน/ด้านกำลังคนและเงินงบประมาณ ด้วยการใช้เครื่องมือ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Bench Marking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ภายในจังหวัดและระดับเขตสุขภาพ ๖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Bench Marking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๔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การวางระบบพัฒนาคุณภาพ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มาตรฐาน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HA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เพื่อให้ได้การรับรองทั่วทั้งจังหวัดตราด </w:t>
            </w:r>
          </w:p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(รพ. ๗ แห่ง)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มาตรฐาน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HA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๕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การวางระบบพัฒนาคุณภาพ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มาตรฐาน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QA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(วิชาชีพพยาบาล)เพื่อให้ได้การรับรองทั่วทั้งจังหวัดตราด (รพ. ๗ แห่ง)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มาตรฐาน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QA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๖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การใช้มาตรฐาน ๕ ส.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ในการพัฒนาองค์กรทั้งระดับจังหวัดและอำเภอ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มาตรฐาน ๕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ส.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๗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การใช้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กระบวนการจัดการความรู้ (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KM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)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ในการพัฒนาคุณภาพของทุกระบบงาน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Knowledge </w:t>
            </w:r>
            <w:proofErr w:type="spellStart"/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Mangement</w:t>
            </w:r>
            <w:proofErr w:type="spellEnd"/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 : KM</w:t>
            </w:r>
          </w:p>
        </w:tc>
      </w:tr>
      <w:tr w:rsidR="00A639DE" w:rsidRPr="006936C1" w:rsidTr="00A639DE">
        <w:tc>
          <w:tcPr>
            <w:tcW w:w="568" w:type="dxa"/>
          </w:tcPr>
          <w:p w:rsidR="00E71D2D" w:rsidRPr="006936C1" w:rsidRDefault="00E71D2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๘</w:t>
            </w:r>
          </w:p>
        </w:tc>
        <w:tc>
          <w:tcPr>
            <w:tcW w:w="7371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การลดขั้นตอน ค่าใช้จ่าย จำนวนครั้งในการประชุมโดยการใช้ระบบการประชุม </w:t>
            </w:r>
          </w:p>
          <w:p w:rsidR="00E71D2D" w:rsidRPr="006936C1" w:rsidRDefault="00E71D2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VDO Conference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ในระดับจังหวัดสู่ระดับอำเภอและรพ.สต.</w:t>
            </w:r>
          </w:p>
        </w:tc>
        <w:tc>
          <w:tcPr>
            <w:tcW w:w="2268" w:type="dxa"/>
          </w:tcPr>
          <w:p w:rsidR="00E71D2D" w:rsidRPr="006936C1" w:rsidRDefault="00E71D2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VDO Conference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๙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การพัฒนาและใช้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ระบบการประเมินผลการปฏิบัติราชการ (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PMS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)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ที่ถ่ายทอดตัวชี้วัดระดับองค์การสู่ระดับบุคคลแต่ละระดับ (ระดับผู้ช่วยนพ.</w:t>
            </w:r>
            <w:proofErr w:type="spellStart"/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สสจ</w:t>
            </w:r>
            <w:proofErr w:type="spellEnd"/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.ตราด/หัวหน้ากลุ่มงานและผู้ปฏิบัติงาน)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 xml:space="preserve">Performance </w:t>
            </w:r>
            <w:proofErr w:type="spellStart"/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Mangement</w:t>
            </w:r>
            <w:proofErr w:type="spellEnd"/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System : PMS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๑๐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การใช้เวที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ชื่นชม ยกย่องเชิดชูเกียรติ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และให้รางวัลสำหรับผู้ที่มีผลงานดีเด่น (ระดับประเทศ/ระดับเขตและระดับจังหวัด)</w:t>
            </w:r>
          </w:p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ในเวที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HR AWARD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เวที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HR AWARD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๑๑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การจัดเวที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การประกวดผลงาน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ระดับจังหวัดทุกงาน (นวัตกรรม 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>QA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ของวิชาชีพพยาบาล/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ITA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และทุกงาน)/ 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>R2R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การประกวดผลงาน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๑๒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การพัฒนาระบบและรับรอง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คุณภาพรพ.สต.ติดดาว (๕ดาว)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เกณฑ์รพ.สต.ติดดาว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๑๓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การใช้โปรแกรม 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TRAT Report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เพื่อวิเคราะห์ผลงานในภาพรวมของจังหวัดสำหรับ การติดตามผลการปฏิบัติงาน (บุคลากรในสจ.ตราดเป็นผู้ใช้โปรแกรม) ข้อ ๔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 xml:space="preserve">โปรแกรม 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</w:rPr>
              <w:t>TRAT Report</w:t>
            </w:r>
          </w:p>
        </w:tc>
      </w:tr>
      <w:tr w:rsidR="00A639DE" w:rsidRPr="006936C1" w:rsidTr="00A639DE">
        <w:tc>
          <w:tcPr>
            <w:tcW w:w="568" w:type="dxa"/>
          </w:tcPr>
          <w:p w:rsidR="004D3B1D" w:rsidRPr="006936C1" w:rsidRDefault="004D3B1D" w:rsidP="00156027">
            <w:pPr>
              <w:jc w:val="center"/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๑๔</w:t>
            </w:r>
          </w:p>
        </w:tc>
        <w:tc>
          <w:tcPr>
            <w:tcW w:w="7371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การสร้าง</w:t>
            </w: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ความร่วมมือด้านสาธารณสุขระหว่างประเทศไทย-กัมพูชา</w:t>
            </w:r>
          </w:p>
          <w:p w:rsidR="004D3B1D" w:rsidRPr="006936C1" w:rsidRDefault="004D3B1D" w:rsidP="00156027">
            <w:pPr>
              <w:rPr>
                <w:rFonts w:ascii="TH SarabunIT๙" w:hAnsi="TH SarabunIT๙" w:cs="TH SarabunIT๙"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(ตราด-เกาะกง เช่น ระบบส่งต่อผู้ป่วยเอดส์/อุบัติเหตุ 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: </w:t>
            </w:r>
            <w:r w:rsidRPr="006936C1">
              <w:rPr>
                <w:rFonts w:ascii="TH SarabunIT๙" w:hAnsi="TH SarabunIT๙" w:cs="TH SarabunIT๙"/>
                <w:sz w:val="22"/>
                <w:szCs w:val="22"/>
                <w:cs/>
              </w:rPr>
              <w:t>สาธารณสุขชายแดน)</w:t>
            </w:r>
            <w:r w:rsidRPr="006936C1">
              <w:rPr>
                <w:rFonts w:ascii="TH SarabunIT๙" w:hAnsi="TH SarabunIT๙" w:cs="TH SarabunIT๙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4D3B1D" w:rsidRPr="006936C1" w:rsidRDefault="004D3B1D" w:rsidP="00156027">
            <w:pPr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</w:pPr>
            <w:r w:rsidRPr="006936C1">
              <w:rPr>
                <w:rFonts w:ascii="TH SarabunIT๙" w:hAnsi="TH SarabunIT๙" w:cs="TH SarabunIT๙"/>
                <w:b/>
                <w:bCs/>
                <w:sz w:val="22"/>
                <w:szCs w:val="22"/>
                <w:cs/>
              </w:rPr>
              <w:t>ความร่วมมือระหว่างประเทศ</w:t>
            </w:r>
          </w:p>
        </w:tc>
      </w:tr>
    </w:tbl>
    <w:p w:rsidR="003B53F0" w:rsidRPr="00E71D2D" w:rsidRDefault="003B53F0" w:rsidP="000C1AF4">
      <w:pPr>
        <w:tabs>
          <w:tab w:val="left" w:pos="1134"/>
        </w:tabs>
        <w:spacing w:after="0" w:line="240" w:lineRule="auto"/>
        <w:ind w:right="119" w:firstLine="720"/>
        <w:jc w:val="thaiDistribute"/>
        <w:rPr>
          <w:rFonts w:ascii="TH SarabunIT๙" w:hAnsi="TH SarabunIT๙" w:cs="TH SarabunIT๙"/>
          <w:szCs w:val="22"/>
        </w:rPr>
      </w:pPr>
    </w:p>
    <w:p w:rsidR="000C1AF4" w:rsidRPr="0096089B" w:rsidRDefault="000C1AF4" w:rsidP="000C1AF4">
      <w:pPr>
        <w:spacing w:after="0" w:line="240" w:lineRule="auto"/>
        <w:ind w:right="119"/>
        <w:jc w:val="center"/>
        <w:rPr>
          <w:rFonts w:ascii="TH SarabunPSK" w:hAnsi="TH SarabunPSK" w:cs="TH SarabunPSK"/>
          <w:sz w:val="32"/>
          <w:szCs w:val="32"/>
        </w:rPr>
      </w:pPr>
    </w:p>
    <w:sectPr w:rsidR="000C1AF4" w:rsidRPr="0096089B" w:rsidSect="00240960">
      <w:pgSz w:w="11906" w:h="16838"/>
      <w:pgMar w:top="1418" w:right="1134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6730"/>
    <w:multiLevelType w:val="hybridMultilevel"/>
    <w:tmpl w:val="3DF43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81C4F"/>
    <w:multiLevelType w:val="hybridMultilevel"/>
    <w:tmpl w:val="936AE870"/>
    <w:lvl w:ilvl="0" w:tplc="A37A08A2">
      <w:start w:val="1"/>
      <w:numFmt w:val="bullet"/>
      <w:lvlText w:val="-"/>
      <w:lvlJc w:val="left"/>
      <w:pPr>
        <w:ind w:left="303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2">
    <w:nsid w:val="29D17AF5"/>
    <w:multiLevelType w:val="hybridMultilevel"/>
    <w:tmpl w:val="6D98BED2"/>
    <w:lvl w:ilvl="0" w:tplc="BA20F966">
      <w:start w:val="3"/>
      <w:numFmt w:val="bullet"/>
      <w:lvlText w:val="-"/>
      <w:lvlJc w:val="left"/>
      <w:pPr>
        <w:ind w:left="72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134F0"/>
    <w:multiLevelType w:val="hybridMultilevel"/>
    <w:tmpl w:val="B6A459B8"/>
    <w:lvl w:ilvl="0" w:tplc="42087DF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4E1121B1"/>
    <w:multiLevelType w:val="hybridMultilevel"/>
    <w:tmpl w:val="6100904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2866FC"/>
    <w:multiLevelType w:val="hybridMultilevel"/>
    <w:tmpl w:val="6346F792"/>
    <w:lvl w:ilvl="0" w:tplc="5B20524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6A336391"/>
    <w:multiLevelType w:val="hybridMultilevel"/>
    <w:tmpl w:val="3B0EDDF6"/>
    <w:lvl w:ilvl="0" w:tplc="50AC464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6A685646"/>
    <w:multiLevelType w:val="singleLevel"/>
    <w:tmpl w:val="61CC3DC4"/>
    <w:lvl w:ilvl="0">
      <w:start w:val="1"/>
      <w:numFmt w:val="bullet"/>
      <w:pStyle w:val="BO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758A75CE"/>
    <w:multiLevelType w:val="hybridMultilevel"/>
    <w:tmpl w:val="38B25D62"/>
    <w:lvl w:ilvl="0" w:tplc="E8F217C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3" w:hanging="360"/>
      </w:pPr>
    </w:lvl>
    <w:lvl w:ilvl="2" w:tplc="0409001B" w:tentative="1">
      <w:start w:val="1"/>
      <w:numFmt w:val="lowerRoman"/>
      <w:lvlText w:val="%3."/>
      <w:lvlJc w:val="right"/>
      <w:pPr>
        <w:ind w:left="1743" w:hanging="180"/>
      </w:pPr>
    </w:lvl>
    <w:lvl w:ilvl="3" w:tplc="0409000F" w:tentative="1">
      <w:start w:val="1"/>
      <w:numFmt w:val="decimal"/>
      <w:lvlText w:val="%4."/>
      <w:lvlJc w:val="left"/>
      <w:pPr>
        <w:ind w:left="2463" w:hanging="360"/>
      </w:pPr>
    </w:lvl>
    <w:lvl w:ilvl="4" w:tplc="04090019" w:tentative="1">
      <w:start w:val="1"/>
      <w:numFmt w:val="lowerLetter"/>
      <w:lvlText w:val="%5."/>
      <w:lvlJc w:val="left"/>
      <w:pPr>
        <w:ind w:left="3183" w:hanging="360"/>
      </w:pPr>
    </w:lvl>
    <w:lvl w:ilvl="5" w:tplc="0409001B" w:tentative="1">
      <w:start w:val="1"/>
      <w:numFmt w:val="lowerRoman"/>
      <w:lvlText w:val="%6."/>
      <w:lvlJc w:val="right"/>
      <w:pPr>
        <w:ind w:left="3903" w:hanging="180"/>
      </w:pPr>
    </w:lvl>
    <w:lvl w:ilvl="6" w:tplc="0409000F" w:tentative="1">
      <w:start w:val="1"/>
      <w:numFmt w:val="decimal"/>
      <w:lvlText w:val="%7."/>
      <w:lvlJc w:val="left"/>
      <w:pPr>
        <w:ind w:left="4623" w:hanging="360"/>
      </w:pPr>
    </w:lvl>
    <w:lvl w:ilvl="7" w:tplc="04090019" w:tentative="1">
      <w:start w:val="1"/>
      <w:numFmt w:val="lowerLetter"/>
      <w:lvlText w:val="%8."/>
      <w:lvlJc w:val="left"/>
      <w:pPr>
        <w:ind w:left="5343" w:hanging="360"/>
      </w:pPr>
    </w:lvl>
    <w:lvl w:ilvl="8" w:tplc="040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9">
    <w:nsid w:val="7B3D1857"/>
    <w:multiLevelType w:val="hybridMultilevel"/>
    <w:tmpl w:val="2D64A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0012C"/>
    <w:multiLevelType w:val="hybridMultilevel"/>
    <w:tmpl w:val="90D829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AF4"/>
    <w:rsid w:val="0000158A"/>
    <w:rsid w:val="0000329E"/>
    <w:rsid w:val="000065F2"/>
    <w:rsid w:val="00010282"/>
    <w:rsid w:val="00011F64"/>
    <w:rsid w:val="00015FF8"/>
    <w:rsid w:val="00017A61"/>
    <w:rsid w:val="00022EEB"/>
    <w:rsid w:val="0002715E"/>
    <w:rsid w:val="00030BBC"/>
    <w:rsid w:val="0003181E"/>
    <w:rsid w:val="00032F13"/>
    <w:rsid w:val="00042459"/>
    <w:rsid w:val="00042D67"/>
    <w:rsid w:val="0004304B"/>
    <w:rsid w:val="00045F3D"/>
    <w:rsid w:val="000474F6"/>
    <w:rsid w:val="00047835"/>
    <w:rsid w:val="00050B57"/>
    <w:rsid w:val="000514A2"/>
    <w:rsid w:val="000520EC"/>
    <w:rsid w:val="000579A9"/>
    <w:rsid w:val="000625B5"/>
    <w:rsid w:val="000626C0"/>
    <w:rsid w:val="00066B59"/>
    <w:rsid w:val="00067D03"/>
    <w:rsid w:val="000726E6"/>
    <w:rsid w:val="000733AD"/>
    <w:rsid w:val="00074608"/>
    <w:rsid w:val="00075504"/>
    <w:rsid w:val="00080E8B"/>
    <w:rsid w:val="00084F48"/>
    <w:rsid w:val="000915D7"/>
    <w:rsid w:val="00097629"/>
    <w:rsid w:val="000A4F9D"/>
    <w:rsid w:val="000A613B"/>
    <w:rsid w:val="000B3EA4"/>
    <w:rsid w:val="000B512A"/>
    <w:rsid w:val="000B5B8B"/>
    <w:rsid w:val="000C1AF4"/>
    <w:rsid w:val="000D131E"/>
    <w:rsid w:val="000D19CA"/>
    <w:rsid w:val="000D23D1"/>
    <w:rsid w:val="000D27BA"/>
    <w:rsid w:val="000D5A97"/>
    <w:rsid w:val="000D6527"/>
    <w:rsid w:val="000D725F"/>
    <w:rsid w:val="000E0A6D"/>
    <w:rsid w:val="000E554E"/>
    <w:rsid w:val="000E6ED9"/>
    <w:rsid w:val="000E77CD"/>
    <w:rsid w:val="0011485E"/>
    <w:rsid w:val="00116D81"/>
    <w:rsid w:val="001175EF"/>
    <w:rsid w:val="0012247C"/>
    <w:rsid w:val="00122F68"/>
    <w:rsid w:val="001342B6"/>
    <w:rsid w:val="00137BF7"/>
    <w:rsid w:val="00141275"/>
    <w:rsid w:val="00141769"/>
    <w:rsid w:val="00144705"/>
    <w:rsid w:val="00146106"/>
    <w:rsid w:val="00152CA1"/>
    <w:rsid w:val="00153C4C"/>
    <w:rsid w:val="0015525A"/>
    <w:rsid w:val="00156027"/>
    <w:rsid w:val="00161C5B"/>
    <w:rsid w:val="00163486"/>
    <w:rsid w:val="00165F0F"/>
    <w:rsid w:val="00172ACF"/>
    <w:rsid w:val="0017353B"/>
    <w:rsid w:val="00174610"/>
    <w:rsid w:val="0017561E"/>
    <w:rsid w:val="00176470"/>
    <w:rsid w:val="00176870"/>
    <w:rsid w:val="00183478"/>
    <w:rsid w:val="0018476A"/>
    <w:rsid w:val="00185BE6"/>
    <w:rsid w:val="001912EE"/>
    <w:rsid w:val="0019206A"/>
    <w:rsid w:val="001944B8"/>
    <w:rsid w:val="001A205E"/>
    <w:rsid w:val="001A2721"/>
    <w:rsid w:val="001A460E"/>
    <w:rsid w:val="001A7702"/>
    <w:rsid w:val="001B637F"/>
    <w:rsid w:val="001C289D"/>
    <w:rsid w:val="001C5E63"/>
    <w:rsid w:val="001C7E23"/>
    <w:rsid w:val="001D2BC1"/>
    <w:rsid w:val="001E0A6A"/>
    <w:rsid w:val="001E74A3"/>
    <w:rsid w:val="001F322A"/>
    <w:rsid w:val="00201DC9"/>
    <w:rsid w:val="0020301C"/>
    <w:rsid w:val="00205FAB"/>
    <w:rsid w:val="0021087E"/>
    <w:rsid w:val="0021780D"/>
    <w:rsid w:val="00222B46"/>
    <w:rsid w:val="002240CB"/>
    <w:rsid w:val="002246FF"/>
    <w:rsid w:val="00234AA5"/>
    <w:rsid w:val="00240960"/>
    <w:rsid w:val="00241854"/>
    <w:rsid w:val="00245DD2"/>
    <w:rsid w:val="002521A4"/>
    <w:rsid w:val="0025254D"/>
    <w:rsid w:val="00253A9E"/>
    <w:rsid w:val="00263BFD"/>
    <w:rsid w:val="00281842"/>
    <w:rsid w:val="00283E05"/>
    <w:rsid w:val="002861CE"/>
    <w:rsid w:val="00286CFE"/>
    <w:rsid w:val="00294CB7"/>
    <w:rsid w:val="002A2202"/>
    <w:rsid w:val="002A2EFA"/>
    <w:rsid w:val="002A312D"/>
    <w:rsid w:val="002A5335"/>
    <w:rsid w:val="002B4DEE"/>
    <w:rsid w:val="002C3D28"/>
    <w:rsid w:val="002C57CF"/>
    <w:rsid w:val="002C7EDC"/>
    <w:rsid w:val="002D1328"/>
    <w:rsid w:val="002D2BEF"/>
    <w:rsid w:val="002E0933"/>
    <w:rsid w:val="002E0ED5"/>
    <w:rsid w:val="002E0FBC"/>
    <w:rsid w:val="002E148B"/>
    <w:rsid w:val="002F1BEF"/>
    <w:rsid w:val="002F386A"/>
    <w:rsid w:val="002F48BE"/>
    <w:rsid w:val="002F4BD0"/>
    <w:rsid w:val="003026B4"/>
    <w:rsid w:val="00304B6B"/>
    <w:rsid w:val="0030615F"/>
    <w:rsid w:val="0030629A"/>
    <w:rsid w:val="00306643"/>
    <w:rsid w:val="00306E7D"/>
    <w:rsid w:val="0031193E"/>
    <w:rsid w:val="00312931"/>
    <w:rsid w:val="00314679"/>
    <w:rsid w:val="003146AB"/>
    <w:rsid w:val="00317187"/>
    <w:rsid w:val="0032680A"/>
    <w:rsid w:val="00326CB7"/>
    <w:rsid w:val="0032701C"/>
    <w:rsid w:val="003270A1"/>
    <w:rsid w:val="00334255"/>
    <w:rsid w:val="003352BA"/>
    <w:rsid w:val="00340555"/>
    <w:rsid w:val="00340BB5"/>
    <w:rsid w:val="00347C8C"/>
    <w:rsid w:val="00350121"/>
    <w:rsid w:val="00352302"/>
    <w:rsid w:val="00353C62"/>
    <w:rsid w:val="0035748B"/>
    <w:rsid w:val="0036307B"/>
    <w:rsid w:val="00365AF4"/>
    <w:rsid w:val="0036657A"/>
    <w:rsid w:val="0037135E"/>
    <w:rsid w:val="003747E9"/>
    <w:rsid w:val="00386679"/>
    <w:rsid w:val="003927D5"/>
    <w:rsid w:val="003944A4"/>
    <w:rsid w:val="00395DAE"/>
    <w:rsid w:val="003A661F"/>
    <w:rsid w:val="003B095F"/>
    <w:rsid w:val="003B53F0"/>
    <w:rsid w:val="003C73DF"/>
    <w:rsid w:val="003D1D29"/>
    <w:rsid w:val="003D36D5"/>
    <w:rsid w:val="003D4FA3"/>
    <w:rsid w:val="003D7248"/>
    <w:rsid w:val="003D75A0"/>
    <w:rsid w:val="003E1094"/>
    <w:rsid w:val="003E1C4B"/>
    <w:rsid w:val="003E5891"/>
    <w:rsid w:val="003E64A1"/>
    <w:rsid w:val="003F3413"/>
    <w:rsid w:val="003F5C6F"/>
    <w:rsid w:val="003F5CAC"/>
    <w:rsid w:val="004002AC"/>
    <w:rsid w:val="004027C2"/>
    <w:rsid w:val="004120F1"/>
    <w:rsid w:val="0042175C"/>
    <w:rsid w:val="00426707"/>
    <w:rsid w:val="004328EB"/>
    <w:rsid w:val="004407AB"/>
    <w:rsid w:val="00440EB6"/>
    <w:rsid w:val="0044456E"/>
    <w:rsid w:val="0044495E"/>
    <w:rsid w:val="00447866"/>
    <w:rsid w:val="004559B6"/>
    <w:rsid w:val="004567FB"/>
    <w:rsid w:val="004634F0"/>
    <w:rsid w:val="00465A38"/>
    <w:rsid w:val="0047325F"/>
    <w:rsid w:val="0047455B"/>
    <w:rsid w:val="00476E50"/>
    <w:rsid w:val="00477600"/>
    <w:rsid w:val="004778A6"/>
    <w:rsid w:val="004962E5"/>
    <w:rsid w:val="00497AB5"/>
    <w:rsid w:val="004A383A"/>
    <w:rsid w:val="004A6B79"/>
    <w:rsid w:val="004B2DB3"/>
    <w:rsid w:val="004B35A6"/>
    <w:rsid w:val="004B39B4"/>
    <w:rsid w:val="004B3A85"/>
    <w:rsid w:val="004C39F7"/>
    <w:rsid w:val="004C6483"/>
    <w:rsid w:val="004D3B1D"/>
    <w:rsid w:val="004E08A9"/>
    <w:rsid w:val="004E5A80"/>
    <w:rsid w:val="004E5B6E"/>
    <w:rsid w:val="004F5826"/>
    <w:rsid w:val="0050178B"/>
    <w:rsid w:val="00501ED0"/>
    <w:rsid w:val="00505FCE"/>
    <w:rsid w:val="00506885"/>
    <w:rsid w:val="00506E61"/>
    <w:rsid w:val="00507896"/>
    <w:rsid w:val="00507F32"/>
    <w:rsid w:val="00510427"/>
    <w:rsid w:val="00512390"/>
    <w:rsid w:val="00513631"/>
    <w:rsid w:val="005160DD"/>
    <w:rsid w:val="00523E1F"/>
    <w:rsid w:val="0052688D"/>
    <w:rsid w:val="005276CA"/>
    <w:rsid w:val="0053091E"/>
    <w:rsid w:val="00532201"/>
    <w:rsid w:val="00533D7E"/>
    <w:rsid w:val="00534637"/>
    <w:rsid w:val="00534954"/>
    <w:rsid w:val="00536880"/>
    <w:rsid w:val="00544CE3"/>
    <w:rsid w:val="00545246"/>
    <w:rsid w:val="005505A1"/>
    <w:rsid w:val="00551D49"/>
    <w:rsid w:val="00552284"/>
    <w:rsid w:val="00553783"/>
    <w:rsid w:val="005609A1"/>
    <w:rsid w:val="0056117F"/>
    <w:rsid w:val="00562B6C"/>
    <w:rsid w:val="0056792B"/>
    <w:rsid w:val="00574A0A"/>
    <w:rsid w:val="00577073"/>
    <w:rsid w:val="00577A74"/>
    <w:rsid w:val="0058740D"/>
    <w:rsid w:val="00590AE5"/>
    <w:rsid w:val="00591872"/>
    <w:rsid w:val="0059397E"/>
    <w:rsid w:val="00593C81"/>
    <w:rsid w:val="005941AC"/>
    <w:rsid w:val="005946C7"/>
    <w:rsid w:val="005955F7"/>
    <w:rsid w:val="005A23BA"/>
    <w:rsid w:val="005A50AD"/>
    <w:rsid w:val="005B28C4"/>
    <w:rsid w:val="005B2D1B"/>
    <w:rsid w:val="005B5871"/>
    <w:rsid w:val="005D4A53"/>
    <w:rsid w:val="005E1ED1"/>
    <w:rsid w:val="005E21D8"/>
    <w:rsid w:val="005E43E7"/>
    <w:rsid w:val="005E5D4F"/>
    <w:rsid w:val="005E6192"/>
    <w:rsid w:val="005E66DE"/>
    <w:rsid w:val="005E7E74"/>
    <w:rsid w:val="005E7E85"/>
    <w:rsid w:val="005F17C9"/>
    <w:rsid w:val="005F420B"/>
    <w:rsid w:val="005F50D5"/>
    <w:rsid w:val="005F7037"/>
    <w:rsid w:val="00600389"/>
    <w:rsid w:val="00601E6C"/>
    <w:rsid w:val="006023E2"/>
    <w:rsid w:val="00603149"/>
    <w:rsid w:val="00603FEB"/>
    <w:rsid w:val="00605F11"/>
    <w:rsid w:val="00623107"/>
    <w:rsid w:val="00624882"/>
    <w:rsid w:val="00625C62"/>
    <w:rsid w:val="00631CAE"/>
    <w:rsid w:val="00632EB5"/>
    <w:rsid w:val="00635E4A"/>
    <w:rsid w:val="0064058E"/>
    <w:rsid w:val="0064692E"/>
    <w:rsid w:val="006469C3"/>
    <w:rsid w:val="006535D2"/>
    <w:rsid w:val="00662A90"/>
    <w:rsid w:val="0066766B"/>
    <w:rsid w:val="006679DA"/>
    <w:rsid w:val="00680E78"/>
    <w:rsid w:val="00681EE8"/>
    <w:rsid w:val="006829EE"/>
    <w:rsid w:val="00685545"/>
    <w:rsid w:val="00687B2B"/>
    <w:rsid w:val="00691881"/>
    <w:rsid w:val="006936C1"/>
    <w:rsid w:val="006946ED"/>
    <w:rsid w:val="00696803"/>
    <w:rsid w:val="006A0282"/>
    <w:rsid w:val="006A40F1"/>
    <w:rsid w:val="006C2702"/>
    <w:rsid w:val="006C2793"/>
    <w:rsid w:val="006C2D81"/>
    <w:rsid w:val="006C44DE"/>
    <w:rsid w:val="006C5C40"/>
    <w:rsid w:val="006E0D3E"/>
    <w:rsid w:val="006E4F1C"/>
    <w:rsid w:val="006E5878"/>
    <w:rsid w:val="006E5FCE"/>
    <w:rsid w:val="006F13DC"/>
    <w:rsid w:val="006F1466"/>
    <w:rsid w:val="00702983"/>
    <w:rsid w:val="00702A6A"/>
    <w:rsid w:val="007105F9"/>
    <w:rsid w:val="00712398"/>
    <w:rsid w:val="00720C8B"/>
    <w:rsid w:val="00720E9A"/>
    <w:rsid w:val="007238C9"/>
    <w:rsid w:val="00726310"/>
    <w:rsid w:val="00726413"/>
    <w:rsid w:val="0072661D"/>
    <w:rsid w:val="00730AFD"/>
    <w:rsid w:val="00732C85"/>
    <w:rsid w:val="0073418F"/>
    <w:rsid w:val="00736506"/>
    <w:rsid w:val="007434B9"/>
    <w:rsid w:val="0074404B"/>
    <w:rsid w:val="00750A45"/>
    <w:rsid w:val="00750AE2"/>
    <w:rsid w:val="007513F5"/>
    <w:rsid w:val="00755DB1"/>
    <w:rsid w:val="00757DF3"/>
    <w:rsid w:val="00764A3E"/>
    <w:rsid w:val="007670F4"/>
    <w:rsid w:val="00767688"/>
    <w:rsid w:val="007704DC"/>
    <w:rsid w:val="00773785"/>
    <w:rsid w:val="007820BA"/>
    <w:rsid w:val="0078285A"/>
    <w:rsid w:val="00785DDD"/>
    <w:rsid w:val="00787553"/>
    <w:rsid w:val="007920C2"/>
    <w:rsid w:val="00794FAB"/>
    <w:rsid w:val="007A1660"/>
    <w:rsid w:val="007A16FB"/>
    <w:rsid w:val="007A5020"/>
    <w:rsid w:val="007A6446"/>
    <w:rsid w:val="007A6E85"/>
    <w:rsid w:val="007A792F"/>
    <w:rsid w:val="007B1D61"/>
    <w:rsid w:val="007B1EDC"/>
    <w:rsid w:val="007B6818"/>
    <w:rsid w:val="007C7017"/>
    <w:rsid w:val="007D08BE"/>
    <w:rsid w:val="007D47B0"/>
    <w:rsid w:val="007D7A30"/>
    <w:rsid w:val="007E309C"/>
    <w:rsid w:val="007E61DD"/>
    <w:rsid w:val="007F1E48"/>
    <w:rsid w:val="007F2B89"/>
    <w:rsid w:val="007F3043"/>
    <w:rsid w:val="007F3DB2"/>
    <w:rsid w:val="007F49B4"/>
    <w:rsid w:val="007F5235"/>
    <w:rsid w:val="00803190"/>
    <w:rsid w:val="00806437"/>
    <w:rsid w:val="00821551"/>
    <w:rsid w:val="00825FDF"/>
    <w:rsid w:val="0083261F"/>
    <w:rsid w:val="00832BBD"/>
    <w:rsid w:val="00832FE4"/>
    <w:rsid w:val="008350F1"/>
    <w:rsid w:val="0083748B"/>
    <w:rsid w:val="0084289D"/>
    <w:rsid w:val="00845B55"/>
    <w:rsid w:val="00845E67"/>
    <w:rsid w:val="0084758D"/>
    <w:rsid w:val="0085087A"/>
    <w:rsid w:val="00854775"/>
    <w:rsid w:val="00860D65"/>
    <w:rsid w:val="00864080"/>
    <w:rsid w:val="00866FB1"/>
    <w:rsid w:val="00867014"/>
    <w:rsid w:val="00870ADB"/>
    <w:rsid w:val="008712E6"/>
    <w:rsid w:val="00882D7F"/>
    <w:rsid w:val="00886E8A"/>
    <w:rsid w:val="008915EF"/>
    <w:rsid w:val="008A225F"/>
    <w:rsid w:val="008A41F5"/>
    <w:rsid w:val="008A5F82"/>
    <w:rsid w:val="008A64CB"/>
    <w:rsid w:val="008A69B3"/>
    <w:rsid w:val="008B281D"/>
    <w:rsid w:val="008B6957"/>
    <w:rsid w:val="008C789E"/>
    <w:rsid w:val="008C7CEE"/>
    <w:rsid w:val="008C7D8B"/>
    <w:rsid w:val="008E1E66"/>
    <w:rsid w:val="008E1E88"/>
    <w:rsid w:val="008E4ED7"/>
    <w:rsid w:val="008F1034"/>
    <w:rsid w:val="008F230D"/>
    <w:rsid w:val="008F7EA8"/>
    <w:rsid w:val="00904525"/>
    <w:rsid w:val="00912530"/>
    <w:rsid w:val="00912745"/>
    <w:rsid w:val="009136F3"/>
    <w:rsid w:val="0092247B"/>
    <w:rsid w:val="00930BEB"/>
    <w:rsid w:val="00932615"/>
    <w:rsid w:val="009331E0"/>
    <w:rsid w:val="00941A68"/>
    <w:rsid w:val="0094303A"/>
    <w:rsid w:val="00943D0E"/>
    <w:rsid w:val="00952CE3"/>
    <w:rsid w:val="00954C48"/>
    <w:rsid w:val="00957D68"/>
    <w:rsid w:val="0096045A"/>
    <w:rsid w:val="00972429"/>
    <w:rsid w:val="009813AB"/>
    <w:rsid w:val="009846F4"/>
    <w:rsid w:val="00985AF8"/>
    <w:rsid w:val="0099217C"/>
    <w:rsid w:val="00992648"/>
    <w:rsid w:val="009947CE"/>
    <w:rsid w:val="009B3DB8"/>
    <w:rsid w:val="009B7B16"/>
    <w:rsid w:val="009C6E97"/>
    <w:rsid w:val="009E47DF"/>
    <w:rsid w:val="009E6065"/>
    <w:rsid w:val="009F5A2E"/>
    <w:rsid w:val="009F5F9D"/>
    <w:rsid w:val="00A01392"/>
    <w:rsid w:val="00A03882"/>
    <w:rsid w:val="00A07363"/>
    <w:rsid w:val="00A100FE"/>
    <w:rsid w:val="00A13853"/>
    <w:rsid w:val="00A23046"/>
    <w:rsid w:val="00A25769"/>
    <w:rsid w:val="00A335EC"/>
    <w:rsid w:val="00A3786A"/>
    <w:rsid w:val="00A54638"/>
    <w:rsid w:val="00A54C08"/>
    <w:rsid w:val="00A5533A"/>
    <w:rsid w:val="00A56091"/>
    <w:rsid w:val="00A61F3B"/>
    <w:rsid w:val="00A62207"/>
    <w:rsid w:val="00A639DE"/>
    <w:rsid w:val="00A63CE5"/>
    <w:rsid w:val="00A716E6"/>
    <w:rsid w:val="00A725EA"/>
    <w:rsid w:val="00A72FFC"/>
    <w:rsid w:val="00A77536"/>
    <w:rsid w:val="00A77ECD"/>
    <w:rsid w:val="00A813D9"/>
    <w:rsid w:val="00A83ECF"/>
    <w:rsid w:val="00A8508A"/>
    <w:rsid w:val="00A90D31"/>
    <w:rsid w:val="00A9111C"/>
    <w:rsid w:val="00A96198"/>
    <w:rsid w:val="00AA1B2C"/>
    <w:rsid w:val="00AA52A3"/>
    <w:rsid w:val="00AA5509"/>
    <w:rsid w:val="00AA6DDB"/>
    <w:rsid w:val="00AB1EA1"/>
    <w:rsid w:val="00AC039A"/>
    <w:rsid w:val="00AC2D27"/>
    <w:rsid w:val="00AC5F6B"/>
    <w:rsid w:val="00AC782D"/>
    <w:rsid w:val="00AD09BF"/>
    <w:rsid w:val="00AD1401"/>
    <w:rsid w:val="00AD40D1"/>
    <w:rsid w:val="00AD66B4"/>
    <w:rsid w:val="00AE427E"/>
    <w:rsid w:val="00AE74FD"/>
    <w:rsid w:val="00AE7574"/>
    <w:rsid w:val="00AF0174"/>
    <w:rsid w:val="00AF35EB"/>
    <w:rsid w:val="00AF476D"/>
    <w:rsid w:val="00B0007C"/>
    <w:rsid w:val="00B016D1"/>
    <w:rsid w:val="00B022C2"/>
    <w:rsid w:val="00B06D5C"/>
    <w:rsid w:val="00B139FF"/>
    <w:rsid w:val="00B172DC"/>
    <w:rsid w:val="00B17E22"/>
    <w:rsid w:val="00B20F0B"/>
    <w:rsid w:val="00B216B5"/>
    <w:rsid w:val="00B22E0D"/>
    <w:rsid w:val="00B2546F"/>
    <w:rsid w:val="00B25D47"/>
    <w:rsid w:val="00B46268"/>
    <w:rsid w:val="00B555CA"/>
    <w:rsid w:val="00B608BC"/>
    <w:rsid w:val="00B616C4"/>
    <w:rsid w:val="00B6735E"/>
    <w:rsid w:val="00B70931"/>
    <w:rsid w:val="00B70D61"/>
    <w:rsid w:val="00B71246"/>
    <w:rsid w:val="00B7353E"/>
    <w:rsid w:val="00B74AB3"/>
    <w:rsid w:val="00B74F1F"/>
    <w:rsid w:val="00B84658"/>
    <w:rsid w:val="00B87AF9"/>
    <w:rsid w:val="00B914D3"/>
    <w:rsid w:val="00B91F2E"/>
    <w:rsid w:val="00B93E25"/>
    <w:rsid w:val="00B96C5E"/>
    <w:rsid w:val="00BA7424"/>
    <w:rsid w:val="00BB15D3"/>
    <w:rsid w:val="00BB7689"/>
    <w:rsid w:val="00BC0407"/>
    <w:rsid w:val="00BC2296"/>
    <w:rsid w:val="00BC41A7"/>
    <w:rsid w:val="00BC5633"/>
    <w:rsid w:val="00BC5A9E"/>
    <w:rsid w:val="00BC65D0"/>
    <w:rsid w:val="00BC7013"/>
    <w:rsid w:val="00BD43BE"/>
    <w:rsid w:val="00BD46D2"/>
    <w:rsid w:val="00BE35D2"/>
    <w:rsid w:val="00BE3EC8"/>
    <w:rsid w:val="00BE6605"/>
    <w:rsid w:val="00BF2722"/>
    <w:rsid w:val="00BF2A95"/>
    <w:rsid w:val="00BF44A0"/>
    <w:rsid w:val="00BF4ABD"/>
    <w:rsid w:val="00C0023A"/>
    <w:rsid w:val="00C0200A"/>
    <w:rsid w:val="00C079B1"/>
    <w:rsid w:val="00C1350E"/>
    <w:rsid w:val="00C2133F"/>
    <w:rsid w:val="00C21FFC"/>
    <w:rsid w:val="00C22C76"/>
    <w:rsid w:val="00C258FB"/>
    <w:rsid w:val="00C2713C"/>
    <w:rsid w:val="00C27A6F"/>
    <w:rsid w:val="00C3081F"/>
    <w:rsid w:val="00C34D52"/>
    <w:rsid w:val="00C41CC6"/>
    <w:rsid w:val="00C44085"/>
    <w:rsid w:val="00C44175"/>
    <w:rsid w:val="00C52AC5"/>
    <w:rsid w:val="00C530BB"/>
    <w:rsid w:val="00C569C3"/>
    <w:rsid w:val="00C60BE4"/>
    <w:rsid w:val="00C62C27"/>
    <w:rsid w:val="00C6458F"/>
    <w:rsid w:val="00C7007D"/>
    <w:rsid w:val="00C776C6"/>
    <w:rsid w:val="00C8203C"/>
    <w:rsid w:val="00C8715E"/>
    <w:rsid w:val="00C87BE5"/>
    <w:rsid w:val="00C943E5"/>
    <w:rsid w:val="00C96F01"/>
    <w:rsid w:val="00CA23FB"/>
    <w:rsid w:val="00CA2689"/>
    <w:rsid w:val="00CA3202"/>
    <w:rsid w:val="00CA7F7F"/>
    <w:rsid w:val="00CB63F3"/>
    <w:rsid w:val="00CB6802"/>
    <w:rsid w:val="00CB70DE"/>
    <w:rsid w:val="00CD2253"/>
    <w:rsid w:val="00CD3C35"/>
    <w:rsid w:val="00CD787E"/>
    <w:rsid w:val="00CE089C"/>
    <w:rsid w:val="00CE28AA"/>
    <w:rsid w:val="00CE57DB"/>
    <w:rsid w:val="00CF06CB"/>
    <w:rsid w:val="00CF3F82"/>
    <w:rsid w:val="00CF4D01"/>
    <w:rsid w:val="00CF6BF9"/>
    <w:rsid w:val="00D0058B"/>
    <w:rsid w:val="00D02792"/>
    <w:rsid w:val="00D137F0"/>
    <w:rsid w:val="00D13885"/>
    <w:rsid w:val="00D145F7"/>
    <w:rsid w:val="00D215B2"/>
    <w:rsid w:val="00D22188"/>
    <w:rsid w:val="00D229CC"/>
    <w:rsid w:val="00D24EF9"/>
    <w:rsid w:val="00D26691"/>
    <w:rsid w:val="00D35D6E"/>
    <w:rsid w:val="00D36364"/>
    <w:rsid w:val="00D42BBF"/>
    <w:rsid w:val="00D434C5"/>
    <w:rsid w:val="00D43937"/>
    <w:rsid w:val="00D4632F"/>
    <w:rsid w:val="00D51148"/>
    <w:rsid w:val="00D5466F"/>
    <w:rsid w:val="00D54EF6"/>
    <w:rsid w:val="00D624BB"/>
    <w:rsid w:val="00D64569"/>
    <w:rsid w:val="00D658F1"/>
    <w:rsid w:val="00D65EB3"/>
    <w:rsid w:val="00D66342"/>
    <w:rsid w:val="00D77AF6"/>
    <w:rsid w:val="00D83BC2"/>
    <w:rsid w:val="00D84335"/>
    <w:rsid w:val="00D861FF"/>
    <w:rsid w:val="00D902EB"/>
    <w:rsid w:val="00D90C51"/>
    <w:rsid w:val="00DA25DE"/>
    <w:rsid w:val="00DA2BE5"/>
    <w:rsid w:val="00DA6845"/>
    <w:rsid w:val="00DB0AFC"/>
    <w:rsid w:val="00DB7A34"/>
    <w:rsid w:val="00DC3BF2"/>
    <w:rsid w:val="00DC5FEC"/>
    <w:rsid w:val="00DD03FC"/>
    <w:rsid w:val="00DD425C"/>
    <w:rsid w:val="00DE7316"/>
    <w:rsid w:val="00DF3687"/>
    <w:rsid w:val="00E02B2B"/>
    <w:rsid w:val="00E03463"/>
    <w:rsid w:val="00E04D3E"/>
    <w:rsid w:val="00E06478"/>
    <w:rsid w:val="00E0706A"/>
    <w:rsid w:val="00E17DE2"/>
    <w:rsid w:val="00E23E63"/>
    <w:rsid w:val="00E32A86"/>
    <w:rsid w:val="00E40A24"/>
    <w:rsid w:val="00E42DF2"/>
    <w:rsid w:val="00E43F62"/>
    <w:rsid w:val="00E50803"/>
    <w:rsid w:val="00E62C8F"/>
    <w:rsid w:val="00E673EE"/>
    <w:rsid w:val="00E71D2D"/>
    <w:rsid w:val="00E73AA7"/>
    <w:rsid w:val="00E74F42"/>
    <w:rsid w:val="00E75CF3"/>
    <w:rsid w:val="00E80C36"/>
    <w:rsid w:val="00E827F1"/>
    <w:rsid w:val="00E93A32"/>
    <w:rsid w:val="00EA1B48"/>
    <w:rsid w:val="00EA209A"/>
    <w:rsid w:val="00EA36E7"/>
    <w:rsid w:val="00EA3750"/>
    <w:rsid w:val="00EA4266"/>
    <w:rsid w:val="00EA4C3D"/>
    <w:rsid w:val="00EA523A"/>
    <w:rsid w:val="00EA7A5C"/>
    <w:rsid w:val="00EB036C"/>
    <w:rsid w:val="00EB0DCA"/>
    <w:rsid w:val="00EB0F6E"/>
    <w:rsid w:val="00EB2213"/>
    <w:rsid w:val="00EC0117"/>
    <w:rsid w:val="00EC19C0"/>
    <w:rsid w:val="00EC1FE5"/>
    <w:rsid w:val="00EC2B8B"/>
    <w:rsid w:val="00EC370E"/>
    <w:rsid w:val="00ED4246"/>
    <w:rsid w:val="00EE045B"/>
    <w:rsid w:val="00EE45B5"/>
    <w:rsid w:val="00EF0C99"/>
    <w:rsid w:val="00EF40DD"/>
    <w:rsid w:val="00EF6088"/>
    <w:rsid w:val="00EF711F"/>
    <w:rsid w:val="00EF7CDB"/>
    <w:rsid w:val="00F01017"/>
    <w:rsid w:val="00F04B48"/>
    <w:rsid w:val="00F04FB9"/>
    <w:rsid w:val="00F04FEF"/>
    <w:rsid w:val="00F0708F"/>
    <w:rsid w:val="00F130B0"/>
    <w:rsid w:val="00F226B8"/>
    <w:rsid w:val="00F23C1B"/>
    <w:rsid w:val="00F31708"/>
    <w:rsid w:val="00F40E34"/>
    <w:rsid w:val="00F41D0D"/>
    <w:rsid w:val="00F437C4"/>
    <w:rsid w:val="00F46FF1"/>
    <w:rsid w:val="00F62929"/>
    <w:rsid w:val="00F62E01"/>
    <w:rsid w:val="00F64141"/>
    <w:rsid w:val="00F648C4"/>
    <w:rsid w:val="00F76C9C"/>
    <w:rsid w:val="00F8236B"/>
    <w:rsid w:val="00F83FD8"/>
    <w:rsid w:val="00F93592"/>
    <w:rsid w:val="00F95ED2"/>
    <w:rsid w:val="00F97766"/>
    <w:rsid w:val="00FB1876"/>
    <w:rsid w:val="00FC008A"/>
    <w:rsid w:val="00FC1997"/>
    <w:rsid w:val="00FC6499"/>
    <w:rsid w:val="00FD2276"/>
    <w:rsid w:val="00FD31DA"/>
    <w:rsid w:val="00FD4565"/>
    <w:rsid w:val="00FD4AA8"/>
    <w:rsid w:val="00FE09D4"/>
    <w:rsid w:val="00FE3A2B"/>
    <w:rsid w:val="00FF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72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F4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  <w:style w:type="paragraph" w:styleId="a4">
    <w:name w:val="Normal (Web)"/>
    <w:basedOn w:val="a"/>
    <w:uiPriority w:val="99"/>
    <w:unhideWhenUsed/>
    <w:rsid w:val="000C1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A220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1">
    <w:name w:val="Grid Table 5 Dark - Accent 31"/>
    <w:basedOn w:val="a1"/>
    <w:uiPriority w:val="50"/>
    <w:rsid w:val="0050789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CriteriaMultipleReq">
    <w:name w:val="Criteria Multiple Req"/>
    <w:basedOn w:val="a"/>
    <w:rsid w:val="00B914D3"/>
    <w:pPr>
      <w:tabs>
        <w:tab w:val="left" w:pos="810"/>
      </w:tabs>
      <w:spacing w:after="0" w:line="240" w:lineRule="auto"/>
      <w:ind w:left="810" w:hanging="810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1-3">
    <w:name w:val="Medium Grid 1 Accent 3"/>
    <w:basedOn w:val="a1"/>
    <w:uiPriority w:val="72"/>
    <w:rsid w:val="00B914D3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a6">
    <w:name w:val="Hyperlink"/>
    <w:rsid w:val="00E75CF3"/>
    <w:rPr>
      <w:color w:val="0000FF"/>
      <w:u w:val="single"/>
    </w:rPr>
  </w:style>
  <w:style w:type="paragraph" w:customStyle="1" w:styleId="BOBullet">
    <w:name w:val="BOBullet"/>
    <w:basedOn w:val="a4"/>
    <w:link w:val="BOBullet0"/>
    <w:rsid w:val="00E75CF3"/>
    <w:pPr>
      <w:numPr>
        <w:numId w:val="4"/>
      </w:numPr>
      <w:spacing w:before="0" w:beforeAutospacing="0" w:after="40" w:afterAutospacing="0"/>
    </w:pPr>
    <w:rPr>
      <w:rFonts w:eastAsia="Times New Roman" w:cs="Angsana New"/>
      <w:lang w:bidi="ar-SA"/>
    </w:rPr>
  </w:style>
  <w:style w:type="character" w:styleId="a7">
    <w:name w:val="Strong"/>
    <w:uiPriority w:val="22"/>
    <w:qFormat/>
    <w:rsid w:val="00E75CF3"/>
    <w:rPr>
      <w:b/>
      <w:bCs/>
    </w:rPr>
  </w:style>
  <w:style w:type="character" w:customStyle="1" w:styleId="BOBullet0">
    <w:name w:val="BOBullet อักขระ"/>
    <w:link w:val="BOBullet"/>
    <w:rsid w:val="00E75CF3"/>
    <w:rPr>
      <w:rFonts w:ascii="Times New Roman" w:eastAsia="Times New Roman" w:hAnsi="Times New Roman" w:cs="Angsana New"/>
      <w:sz w:val="24"/>
      <w:szCs w:val="24"/>
      <w:lang w:bidi="ar-SA"/>
    </w:rPr>
  </w:style>
  <w:style w:type="character" w:customStyle="1" w:styleId="apple-converted-space">
    <w:name w:val="apple-converted-space"/>
    <w:rsid w:val="00E75CF3"/>
  </w:style>
  <w:style w:type="paragraph" w:styleId="a8">
    <w:name w:val="Balloon Text"/>
    <w:basedOn w:val="a"/>
    <w:link w:val="a9"/>
    <w:uiPriority w:val="99"/>
    <w:semiHidden/>
    <w:unhideWhenUsed/>
    <w:rsid w:val="003352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352BA"/>
    <w:rPr>
      <w:rFonts w:ascii="Tahoma" w:hAnsi="Tahoma" w:cs="Angsana New"/>
      <w:sz w:val="16"/>
      <w:szCs w:val="20"/>
    </w:rPr>
  </w:style>
  <w:style w:type="table" w:customStyle="1" w:styleId="GridTable4-Accent31">
    <w:name w:val="Grid Table 4 - Accent 31"/>
    <w:basedOn w:val="a1"/>
    <w:uiPriority w:val="49"/>
    <w:rsid w:val="00553783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Level2Head">
    <w:name w:val="Level 2 Head"/>
    <w:rsid w:val="00794FAB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1">
    <w:name w:val="รายการย่อหน้า1"/>
    <w:basedOn w:val="a"/>
    <w:uiPriority w:val="34"/>
    <w:qFormat/>
    <w:rsid w:val="004778A6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character" w:styleId="aa">
    <w:name w:val="Emphasis"/>
    <w:basedOn w:val="a0"/>
    <w:uiPriority w:val="20"/>
    <w:qFormat/>
    <w:rsid w:val="006C2D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72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F4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  <w:style w:type="paragraph" w:styleId="a4">
    <w:name w:val="Normal (Web)"/>
    <w:basedOn w:val="a"/>
    <w:uiPriority w:val="99"/>
    <w:unhideWhenUsed/>
    <w:rsid w:val="000C1AF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A2202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1">
    <w:name w:val="Grid Table 5 Dark - Accent 31"/>
    <w:basedOn w:val="a1"/>
    <w:uiPriority w:val="50"/>
    <w:rsid w:val="0050789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CriteriaMultipleReq">
    <w:name w:val="Criteria Multiple Req"/>
    <w:basedOn w:val="a"/>
    <w:rsid w:val="00B914D3"/>
    <w:pPr>
      <w:tabs>
        <w:tab w:val="left" w:pos="810"/>
      </w:tabs>
      <w:spacing w:after="0" w:line="240" w:lineRule="auto"/>
      <w:ind w:left="810" w:hanging="810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1-3">
    <w:name w:val="Medium Grid 1 Accent 3"/>
    <w:basedOn w:val="a1"/>
    <w:uiPriority w:val="72"/>
    <w:rsid w:val="00B914D3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styleId="a6">
    <w:name w:val="Hyperlink"/>
    <w:rsid w:val="00E75CF3"/>
    <w:rPr>
      <w:color w:val="0000FF"/>
      <w:u w:val="single"/>
    </w:rPr>
  </w:style>
  <w:style w:type="paragraph" w:customStyle="1" w:styleId="BOBullet">
    <w:name w:val="BOBullet"/>
    <w:basedOn w:val="a4"/>
    <w:link w:val="BOBullet0"/>
    <w:rsid w:val="00E75CF3"/>
    <w:pPr>
      <w:numPr>
        <w:numId w:val="4"/>
      </w:numPr>
      <w:spacing w:before="0" w:beforeAutospacing="0" w:after="40" w:afterAutospacing="0"/>
    </w:pPr>
    <w:rPr>
      <w:rFonts w:eastAsia="Times New Roman" w:cs="Angsana New"/>
      <w:lang w:bidi="ar-SA"/>
    </w:rPr>
  </w:style>
  <w:style w:type="character" w:styleId="a7">
    <w:name w:val="Strong"/>
    <w:uiPriority w:val="22"/>
    <w:qFormat/>
    <w:rsid w:val="00E75CF3"/>
    <w:rPr>
      <w:b/>
      <w:bCs/>
    </w:rPr>
  </w:style>
  <w:style w:type="character" w:customStyle="1" w:styleId="BOBullet0">
    <w:name w:val="BOBullet อักขระ"/>
    <w:link w:val="BOBullet"/>
    <w:rsid w:val="00E75CF3"/>
    <w:rPr>
      <w:rFonts w:ascii="Times New Roman" w:eastAsia="Times New Roman" w:hAnsi="Times New Roman" w:cs="Angsana New"/>
      <w:sz w:val="24"/>
      <w:szCs w:val="24"/>
      <w:lang w:bidi="ar-SA"/>
    </w:rPr>
  </w:style>
  <w:style w:type="character" w:customStyle="1" w:styleId="apple-converted-space">
    <w:name w:val="apple-converted-space"/>
    <w:rsid w:val="00E75CF3"/>
  </w:style>
  <w:style w:type="paragraph" w:styleId="a8">
    <w:name w:val="Balloon Text"/>
    <w:basedOn w:val="a"/>
    <w:link w:val="a9"/>
    <w:uiPriority w:val="99"/>
    <w:semiHidden/>
    <w:unhideWhenUsed/>
    <w:rsid w:val="003352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3352BA"/>
    <w:rPr>
      <w:rFonts w:ascii="Tahoma" w:hAnsi="Tahoma" w:cs="Angsana New"/>
      <w:sz w:val="16"/>
      <w:szCs w:val="20"/>
    </w:rPr>
  </w:style>
  <w:style w:type="table" w:customStyle="1" w:styleId="GridTable4-Accent31">
    <w:name w:val="Grid Table 4 - Accent 31"/>
    <w:basedOn w:val="a1"/>
    <w:uiPriority w:val="49"/>
    <w:rsid w:val="00553783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Level2Head">
    <w:name w:val="Level 2 Head"/>
    <w:rsid w:val="00794FAB"/>
    <w:pPr>
      <w:spacing w:after="0" w:line="240" w:lineRule="auto"/>
      <w:outlineLvl w:val="0"/>
    </w:pPr>
    <w:rPr>
      <w:rFonts w:ascii="Times New Roman" w:eastAsia="Times New Roman" w:hAnsi="Times New Roman" w:cs="Angsana New"/>
      <w:b/>
      <w:bCs/>
      <w:noProof/>
      <w:color w:val="800080"/>
      <w:sz w:val="24"/>
      <w:szCs w:val="24"/>
      <w:lang w:bidi="ar-SA"/>
    </w:rPr>
  </w:style>
  <w:style w:type="paragraph" w:customStyle="1" w:styleId="1">
    <w:name w:val="รายการย่อหน้า1"/>
    <w:basedOn w:val="a"/>
    <w:uiPriority w:val="34"/>
    <w:qFormat/>
    <w:rsid w:val="004778A6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character" w:styleId="aa">
    <w:name w:val="Emphasis"/>
    <w:basedOn w:val="a0"/>
    <w:uiPriority w:val="20"/>
    <w:qFormat/>
    <w:rsid w:val="006C2D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h.wikipedia.org/wiki/%E0%B8%9B%E0%B8%A3%E0%B8%B0%E0%B8%A1%E0%B8%A7%E0%B8%A5%E0%B8%81%E0%B8%8E%E0%B8%AB%E0%B8%A1%E0%B8%B2%E0%B8%A2%E0%B9%81%E0%B8%9E%E0%B9%88%E0%B8%87%E0%B9%81%E0%B8%A5%E0%B8%B0%E0%B8%9E%E0%B8%B2%E0%B8%93%E0%B8%B4%E0%B8%8A%E0%B8%A2%E0%B9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11</Pages>
  <Words>5393</Words>
  <Characters>30744</Characters>
  <Application>Microsoft Office Word</Application>
  <DocSecurity>0</DocSecurity>
  <Lines>256</Lines>
  <Paragraphs>72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M300-95</dc:creator>
  <cp:lastModifiedBy>DELL</cp:lastModifiedBy>
  <cp:revision>900</cp:revision>
  <cp:lastPrinted>2018-01-11T07:03:00Z</cp:lastPrinted>
  <dcterms:created xsi:type="dcterms:W3CDTF">2018-01-06T05:42:00Z</dcterms:created>
  <dcterms:modified xsi:type="dcterms:W3CDTF">2018-01-30T09:17:00Z</dcterms:modified>
</cp:coreProperties>
</file>