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F3EAB" w14:textId="77777777" w:rsidR="00961E46" w:rsidRDefault="00961E46">
      <w:r w:rsidRPr="00043856">
        <w:rPr>
          <w:rFonts w:ascii="TH SarabunIT๙" w:hAnsi="TH SarabunIT๙" w:cs="TH SarabunIT๙"/>
          <w:b/>
          <w:bCs/>
          <w:noProof/>
          <w:spacing w:val="-20"/>
          <w:sz w:val="58"/>
          <w:szCs w:val="58"/>
          <w:cs/>
        </w:rPr>
        <w:drawing>
          <wp:anchor distT="0" distB="0" distL="114300" distR="114300" simplePos="0" relativeHeight="251665408" behindDoc="0" locked="0" layoutInCell="1" allowOverlap="1" wp14:anchorId="5B8E539E" wp14:editId="6F92F1EE">
            <wp:simplePos x="0" y="0"/>
            <wp:positionH relativeFrom="margin">
              <wp:align>left</wp:align>
            </wp:positionH>
            <wp:positionV relativeFrom="paragraph">
              <wp:posOffset>201442</wp:posOffset>
            </wp:positionV>
            <wp:extent cx="512445" cy="542925"/>
            <wp:effectExtent l="0" t="0" r="1905" b="9525"/>
            <wp:wrapNone/>
            <wp:docPr id="6" name="Picture 2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F3DD1F" w14:textId="77777777" w:rsidR="00961E46" w:rsidRPr="00FD1D59" w:rsidRDefault="00961E46" w:rsidP="00961E46">
      <w:pPr>
        <w:tabs>
          <w:tab w:val="left" w:pos="360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spacing w:val="-20"/>
          <w:sz w:val="58"/>
          <w:szCs w:val="58"/>
          <w:cs/>
        </w:rPr>
        <w:t xml:space="preserve">     </w:t>
      </w:r>
      <w:r w:rsidRPr="00297007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0176AE2E" w14:textId="576B6910" w:rsidR="00961E46" w:rsidRPr="00FB3EF2" w:rsidRDefault="00961E46" w:rsidP="00961E46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30D4DE" wp14:editId="2B632F60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1978F" id="Line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nv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">
                <v:stroke dashstyle="1 1" endcap="round"/>
              </v:line>
            </w:pict>
          </mc:Fallback>
        </mc:AlternateContent>
      </w:r>
      <w:r w:rsidRPr="0029700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297007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สำนักงานสาธารณสุขจังหวัดสระแก้ว กลุ่ม</w:t>
      </w:r>
      <w:r w:rsidR="0051677C"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="00936D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0025">
        <w:rPr>
          <w:rFonts w:ascii="TH SarabunIT๙" w:hAnsi="TH SarabunIT๙" w:cs="TH SarabunIT๙"/>
          <w:sz w:val="32"/>
          <w:szCs w:val="32"/>
          <w:cs/>
        </w:rPr>
        <w:t xml:space="preserve"> โทร 0 3742 5414 1 ต่อ </w:t>
      </w:r>
      <w:r w:rsidR="00D70025"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14:paraId="4104CBDD" w14:textId="5A8CDA31" w:rsidR="00961E46" w:rsidRPr="00C87E7C" w:rsidRDefault="00961E46" w:rsidP="00961E46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D50D7" wp14:editId="5AB30F36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44D5D" id="Line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zkJgIAAEw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5B72EB" wp14:editId="29547538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692FE" id="Line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QdhJgIAAEw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สก 003</w:t>
      </w:r>
      <w:r w:rsidR="00936DEA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010/</w:t>
      </w:r>
      <w:r w:rsidR="00D700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4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297007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297007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297007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1C3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36DEA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D700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260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0025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936DE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2B2ACF9C" w14:textId="77777777" w:rsidR="00B20B8B" w:rsidRDefault="00961E46" w:rsidP="00B20B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1A2A3" wp14:editId="2D69110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4479E" id="Line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uzIJQIAAEw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">
                <v:stroke dashstyle="1 1" endcap="round"/>
              </v:line>
            </w:pict>
          </mc:Fallback>
        </mc:AlternateContent>
      </w:r>
      <w:r w:rsidRPr="00CF18B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CF18B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0B8B" w:rsidRPr="00B20B8B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ประกาศเจตนารมณ์การป้องกันการทุจริตตามเกณฑ์จริยธรรมการจัดซื้อจัดหาและการส่งเสริมการขาย</w:t>
      </w:r>
    </w:p>
    <w:p w14:paraId="6B6FCD18" w14:textId="32BC3A7E" w:rsidR="00B20B8B" w:rsidRPr="00B20B8B" w:rsidRDefault="00B20B8B" w:rsidP="00B20B8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20B8B">
        <w:rPr>
          <w:rFonts w:ascii="TH SarabunIT๙" w:hAnsi="TH SarabunIT๙" w:cs="TH SarabunIT๙" w:hint="cs"/>
          <w:sz w:val="32"/>
          <w:szCs w:val="32"/>
          <w:cs/>
        </w:rPr>
        <w:t>ยาและเวชภัณฑ์มิใช่ยาของสำนักงานสาธารณสุขจังหวัดสระแก้ว ประจำปีงบประมาณ พ.ศ. 2566</w:t>
      </w:r>
    </w:p>
    <w:p w14:paraId="26CDB5D6" w14:textId="77777777" w:rsidR="003B3B1C" w:rsidRDefault="00961E46" w:rsidP="003B3B1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C33C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3B1C">
        <w:rPr>
          <w:rFonts w:ascii="TH SarabunIT๙" w:hAnsi="TH SarabunIT๙" w:cs="TH SarabunIT๙" w:hint="cs"/>
          <w:sz w:val="32"/>
          <w:szCs w:val="32"/>
          <w:cs/>
        </w:rPr>
        <w:t>นายแพทย์สาธารณสุขจังหวัดสระแก้ว</w:t>
      </w:r>
    </w:p>
    <w:p w14:paraId="05525C18" w14:textId="1A496CA7" w:rsidR="0051677C" w:rsidRPr="00BA3B33" w:rsidRDefault="003B3B1C" w:rsidP="00936DE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4B2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    </w:t>
      </w:r>
      <w:r w:rsidR="00936DEA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BA3B3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961E46" w:rsidRPr="00BA3B3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เรื่องเดิม</w:t>
      </w:r>
      <w:bookmarkStart w:id="0" w:name="_Hlk29299561"/>
      <w:bookmarkStart w:id="1" w:name="_Hlk38290430"/>
    </w:p>
    <w:p w14:paraId="105AD301" w14:textId="1BFED5AB" w:rsidR="00000815" w:rsidRPr="00BA3B33" w:rsidRDefault="0051677C" w:rsidP="00BA3B33">
      <w:pPr>
        <w:tabs>
          <w:tab w:val="left" w:pos="1418"/>
        </w:tabs>
        <w:jc w:val="thaiDistribute"/>
      </w:pPr>
      <w:bookmarkStart w:id="2" w:name="_Hlk58229042"/>
      <w:r w:rsidRPr="00B34B2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      </w:t>
      </w:r>
      <w:r w:rsidR="003955EF" w:rsidRPr="00B34B2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936DEA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="00936DEA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</w:t>
      </w:r>
      <w:bookmarkEnd w:id="0"/>
      <w:r w:rsidR="00DC43EB" w:rsidRPr="00BA3B33"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สำนักงานปลัดกระทรวงสาธารณสุขได้</w:t>
      </w:r>
      <w:r w:rsidR="00DC43EB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DC5728">
        <w:rPr>
          <w:rFonts w:ascii="TH SarabunIT๙" w:hAnsi="TH SarabunIT๙" w:cs="TH SarabunIT๙" w:hint="cs"/>
          <w:sz w:val="32"/>
          <w:szCs w:val="32"/>
          <w:cs/>
        </w:rPr>
        <w:t>ให้หน่วยงานในสังกัดจัดให้มี</w:t>
      </w:r>
      <w:r w:rsidR="00454CE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C5728">
        <w:rPr>
          <w:rFonts w:ascii="TH SarabunIT๙" w:hAnsi="TH SarabunIT๙" w:cs="TH SarabunIT๙" w:hint="cs"/>
          <w:sz w:val="32"/>
          <w:szCs w:val="32"/>
          <w:cs/>
        </w:rPr>
        <w:t>ประกาศ เรื่อง แนวทางปฏิบัติตามเกณฑ์จริยธรรมการจัดซื้อจัดหาและส่งเสริมการขายยาและเวชภัณฑ์มิใช่ยา          เพื่อถือปฏิบัติให้เป็นไปตามแนวทางของประกาศกระทรวงสาธารณสุข เรื่อง เกณฑ์จริยธรรมการจัดซื้อจัดหาและส่งเสริมการขายยาและเวชภัณฑ์มิใช่ยา พ.ศ. 2564 และ</w:t>
      </w:r>
      <w:r w:rsidR="00DC43EB" w:rsidRPr="00BA3B33">
        <w:rPr>
          <w:rFonts w:ascii="TH SarabunIT๙" w:hAnsi="TH SarabunIT๙" w:cs="TH SarabunIT๙" w:hint="cs"/>
          <w:sz w:val="32"/>
          <w:szCs w:val="32"/>
          <w:cs/>
        </w:rPr>
        <w:t>ยังกำหนดให้</w:t>
      </w:r>
      <w:r w:rsidR="00DC5728">
        <w:rPr>
          <w:rFonts w:ascii="TH SarabunIT๙" w:hAnsi="TH SarabunIT๙" w:cs="TH SarabunIT๙" w:hint="cs"/>
          <w:sz w:val="32"/>
          <w:szCs w:val="32"/>
          <w:cs/>
        </w:rPr>
        <w:t>การปฏิบัติตามเกณฑ์จริยธรรมการจัดซื้อจัดหาและส่งเสริมการขายยาและเวชภัณฑ์มิใช่ยา</w:t>
      </w:r>
      <w:r w:rsidR="00DC43EB" w:rsidRPr="00BA3B33">
        <w:rPr>
          <w:rFonts w:ascii="TH SarabunIT๙" w:hAnsi="TH SarabunIT๙" w:cs="TH SarabunIT๙" w:hint="cs"/>
          <w:sz w:val="32"/>
          <w:szCs w:val="32"/>
          <w:cs/>
        </w:rPr>
        <w:t>เป็นส่วนหนึ่งของการประเมินความโปร่งใสในการดำเนินงานของหน่วยงาน (</w:t>
      </w:r>
      <w:r w:rsidR="00DC43EB" w:rsidRPr="00BA3B33">
        <w:rPr>
          <w:rFonts w:ascii="TH SarabunIT๙" w:hAnsi="TH SarabunIT๙" w:cs="TH SarabunIT๙"/>
          <w:sz w:val="32"/>
          <w:szCs w:val="32"/>
        </w:rPr>
        <w:t>ITA</w:t>
      </w:r>
      <w:r w:rsidR="00DC43EB" w:rsidRPr="00BA3B3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C43EB">
        <w:rPr>
          <w:rFonts w:ascii="TH SarabunIT๙" w:hAnsi="TH SarabunIT๙" w:cs="TH SarabunIT๙"/>
          <w:sz w:val="32"/>
          <w:szCs w:val="32"/>
        </w:rPr>
        <w:t xml:space="preserve"> </w:t>
      </w:r>
      <w:r w:rsidR="00DC43EB">
        <w:rPr>
          <w:rFonts w:ascii="TH SarabunIT๙" w:hAnsi="TH SarabunIT๙" w:cs="TH SarabunIT๙" w:hint="cs"/>
          <w:sz w:val="32"/>
          <w:szCs w:val="32"/>
          <w:cs/>
        </w:rPr>
        <w:t xml:space="preserve">อีกด้วย </w:t>
      </w:r>
      <w:r w:rsidR="00DC43EB" w:rsidRPr="00BA3B33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bookmarkEnd w:id="1"/>
    <w:bookmarkEnd w:id="2"/>
    <w:p w14:paraId="0D5A5643" w14:textId="7FEAC5C2" w:rsidR="00961E46" w:rsidRPr="00C564C5" w:rsidRDefault="00024E44" w:rsidP="00C564C5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564C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961E46" w:rsidRPr="00C564C5">
        <w:rPr>
          <w:rFonts w:ascii="TH SarabunIT๙" w:hAnsi="TH SarabunIT๙" w:cs="TH SarabunIT๙" w:hint="cs"/>
          <w:b/>
          <w:bCs/>
          <w:sz w:val="32"/>
          <w:szCs w:val="32"/>
          <w:cs/>
        </w:rPr>
        <w:t>.ข้อ</w:t>
      </w:r>
      <w:r w:rsidR="00FC5B4E" w:rsidRPr="00C564C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เท็จจริง</w:t>
      </w:r>
    </w:p>
    <w:p w14:paraId="16CF6808" w14:textId="307BC9FF" w:rsidR="00454CE4" w:rsidRPr="00454CE4" w:rsidRDefault="00024E44" w:rsidP="00454CE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CE4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C71C09" w:rsidRPr="00454CE4">
        <w:rPr>
          <w:rFonts w:ascii="TH SarabunIT๙" w:hAnsi="TH SarabunIT๙" w:cs="TH SarabunIT๙" w:hint="cs"/>
          <w:sz w:val="32"/>
          <w:szCs w:val="32"/>
          <w:cs/>
        </w:rPr>
        <w:t>กลุ่มกฎหมาย</w:t>
      </w:r>
      <w:r w:rsidR="00FC5B4E" w:rsidRPr="00454CE4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71C09" w:rsidRPr="00454CE4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466DD4" w:rsidRPr="00454CE4">
        <w:rPr>
          <w:rFonts w:ascii="TH SarabunIT๙" w:hAnsi="TH SarabunIT๙" w:cs="TH SarabunIT๙" w:hint="cs"/>
          <w:sz w:val="32"/>
          <w:szCs w:val="32"/>
          <w:cs/>
        </w:rPr>
        <w:t>จัดทำร่าง</w:t>
      </w:r>
      <w:r w:rsidR="00454CE4" w:rsidRPr="00454CE4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การป้องกันการทุจริตตามเกณฑ์จริยธรรมการจัดซื้อจัดหาและการส่งเสริมการขายยาและเวชภัณฑ์มิใช่ยาของสำนักงานสาธารณสุขจังหวัดสระแก้ว ประจำปีงบประมาณ พ.ศ. 2566</w:t>
      </w:r>
      <w:r w:rsidR="00454C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271351E" w14:textId="07A53196" w:rsidR="0089658F" w:rsidRPr="001F56CD" w:rsidRDefault="0089658F" w:rsidP="001F56CD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1F56CD">
        <w:rPr>
          <w:rFonts w:ascii="TH SarabunIT๙" w:hAnsi="TH SarabunIT๙" w:cs="TH SarabunIT๙" w:hint="cs"/>
          <w:b/>
          <w:bCs/>
          <w:sz w:val="32"/>
          <w:szCs w:val="32"/>
          <w:cs/>
        </w:rPr>
        <w:t>3.ข้อพิจารณา</w:t>
      </w:r>
    </w:p>
    <w:p w14:paraId="543110F3" w14:textId="2B2F1D5E" w:rsidR="00B34B22" w:rsidRPr="00BA3B33" w:rsidRDefault="00721FAE" w:rsidP="00721FA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3B33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 w:rsidR="00DC43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6CD"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เพื่อให้การปฏิบัติตามมาตรการ</w:t>
      </w:r>
      <w:r w:rsidR="001F56CD" w:rsidRPr="00BA3B3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54CE4">
        <w:rPr>
          <w:rFonts w:ascii="TH SarabunIT๙" w:hAnsi="TH SarabunIT๙" w:cs="TH SarabunIT๙" w:hint="cs"/>
          <w:sz w:val="32"/>
          <w:szCs w:val="32"/>
          <w:cs/>
        </w:rPr>
        <w:t>ป้องกันการทุจริตตามเกณฑ์จริยธรรมการจัดซื้อจัดหาและการส่งเสริมการขายยาและเวชภัณฑ์มิใช่ยาของสำนักงานสาธารณสุขจังหวัดสระแก้ว เป็นไปตาม</w:t>
      </w:r>
      <w:r w:rsidR="001F56CD">
        <w:rPr>
          <w:rFonts w:ascii="TH SarabunIT๙" w:hAnsi="TH SarabunIT๙" w:cs="TH SarabunIT๙" w:hint="cs"/>
          <w:sz w:val="32"/>
          <w:szCs w:val="32"/>
          <w:cs/>
        </w:rPr>
        <w:t xml:space="preserve">ตามที่สำนักงานปลัดกระทรวงสาธารณสุขกำหนดและรองรับการประเมิน </w:t>
      </w:r>
      <w:r w:rsidR="001F56CD">
        <w:rPr>
          <w:rFonts w:ascii="TH SarabunIT๙" w:hAnsi="TH SarabunIT๙" w:cs="TH SarabunIT๙"/>
          <w:sz w:val="32"/>
          <w:szCs w:val="32"/>
        </w:rPr>
        <w:t xml:space="preserve">ITA </w:t>
      </w:r>
      <w:r w:rsidR="00454CE4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2566    </w:t>
      </w:r>
      <w:r w:rsidR="001F56CD">
        <w:rPr>
          <w:rFonts w:ascii="TH SarabunIT๙" w:hAnsi="TH SarabunIT๙" w:cs="TH SarabunIT๙" w:hint="cs"/>
          <w:sz w:val="32"/>
          <w:szCs w:val="32"/>
          <w:cs/>
        </w:rPr>
        <w:t>จึงเห็นควร</w:t>
      </w:r>
    </w:p>
    <w:p w14:paraId="30F8D4E4" w14:textId="0D74E61C" w:rsidR="00B34B22" w:rsidRPr="00BA3B33" w:rsidRDefault="00B34B22" w:rsidP="00727C0A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727C0A">
        <w:rPr>
          <w:rFonts w:ascii="TH SarabunIT๙" w:hAnsi="TH SarabunIT๙" w:cs="TH SarabunIT๙"/>
          <w:sz w:val="32"/>
          <w:szCs w:val="32"/>
          <w:cs/>
        </w:rPr>
        <w:tab/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C71C09" w:rsidRPr="00BA3B33">
        <w:rPr>
          <w:rFonts w:ascii="TH SarabunIT๙" w:hAnsi="TH SarabunIT๙" w:cs="TH SarabunIT๙" w:hint="cs"/>
          <w:sz w:val="32"/>
          <w:szCs w:val="32"/>
          <w:cs/>
        </w:rPr>
        <w:t>ลงนามใน</w:t>
      </w:r>
      <w:r w:rsidR="00454CE4" w:rsidRPr="00454CE4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การป้องกันการทุจริตตามเกณฑ์จริยธรรมการจัดซื้อจัดหาและการส่งเสริมการขายยาและเวชภัณฑ์มิใช่ยาของสำนักงานสาธารณสุขจังหวัดสระแก้ว ประจำปีงบประมาณ พ.ศ. 2566</w:t>
      </w:r>
    </w:p>
    <w:p w14:paraId="3E662B36" w14:textId="12C43C08" w:rsidR="00C71C09" w:rsidRDefault="00C71C09" w:rsidP="00727C0A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3B33">
        <w:rPr>
          <w:rFonts w:ascii="TH SarabunIT๙" w:hAnsi="TH SarabunIT๙" w:cs="TH SarabunIT๙"/>
          <w:sz w:val="32"/>
          <w:szCs w:val="32"/>
          <w:cs/>
        </w:rPr>
        <w:tab/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3.2 </w:t>
      </w:r>
      <w:r w:rsidR="001F56CD">
        <w:rPr>
          <w:rFonts w:ascii="TH SarabunIT๙" w:hAnsi="TH SarabunIT๙" w:cs="TH SarabunIT๙" w:hint="cs"/>
          <w:sz w:val="32"/>
          <w:szCs w:val="32"/>
          <w:cs/>
        </w:rPr>
        <w:t>แจ้งเวียน</w:t>
      </w:r>
      <w:r w:rsidR="00727C0A">
        <w:rPr>
          <w:rFonts w:ascii="TH SarabunIT๙" w:hAnsi="TH SarabunIT๙" w:cs="TH SarabunIT๙" w:hint="cs"/>
          <w:sz w:val="32"/>
          <w:szCs w:val="32"/>
          <w:cs/>
        </w:rPr>
        <w:t xml:space="preserve">ประกาศเจตนารมณ์ ฯ </w:t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>เพื่อให้หน่วยงานและบุคลากร</w:t>
      </w:r>
      <w:r w:rsidR="00FB1A4D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="00727C0A">
        <w:rPr>
          <w:rFonts w:ascii="TH SarabunIT๙" w:hAnsi="TH SarabunIT๙" w:cs="TH SarabunIT๙" w:hint="cs"/>
          <w:sz w:val="32"/>
          <w:szCs w:val="32"/>
          <w:cs/>
        </w:rPr>
        <w:t>ทราบ</w:t>
      </w:r>
      <w:r w:rsidR="00FB1A4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27C0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>ถือปฏิบัติ</w:t>
      </w:r>
      <w:r w:rsidR="00727C0A">
        <w:rPr>
          <w:rFonts w:ascii="TH SarabunIT๙" w:hAnsi="TH SarabunIT๙" w:cs="TH SarabunIT๙" w:hint="cs"/>
          <w:sz w:val="32"/>
          <w:szCs w:val="32"/>
          <w:cs/>
        </w:rPr>
        <w:t>ตามมาตรการและแนวทางที่กำหนด</w:t>
      </w:r>
    </w:p>
    <w:p w14:paraId="64F57B3E" w14:textId="511E5230" w:rsidR="00ED23D2" w:rsidRPr="00BA3B33" w:rsidRDefault="00ED23D2" w:rsidP="00727C0A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3.3 </w:t>
      </w:r>
      <w:r w:rsidR="007F0B5A">
        <w:rPr>
          <w:rFonts w:ascii="TH SarabunIT๙" w:hAnsi="TH SarabunIT๙" w:cs="TH SarabunIT๙" w:hint="cs"/>
          <w:sz w:val="32"/>
          <w:szCs w:val="32"/>
          <w:cs/>
        </w:rPr>
        <w:t>จัดให้มีการ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7F0B5A">
        <w:rPr>
          <w:rFonts w:ascii="TH SarabunIT๙" w:hAnsi="TH SarabunIT๙" w:cs="TH SarabunIT๙" w:hint="cs"/>
          <w:sz w:val="32"/>
          <w:szCs w:val="32"/>
          <w:cs/>
        </w:rPr>
        <w:t>เจตนารมณ์ ฯ นี้ ร่วมกับการประกาศเจตนารมณ์ต่อต้านการทุจริต ซึ่งจะประสานกลุ่มงาน/งาน ที่เกี่ยวข้องในโอกาสต่อไป</w:t>
      </w:r>
    </w:p>
    <w:p w14:paraId="359CBF68" w14:textId="4D16AC12" w:rsidR="00C71C09" w:rsidRDefault="00C71C09" w:rsidP="00727C0A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727C0A">
        <w:rPr>
          <w:rFonts w:ascii="TH SarabunIT๙" w:hAnsi="TH SarabunIT๙" w:cs="TH SarabunIT๙"/>
          <w:sz w:val="32"/>
          <w:szCs w:val="32"/>
          <w:cs/>
        </w:rPr>
        <w:tab/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ED23D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 ขออนุมัติให้เผยแพร่ประกาศ</w:t>
      </w:r>
      <w:r w:rsidR="00727C0A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 ตามข้อ </w:t>
      </w:r>
      <w:r w:rsidR="00727C0A">
        <w:rPr>
          <w:rFonts w:ascii="TH SarabunIT๙" w:hAnsi="TH SarabunIT๙" w:cs="TH SarabunIT๙" w:hint="cs"/>
          <w:sz w:val="32"/>
          <w:szCs w:val="32"/>
          <w:cs/>
        </w:rPr>
        <w:t>3.1</w:t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C0A">
        <w:rPr>
          <w:rFonts w:ascii="TH SarabunIT๙" w:hAnsi="TH SarabunIT๙" w:cs="TH SarabunIT๙" w:hint="cs"/>
          <w:sz w:val="32"/>
          <w:szCs w:val="32"/>
          <w:cs/>
        </w:rPr>
        <w:t xml:space="preserve">บน </w:t>
      </w:r>
      <w:r w:rsidR="00727C0A">
        <w:rPr>
          <w:rFonts w:ascii="TH SarabunIT๙" w:hAnsi="TH SarabunIT๙" w:cs="TH SarabunIT๙"/>
          <w:sz w:val="32"/>
          <w:szCs w:val="32"/>
        </w:rPr>
        <w:t xml:space="preserve">website </w:t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>ของสำนักงานสาธารณสุขจังหวัดสระแก้ว</w:t>
      </w:r>
      <w:r w:rsidR="00727C0A">
        <w:rPr>
          <w:rFonts w:ascii="TH SarabunIT๙" w:hAnsi="TH SarabunIT๙" w:cs="TH SarabunIT๙"/>
          <w:sz w:val="32"/>
          <w:szCs w:val="32"/>
        </w:rPr>
        <w:t xml:space="preserve"> </w:t>
      </w:r>
      <w:r w:rsidR="00727C0A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ED23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w:history="1">
        <w:r w:rsidR="006C4CCB" w:rsidRPr="002425ED">
          <w:rPr>
            <w:rStyle w:val="a6"/>
            <w:rFonts w:ascii="TH SarabunIT๙" w:hAnsi="TH SarabunIT๙" w:cs="TH SarabunIT๙"/>
            <w:sz w:val="32"/>
            <w:szCs w:val="32"/>
          </w:rPr>
          <w:t>http://team.sko.moph.go.th</w:t>
        </w:r>
        <w:r w:rsidR="006C4CCB" w:rsidRPr="002425ED">
          <w:rPr>
            <w:rStyle w:val="a6"/>
            <w:rFonts w:ascii="TH SarabunIT๙" w:hAnsi="TH SarabunIT๙" w:cs="TH SarabunIT๙" w:hint="cs"/>
            <w:sz w:val="32"/>
            <w:szCs w:val="32"/>
            <w:cs/>
          </w:rPr>
          <w:t xml:space="preserve"> หรือ</w:t>
        </w:r>
      </w:hyperlink>
      <w:r w:rsidR="00ED23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7" w:history="1">
        <w:r w:rsidR="007F0B5A" w:rsidRPr="00E764EA">
          <w:rPr>
            <w:rStyle w:val="a6"/>
            <w:rFonts w:ascii="TH SarabunIT๙" w:hAnsi="TH SarabunIT๙" w:cs="TH SarabunIT๙"/>
            <w:sz w:val="32"/>
            <w:szCs w:val="32"/>
          </w:rPr>
          <w:t>http://www.sko.moph.go.th</w:t>
        </w:r>
      </w:hyperlink>
    </w:p>
    <w:p w14:paraId="27CECAC9" w14:textId="256E8FB2" w:rsidR="00961E46" w:rsidRPr="007F0B5A" w:rsidRDefault="00961E46" w:rsidP="007F0B5A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F0462" w:rsidRPr="00BA3B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0B5A">
        <w:rPr>
          <w:rFonts w:ascii="TH SarabunIT๙" w:hAnsi="TH SarabunIT๙" w:cs="TH SarabunIT๙"/>
          <w:sz w:val="32"/>
          <w:szCs w:val="32"/>
          <w:cs/>
        </w:rPr>
        <w:tab/>
      </w:r>
      <w:r w:rsidR="00024E44" w:rsidRPr="00BA3B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58F" w:rsidRPr="007F0B5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7F0B5A">
        <w:rPr>
          <w:rFonts w:ascii="TH SarabunIT๙" w:hAnsi="TH SarabunIT๙" w:cs="TH SarabunIT๙" w:hint="cs"/>
          <w:b/>
          <w:bCs/>
          <w:sz w:val="32"/>
          <w:szCs w:val="32"/>
          <w:cs/>
        </w:rPr>
        <w:t>.ข้อเสนอ</w:t>
      </w:r>
    </w:p>
    <w:p w14:paraId="2413D492" w14:textId="27CEBB49" w:rsidR="00DC43EB" w:rsidRPr="00BA3B33" w:rsidRDefault="00961E46" w:rsidP="00961E4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3F0462" w:rsidRPr="00BA3B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0B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4691" w:rsidRPr="00BA3B33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 w:rsidR="003350B5" w:rsidRPr="00BA3B33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162018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="003350B5" w:rsidRPr="00BA3B33">
        <w:rPr>
          <w:rFonts w:ascii="TH SarabunIT๙" w:hAnsi="TH SarabunIT๙" w:cs="TH SarabunIT๙" w:hint="cs"/>
          <w:sz w:val="32"/>
          <w:szCs w:val="32"/>
          <w:cs/>
        </w:rPr>
        <w:t xml:space="preserve"> และหากเห็นชอบด้วยแล้วโปรดลงนามใน</w:t>
      </w:r>
      <w:r w:rsidR="00162018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1B2DB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162018">
        <w:rPr>
          <w:rFonts w:ascii="TH SarabunIT๙" w:hAnsi="TH SarabunIT๙" w:cs="TH SarabunIT๙" w:hint="cs"/>
          <w:sz w:val="32"/>
          <w:szCs w:val="32"/>
          <w:cs/>
        </w:rPr>
        <w:t>และหนังสือที่เสนอมาพร้อมนี้</w:t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F30A952" w14:textId="77777777" w:rsidR="00961E46" w:rsidRPr="00BA3B33" w:rsidRDefault="00961E46" w:rsidP="00961E46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9F3FB6" w14:textId="5E0036D7" w:rsidR="007C66A8" w:rsidRPr="00BA3B33" w:rsidRDefault="007C66A8" w:rsidP="001B2DBC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A3B33">
        <w:rPr>
          <w:rFonts w:ascii="TH SarabunIT๙" w:hAnsi="TH SarabunIT๙" w:cs="TH SarabunIT๙"/>
          <w:sz w:val="32"/>
          <w:szCs w:val="32"/>
          <w:cs/>
        </w:rPr>
        <w:t>(นาย</w:t>
      </w:r>
      <w:r w:rsidR="001B2DBC">
        <w:rPr>
          <w:rFonts w:ascii="TH SarabunIT๙" w:hAnsi="TH SarabunIT๙" w:cs="TH SarabunIT๙" w:hint="cs"/>
          <w:sz w:val="32"/>
          <w:szCs w:val="32"/>
          <w:cs/>
        </w:rPr>
        <w:t>พิชิตชัย  เชิดชู</w:t>
      </w:r>
      <w:r w:rsidRPr="00BA3B33">
        <w:rPr>
          <w:rFonts w:ascii="TH SarabunIT๙" w:hAnsi="TH SarabunIT๙" w:cs="TH SarabunIT๙"/>
          <w:sz w:val="32"/>
          <w:szCs w:val="32"/>
          <w:cs/>
        </w:rPr>
        <w:t>)</w:t>
      </w:r>
    </w:p>
    <w:p w14:paraId="1ADE97B0" w14:textId="13E2964D" w:rsidR="007C66A8" w:rsidRPr="00B34B22" w:rsidRDefault="001B2DBC" w:rsidP="007C66A8">
      <w:pPr>
        <w:jc w:val="center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นิติกรชำนาญการ</w:t>
      </w:r>
    </w:p>
    <w:p w14:paraId="5A442144" w14:textId="77777777" w:rsidR="00CC76F1" w:rsidRPr="00262006" w:rsidRDefault="00CC76F1" w:rsidP="00302794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3FE775C8" w14:textId="4E70E700" w:rsidR="00CC76F1" w:rsidRDefault="00302794" w:rsidP="00CC76F1">
      <w:pPr>
        <w:tabs>
          <w:tab w:val="left" w:pos="3600"/>
        </w:tabs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262006">
        <w:rPr>
          <w:rFonts w:ascii="TH SarabunIT๙" w:hAnsi="TH SarabunIT๙" w:cs="TH SarabunIT๙"/>
          <w:b/>
          <w:bCs/>
          <w:noProof/>
          <w:spacing w:val="-20"/>
          <w:sz w:val="58"/>
          <w:szCs w:val="58"/>
          <w:cs/>
        </w:rPr>
        <w:drawing>
          <wp:anchor distT="0" distB="0" distL="114300" distR="114300" simplePos="0" relativeHeight="251675648" behindDoc="0" locked="0" layoutInCell="1" allowOverlap="1" wp14:anchorId="7E1F5BF0" wp14:editId="1416FF33">
            <wp:simplePos x="0" y="0"/>
            <wp:positionH relativeFrom="column">
              <wp:posOffset>-6829</wp:posOffset>
            </wp:positionH>
            <wp:positionV relativeFrom="paragraph">
              <wp:posOffset>-8627</wp:posOffset>
            </wp:positionV>
            <wp:extent cx="512612" cy="543464"/>
            <wp:effectExtent l="19050" t="0" r="1738" b="0"/>
            <wp:wrapNone/>
            <wp:docPr id="221" name="Picture 2" descr="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-Kh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12" cy="543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2006">
        <w:rPr>
          <w:rFonts w:ascii="TH SarabunIT๙" w:hAnsi="TH SarabunIT๙" w:cs="TH SarabunIT๙" w:hint="cs"/>
          <w:b/>
          <w:bCs/>
          <w:noProof/>
          <w:spacing w:val="-20"/>
          <w:sz w:val="58"/>
          <w:szCs w:val="58"/>
          <w:cs/>
        </w:rPr>
        <w:t xml:space="preserve">  </w:t>
      </w:r>
      <w:r w:rsidRPr="00262006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3E1ADFA6" w14:textId="6D0C6486" w:rsidR="00302794" w:rsidRPr="00262006" w:rsidRDefault="00302794" w:rsidP="00302794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2620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9087D" wp14:editId="79D78FC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2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B7D41" id="Line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">
                <v:stroke dashstyle="1 1" endcap="round"/>
              </v:line>
            </w:pict>
          </mc:Fallback>
        </mc:AlternateContent>
      </w:r>
      <w:r w:rsidRPr="00262006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26200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262006">
        <w:rPr>
          <w:rFonts w:ascii="TH SarabunIT๙" w:hAnsi="TH SarabunIT๙" w:cs="TH SarabunIT๙"/>
          <w:sz w:val="32"/>
          <w:szCs w:val="32"/>
          <w:cs/>
        </w:rPr>
        <w:t>สำนักงานสาธารณสุขจังหวัดสระแก้ว 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</w:t>
      </w:r>
      <w:r w:rsidR="00CC76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2006">
        <w:rPr>
          <w:rFonts w:ascii="TH SarabunIT๙" w:hAnsi="TH SarabunIT๙" w:cs="TH SarabunIT๙"/>
          <w:sz w:val="32"/>
          <w:szCs w:val="32"/>
          <w:cs/>
        </w:rPr>
        <w:t xml:space="preserve"> โทร 0 3742 5414 1 ต่อ </w:t>
      </w:r>
      <w:r w:rsidRPr="00262006">
        <w:rPr>
          <w:rFonts w:ascii="TH SarabunIT๙" w:hAnsi="TH SarabunIT๙" w:cs="TH SarabunIT๙" w:hint="cs"/>
          <w:sz w:val="32"/>
          <w:szCs w:val="32"/>
          <w:cs/>
        </w:rPr>
        <w:t>300</w:t>
      </w:r>
      <w:r w:rsidRPr="002620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2006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262006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2802C949" w14:textId="09E2C7C0" w:rsidR="00302794" w:rsidRPr="00262006" w:rsidRDefault="00302794" w:rsidP="00302794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2620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B2D1FA" wp14:editId="302E4F3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2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DBA76" id="Line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262006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A0EFCD" wp14:editId="681C85F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CFD35" id="Line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1kS2o9QBAACP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2620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2620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2006">
        <w:rPr>
          <w:rFonts w:ascii="TH SarabunIT๙" w:hAnsi="TH SarabunIT๙" w:cs="TH SarabunIT๙" w:hint="cs"/>
          <w:sz w:val="32"/>
          <w:szCs w:val="32"/>
          <w:cs/>
        </w:rPr>
        <w:t>สก 003</w:t>
      </w:r>
      <w:r w:rsidR="006C24D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62006">
        <w:rPr>
          <w:rFonts w:ascii="TH SarabunIT๙" w:hAnsi="TH SarabunIT๙" w:cs="TH SarabunIT๙" w:hint="cs"/>
          <w:sz w:val="32"/>
          <w:szCs w:val="32"/>
          <w:cs/>
        </w:rPr>
        <w:t>.010/</w:t>
      </w:r>
      <w:r w:rsidRPr="00262006">
        <w:rPr>
          <w:rFonts w:ascii="TH SarabunPSK" w:hAnsi="TH SarabunPSK" w:cs="TH SarabunPSK" w:hint="cs"/>
          <w:sz w:val="32"/>
          <w:szCs w:val="32"/>
          <w:cs/>
        </w:rPr>
        <w:t xml:space="preserve"> ว</w:t>
      </w:r>
      <w:r w:rsidRPr="00262006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Pr="00262006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262006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26200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2620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6C24D6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256</w:t>
      </w:r>
      <w:r w:rsidR="00A846C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26200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14C9FA70" w14:textId="77777777" w:rsidR="006C4CCB" w:rsidRDefault="00302794" w:rsidP="006C4CCB">
      <w:pPr>
        <w:rPr>
          <w:rFonts w:ascii="TH SarabunIT๙" w:hAnsi="TH SarabunIT๙" w:cs="TH SarabunIT๙"/>
          <w:sz w:val="32"/>
          <w:szCs w:val="32"/>
        </w:rPr>
      </w:pPr>
      <w:r w:rsidRPr="00262006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CC76D" wp14:editId="018B60E4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2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B9801" id="Line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HTS0wEAAI8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N3I6ZT18dDzkDbW&#10;GzHP2gyBag5Z+W3M3amTfw4bVD9JeFx14PemcHw5B06b5Izqt5RsUOAKu+Erao6BQ8Ii1KmNfYZk&#10;CcSpzON8n4c5JaH4cT6bzB5mcynUzVdBfUsMkdIXg73Il0Y65lyA4bihlIlAfQvJdTw+WefKuJ0X&#10;QyM/zacZGXjpotclldBZncNyAsX9buWiOEJenfKV/tjzNizXWAN1lzg60xrTZasiHrwuBTsD+vP1&#10;nsC6y50JOn8VLGt0UXuH+ryNNyF56qWT64bmtXprl+zX/2j5Cw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CcKHTS0wEAAI8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262006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26200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20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4CCB" w:rsidRPr="00B20B8B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ประกาศเจตนารมณ์การป้องกันการทุจริตตามเกณฑ์จริยธรรมการจัดซื้อจัดหาและการส่งเสริมการขาย</w:t>
      </w:r>
    </w:p>
    <w:p w14:paraId="23994E3D" w14:textId="77777777" w:rsidR="006C4CCB" w:rsidRPr="00B20B8B" w:rsidRDefault="006C4CCB" w:rsidP="006C4C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20B8B">
        <w:rPr>
          <w:rFonts w:ascii="TH SarabunIT๙" w:hAnsi="TH SarabunIT๙" w:cs="TH SarabunIT๙" w:hint="cs"/>
          <w:sz w:val="32"/>
          <w:szCs w:val="32"/>
          <w:cs/>
        </w:rPr>
        <w:t>ยาและเวชภัณฑ์มิใช่ยาของสำนักงานสาธารณสุขจังหวัดสระแก้ว ประจำปีงบประมาณ พ.ศ. 2566</w:t>
      </w:r>
    </w:p>
    <w:p w14:paraId="1B9B6948" w14:textId="77777777" w:rsidR="00891B72" w:rsidRDefault="00302794" w:rsidP="0030279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891B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24D6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ผู้อำนวยการโรงพยาบาลสมเด็จพระยุพราชสระแก้ว ผู้อำนวยการโรงพยาบาลอรัญประเทศ</w:t>
      </w:r>
    </w:p>
    <w:p w14:paraId="03AE45ED" w14:textId="77777777" w:rsidR="00891B72" w:rsidRDefault="00891B72" w:rsidP="00891B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C24D6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ผู้อำนวยการโรงพยาบาลชุมชนทุกแห่ง สาธารณสุขอำเภอทุกอำเภอ </w:t>
      </w:r>
      <w:r w:rsidR="00302794" w:rsidRPr="00262006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</w:t>
      </w:r>
      <w:r w:rsidR="00887509">
        <w:rPr>
          <w:rFonts w:ascii="TH SarabunIT๙" w:hAnsi="TH SarabunIT๙" w:cs="TH SarabunIT๙" w:hint="cs"/>
          <w:sz w:val="32"/>
          <w:szCs w:val="32"/>
          <w:cs/>
        </w:rPr>
        <w:t>คุ้มครองผู้บริโภค</w:t>
      </w:r>
    </w:p>
    <w:p w14:paraId="1D9E0E79" w14:textId="6BA54011" w:rsidR="00302794" w:rsidRDefault="00891B72" w:rsidP="00891B7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87509">
        <w:rPr>
          <w:rFonts w:ascii="TH SarabunIT๙" w:hAnsi="TH SarabunIT๙" w:cs="TH SarabunIT๙" w:hint="cs"/>
          <w:sz w:val="32"/>
          <w:szCs w:val="32"/>
          <w:cs/>
        </w:rPr>
        <w:t xml:space="preserve">และเภสัชสาธารณสุข </w:t>
      </w:r>
      <w:r w:rsidR="00302794" w:rsidRPr="00262006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สำนักงานสาธารณสุขจังหวัดสระแก้ว       </w:t>
      </w:r>
    </w:p>
    <w:p w14:paraId="4AD3779D" w14:textId="77777777" w:rsidR="00891B72" w:rsidRPr="00BA3B33" w:rsidRDefault="00302794" w:rsidP="00891B72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891B72" w:rsidRPr="00BA3B33">
        <w:rPr>
          <w:rFonts w:ascii="TH SarabunIT๙" w:hAnsi="TH SarabunIT๙" w:cs="TH SarabunIT๙" w:hint="cs"/>
          <w:b/>
          <w:bCs/>
          <w:sz w:val="32"/>
          <w:szCs w:val="32"/>
          <w:cs/>
        </w:rPr>
        <w:t>1.เรื่องเดิม</w:t>
      </w:r>
    </w:p>
    <w:p w14:paraId="2DA0AF5B" w14:textId="77777777" w:rsidR="00891B72" w:rsidRPr="00BA3B33" w:rsidRDefault="00891B72" w:rsidP="00891B72">
      <w:pPr>
        <w:tabs>
          <w:tab w:val="left" w:pos="1418"/>
        </w:tabs>
        <w:jc w:val="thaiDistribute"/>
      </w:pPr>
      <w:r w:rsidRPr="00B34B22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</w:t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สำนักงานปลัดกระทรวงสาธารณสุขได้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กำหนดให้หน่วยงานในสังกัดจัดให้มีการประกาศ เรื่อง แนวทางปฏิบัติตามเกณฑ์จริยธรรมการจัดซื้อจัดหาและส่งเสริมการขายยาและเวชภัณฑ์มิใช่ยา          เพื่อถือปฏิบัติให้เป็นไปตามแนวทางของประกาศกระทรวงสาธารณสุข เรื่อง เกณฑ์จริยธรรมการจัดซื้อจัดหาและส่งเสริมการขายยาและเวชภัณฑ์มิใช่ยา พ.ศ. 2564 และ</w:t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>ยังกำหนดให้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>การปฏิบัติตามเกณฑ์จริยธรรมการจัดซื้อจัดหาและส่งเสริมการขายยาและเวชภัณฑ์มิใช่ยา</w:t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>เป็นส่วนหนึ่งของการประเมินความโปร่งใสในการดำเนินงานของหน่วยงาน (</w:t>
      </w:r>
      <w:r w:rsidRPr="00BA3B33">
        <w:rPr>
          <w:rFonts w:ascii="TH SarabunIT๙" w:hAnsi="TH SarabunIT๙" w:cs="TH SarabunIT๙"/>
          <w:sz w:val="32"/>
          <w:szCs w:val="32"/>
        </w:rPr>
        <w:t>ITA</w:t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อีกด้วย </w:t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0874106D" w14:textId="77777777" w:rsidR="00891B72" w:rsidRPr="00C564C5" w:rsidRDefault="00891B72" w:rsidP="00891B72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564C5">
        <w:rPr>
          <w:rFonts w:ascii="TH SarabunIT๙" w:hAnsi="TH SarabunIT๙" w:cs="TH SarabunIT๙" w:hint="cs"/>
          <w:b/>
          <w:bCs/>
          <w:sz w:val="32"/>
          <w:szCs w:val="32"/>
          <w:cs/>
        </w:rPr>
        <w:t>2.ข้อเท็จจริง</w:t>
      </w:r>
    </w:p>
    <w:p w14:paraId="56D96908" w14:textId="1C3F8B39" w:rsidR="00A846CE" w:rsidRDefault="00891B72" w:rsidP="00891B7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54CE4"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สำนักงานสาธารณสุขจังหวัดสระแก้วได้</w:t>
      </w:r>
      <w:r w:rsidRPr="00454CE4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การป้องกันการทุจริตตามเกณฑ์จริยธรรมการจัดซื้อจัดหาและการส่งเสริมการขายยาและเวชภัณฑ์มิใช่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4CE4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7736">
        <w:rPr>
          <w:rFonts w:ascii="TH SarabunIT๙" w:hAnsi="TH SarabunIT๙" w:cs="TH SarabunIT๙" w:hint="cs"/>
          <w:sz w:val="32"/>
          <w:szCs w:val="32"/>
          <w:cs/>
        </w:rPr>
        <w:t>รายละเอียดตามที่แนบมาพร้อมนี้</w:t>
      </w:r>
      <w:r w:rsidR="00A84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D9F33C4" w14:textId="77777777" w:rsidR="00A846CE" w:rsidRPr="001F56CD" w:rsidRDefault="00A846CE" w:rsidP="00A846CE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1F56CD">
        <w:rPr>
          <w:rFonts w:ascii="TH SarabunIT๙" w:hAnsi="TH SarabunIT๙" w:cs="TH SarabunIT๙" w:hint="cs"/>
          <w:b/>
          <w:bCs/>
          <w:sz w:val="32"/>
          <w:szCs w:val="32"/>
          <w:cs/>
        </w:rPr>
        <w:t>3.ข้อพิจารณา</w:t>
      </w:r>
    </w:p>
    <w:p w14:paraId="0F91DA92" w14:textId="4F56B20D" w:rsidR="00A846CE" w:rsidRPr="00BA3B33" w:rsidRDefault="00A846CE" w:rsidP="00A846C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3B33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เพื่อให้การปฏิบัติตามมาตรการ</w:t>
      </w:r>
      <w:r w:rsidR="00362899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และรองรับการประเมิน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 w:rsidR="00362899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5A51E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62899">
        <w:rPr>
          <w:rFonts w:ascii="TH SarabunIT๙" w:hAnsi="TH SarabunIT๙" w:cs="TH SarabunIT๙" w:hint="cs"/>
          <w:sz w:val="32"/>
          <w:szCs w:val="32"/>
          <w:cs/>
        </w:rPr>
        <w:t>พ.ศ. 2566</w:t>
      </w:r>
      <w:r w:rsidR="006177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617736">
        <w:rPr>
          <w:rFonts w:ascii="TH SarabunIT๙" w:hAnsi="TH SarabunIT๙" w:cs="TH SarabunIT๙" w:hint="cs"/>
          <w:sz w:val="32"/>
          <w:szCs w:val="32"/>
          <w:cs/>
        </w:rPr>
        <w:t>ให้หน่วยงานในสังกัดดำเนินการ ดังนี้</w:t>
      </w:r>
    </w:p>
    <w:p w14:paraId="26A2C1AE" w14:textId="6F76A733" w:rsidR="00A846CE" w:rsidRDefault="00A846CE" w:rsidP="00A846CE">
      <w:pPr>
        <w:tabs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617736">
        <w:rPr>
          <w:rFonts w:ascii="TH SarabunIT๙" w:hAnsi="TH SarabunIT๙" w:cs="TH SarabunIT๙" w:hint="cs"/>
          <w:sz w:val="32"/>
          <w:szCs w:val="32"/>
          <w:cs/>
        </w:rPr>
        <w:t>ถือปฏิบัติตาม</w:t>
      </w:r>
      <w:r w:rsidR="00891B72" w:rsidRPr="00454CE4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การป้องกันการทุจริตตามเกณฑ์จริยธรรมการจัดซื้อจัดหาและการส่งเสริมการขายยาและเวชภัณฑ์มิใช่ยา</w:t>
      </w:r>
      <w:r w:rsidR="00891B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1B72" w:rsidRPr="00454CE4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2566</w:t>
      </w:r>
      <w:r w:rsidR="00891B7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7736">
        <w:rPr>
          <w:rFonts w:ascii="TH SarabunIT๙" w:hAnsi="TH SarabunIT๙" w:cs="TH SarabunIT๙" w:hint="cs"/>
          <w:sz w:val="32"/>
          <w:szCs w:val="32"/>
          <w:cs/>
        </w:rPr>
        <w:t>ทั้งนี้ 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แจ้งเวียนประกาศเจตนารมณ์ ฯ และแนวทางปฏิบัติฯ </w:t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>ให้หน่วยงานและบุคลากร</w:t>
      </w:r>
      <w:r w:rsidR="00617736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>ถือปฏิบัติ</w:t>
      </w:r>
      <w:r w:rsidR="00891B7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17736">
        <w:rPr>
          <w:rFonts w:ascii="TH SarabunIT๙" w:hAnsi="TH SarabunIT๙" w:cs="TH SarabunIT๙" w:hint="cs"/>
          <w:sz w:val="32"/>
          <w:szCs w:val="32"/>
          <w:cs/>
        </w:rPr>
        <w:t>โดยเคร่งครัด</w:t>
      </w:r>
    </w:p>
    <w:p w14:paraId="4CECE57C" w14:textId="4CD3AED2" w:rsidR="00A846CE" w:rsidRPr="00BA3B33" w:rsidRDefault="00DF0F94" w:rsidP="00DF0F94">
      <w:pPr>
        <w:tabs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846CE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A846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สำหรับโรงพยาบาลและสำนักงานสาธารณสุขอำเภอในสังกัด ให้</w:t>
      </w:r>
      <w:r w:rsidR="00A846CE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ทำ        ประกาศเจตนารมณ์ ฯ พร้อมกำหนดแนวทางปฏิบัติ และ</w:t>
      </w:r>
      <w:r w:rsidR="00A846CE">
        <w:rPr>
          <w:rFonts w:ascii="TH SarabunIT๙" w:hAnsi="TH SarabunIT๙" w:cs="TH SarabunIT๙" w:hint="cs"/>
          <w:sz w:val="32"/>
          <w:szCs w:val="32"/>
          <w:cs/>
        </w:rPr>
        <w:t xml:space="preserve">ประกาศเจตนารมณ์ ฯ นี้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A846CE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</w:t>
      </w:r>
      <w:r w:rsidR="000236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ร่วมกับการประกาศเจตนารมณ์ฯ อื่น ตามแนวทางการประเมิน </w:t>
      </w:r>
      <w:r>
        <w:rPr>
          <w:rFonts w:ascii="TH SarabunIT๙" w:hAnsi="TH SarabunIT๙" w:cs="TH SarabunIT๙"/>
          <w:sz w:val="32"/>
          <w:szCs w:val="32"/>
        </w:rPr>
        <w:t>ITA</w:t>
      </w:r>
      <w:r w:rsidR="000236E9">
        <w:rPr>
          <w:rFonts w:ascii="TH SarabunIT๙" w:hAnsi="TH SarabunIT๙" w:cs="TH SarabunIT๙"/>
          <w:sz w:val="32"/>
          <w:szCs w:val="32"/>
        </w:rPr>
        <w:t xml:space="preserve"> </w:t>
      </w:r>
      <w:r w:rsidR="000236E9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8B1983">
        <w:rPr>
          <w:rFonts w:ascii="TH SarabunIT๙" w:hAnsi="TH SarabunIT๙" w:cs="TH SarabunIT๙" w:hint="cs"/>
          <w:sz w:val="32"/>
          <w:szCs w:val="32"/>
          <w:cs/>
        </w:rPr>
        <w:t>ด้วย</w:t>
      </w:r>
    </w:p>
    <w:p w14:paraId="78B3B110" w14:textId="77777777" w:rsidR="006E53BC" w:rsidRDefault="006E53BC" w:rsidP="006E53BC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0B5A">
        <w:rPr>
          <w:rFonts w:ascii="TH SarabunIT๙" w:hAnsi="TH SarabunIT๙" w:cs="TH SarabunIT๙" w:hint="cs"/>
          <w:b/>
          <w:bCs/>
          <w:sz w:val="32"/>
          <w:szCs w:val="32"/>
          <w:cs/>
        </w:rPr>
        <w:t>4.ข้อเสนอ</w:t>
      </w:r>
    </w:p>
    <w:p w14:paraId="7D0D988A" w14:textId="48B27FA2" w:rsidR="006E53BC" w:rsidRDefault="006E53BC" w:rsidP="006E53BC">
      <w:pPr>
        <w:tabs>
          <w:tab w:val="left" w:pos="1418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ทราบและดำเนินการในส่วนที่เกี่ยวข้อง</w:t>
      </w:r>
    </w:p>
    <w:p w14:paraId="38C4C495" w14:textId="1DF91066" w:rsidR="00302794" w:rsidRPr="00262006" w:rsidRDefault="00A846CE" w:rsidP="00362899">
      <w:pPr>
        <w:tabs>
          <w:tab w:val="left" w:pos="1418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A3B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FB654C7" w14:textId="77777777" w:rsidR="00302794" w:rsidRPr="00262006" w:rsidRDefault="00302794" w:rsidP="00302794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40DF4F87" w14:textId="77777777" w:rsidR="00302794" w:rsidRPr="00262006" w:rsidRDefault="00302794" w:rsidP="00302794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51FAC3FC" w14:textId="77777777" w:rsidR="00302794" w:rsidRPr="00262006" w:rsidRDefault="00302794" w:rsidP="00302794">
      <w:pPr>
        <w:spacing w:before="120"/>
        <w:rPr>
          <w:rFonts w:ascii="TH SarabunIT๙" w:hAnsi="TH SarabunIT๙" w:cs="TH SarabunIT๙"/>
          <w:sz w:val="32"/>
          <w:szCs w:val="32"/>
        </w:rPr>
      </w:pPr>
    </w:p>
    <w:p w14:paraId="5C442FB7" w14:textId="77777777" w:rsidR="00302794" w:rsidRPr="00271D5F" w:rsidRDefault="00302794" w:rsidP="00271D5F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302794" w:rsidRPr="00271D5F" w:rsidSect="00993464">
      <w:pgSz w:w="11906" w:h="16838"/>
      <w:pgMar w:top="28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72E"/>
    <w:multiLevelType w:val="hybridMultilevel"/>
    <w:tmpl w:val="D5EC5AEC"/>
    <w:lvl w:ilvl="0" w:tplc="99DC0A0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26733E16"/>
    <w:multiLevelType w:val="hybridMultilevel"/>
    <w:tmpl w:val="6F2C836A"/>
    <w:lvl w:ilvl="0" w:tplc="96140B1C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8" w:hanging="360"/>
      </w:pPr>
    </w:lvl>
    <w:lvl w:ilvl="2" w:tplc="0409001B" w:tentative="1">
      <w:start w:val="1"/>
      <w:numFmt w:val="lowerRoman"/>
      <w:lvlText w:val="%3."/>
      <w:lvlJc w:val="right"/>
      <w:pPr>
        <w:ind w:left="3108" w:hanging="180"/>
      </w:pPr>
    </w:lvl>
    <w:lvl w:ilvl="3" w:tplc="0409000F" w:tentative="1">
      <w:start w:val="1"/>
      <w:numFmt w:val="decimal"/>
      <w:lvlText w:val="%4."/>
      <w:lvlJc w:val="left"/>
      <w:pPr>
        <w:ind w:left="3828" w:hanging="360"/>
      </w:pPr>
    </w:lvl>
    <w:lvl w:ilvl="4" w:tplc="04090019" w:tentative="1">
      <w:start w:val="1"/>
      <w:numFmt w:val="lowerLetter"/>
      <w:lvlText w:val="%5."/>
      <w:lvlJc w:val="left"/>
      <w:pPr>
        <w:ind w:left="4548" w:hanging="360"/>
      </w:pPr>
    </w:lvl>
    <w:lvl w:ilvl="5" w:tplc="0409001B" w:tentative="1">
      <w:start w:val="1"/>
      <w:numFmt w:val="lowerRoman"/>
      <w:lvlText w:val="%6."/>
      <w:lvlJc w:val="right"/>
      <w:pPr>
        <w:ind w:left="5268" w:hanging="180"/>
      </w:pPr>
    </w:lvl>
    <w:lvl w:ilvl="6" w:tplc="0409000F" w:tentative="1">
      <w:start w:val="1"/>
      <w:numFmt w:val="decimal"/>
      <w:lvlText w:val="%7."/>
      <w:lvlJc w:val="left"/>
      <w:pPr>
        <w:ind w:left="5988" w:hanging="360"/>
      </w:pPr>
    </w:lvl>
    <w:lvl w:ilvl="7" w:tplc="04090019" w:tentative="1">
      <w:start w:val="1"/>
      <w:numFmt w:val="lowerLetter"/>
      <w:lvlText w:val="%8."/>
      <w:lvlJc w:val="left"/>
      <w:pPr>
        <w:ind w:left="6708" w:hanging="360"/>
      </w:pPr>
    </w:lvl>
    <w:lvl w:ilvl="8" w:tplc="0409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" w15:restartNumberingAfterBreak="0">
    <w:nsid w:val="65E42A10"/>
    <w:multiLevelType w:val="hybridMultilevel"/>
    <w:tmpl w:val="E920ED48"/>
    <w:lvl w:ilvl="0" w:tplc="99DC0A0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 w15:restartNumberingAfterBreak="0">
    <w:nsid w:val="6D6506E2"/>
    <w:multiLevelType w:val="hybridMultilevel"/>
    <w:tmpl w:val="1518B298"/>
    <w:lvl w:ilvl="0" w:tplc="8FAE76A4">
      <w:start w:val="1"/>
      <w:numFmt w:val="decimal"/>
      <w:lvlText w:val="%1."/>
      <w:lvlJc w:val="left"/>
      <w:pPr>
        <w:ind w:left="22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4" w15:restartNumberingAfterBreak="0">
    <w:nsid w:val="76950D79"/>
    <w:multiLevelType w:val="hybridMultilevel"/>
    <w:tmpl w:val="C6AA1D28"/>
    <w:lvl w:ilvl="0" w:tplc="99DC0A0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 w16cid:durableId="1072507298">
    <w:abstractNumId w:val="4"/>
  </w:num>
  <w:num w:numId="2" w16cid:durableId="680425334">
    <w:abstractNumId w:val="2"/>
  </w:num>
  <w:num w:numId="3" w16cid:durableId="691540991">
    <w:abstractNumId w:val="0"/>
  </w:num>
  <w:num w:numId="4" w16cid:durableId="627514151">
    <w:abstractNumId w:val="1"/>
  </w:num>
  <w:num w:numId="5" w16cid:durableId="621808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46"/>
    <w:rsid w:val="00000815"/>
    <w:rsid w:val="000236E9"/>
    <w:rsid w:val="00024E44"/>
    <w:rsid w:val="00025554"/>
    <w:rsid w:val="000256A6"/>
    <w:rsid w:val="00070A04"/>
    <w:rsid w:val="000B25A3"/>
    <w:rsid w:val="000C713F"/>
    <w:rsid w:val="00126009"/>
    <w:rsid w:val="00146903"/>
    <w:rsid w:val="00162018"/>
    <w:rsid w:val="001B2DBC"/>
    <w:rsid w:val="001C7C79"/>
    <w:rsid w:val="001F267F"/>
    <w:rsid w:val="001F56CD"/>
    <w:rsid w:val="0021166F"/>
    <w:rsid w:val="002545D5"/>
    <w:rsid w:val="002608E0"/>
    <w:rsid w:val="00271D5F"/>
    <w:rsid w:val="00294ED0"/>
    <w:rsid w:val="002A6EAB"/>
    <w:rsid w:val="002C0F7E"/>
    <w:rsid w:val="002D44CB"/>
    <w:rsid w:val="002F0D78"/>
    <w:rsid w:val="00302794"/>
    <w:rsid w:val="00325977"/>
    <w:rsid w:val="003350B5"/>
    <w:rsid w:val="00341F9D"/>
    <w:rsid w:val="00362899"/>
    <w:rsid w:val="003955EF"/>
    <w:rsid w:val="003B3B1C"/>
    <w:rsid w:val="003B6CB1"/>
    <w:rsid w:val="003C40DB"/>
    <w:rsid w:val="003C6531"/>
    <w:rsid w:val="003F0462"/>
    <w:rsid w:val="00406A8E"/>
    <w:rsid w:val="00440EF8"/>
    <w:rsid w:val="0045113B"/>
    <w:rsid w:val="00454CE4"/>
    <w:rsid w:val="00466272"/>
    <w:rsid w:val="00466DD4"/>
    <w:rsid w:val="00491E25"/>
    <w:rsid w:val="004A58EE"/>
    <w:rsid w:val="004B6C60"/>
    <w:rsid w:val="004F2E89"/>
    <w:rsid w:val="004F55C5"/>
    <w:rsid w:val="0051677C"/>
    <w:rsid w:val="0052214E"/>
    <w:rsid w:val="00523708"/>
    <w:rsid w:val="0054128D"/>
    <w:rsid w:val="00596E28"/>
    <w:rsid w:val="005A38C0"/>
    <w:rsid w:val="005A51EB"/>
    <w:rsid w:val="005B1725"/>
    <w:rsid w:val="005C30BA"/>
    <w:rsid w:val="005D3BDB"/>
    <w:rsid w:val="00617736"/>
    <w:rsid w:val="00675041"/>
    <w:rsid w:val="00675BB6"/>
    <w:rsid w:val="006A01F0"/>
    <w:rsid w:val="006B28D7"/>
    <w:rsid w:val="006C24D6"/>
    <w:rsid w:val="006C4CCB"/>
    <w:rsid w:val="006E4691"/>
    <w:rsid w:val="006E53BC"/>
    <w:rsid w:val="00707A5E"/>
    <w:rsid w:val="00721FAE"/>
    <w:rsid w:val="00727C0A"/>
    <w:rsid w:val="00786A54"/>
    <w:rsid w:val="00791530"/>
    <w:rsid w:val="007B53F7"/>
    <w:rsid w:val="007B5886"/>
    <w:rsid w:val="007C277D"/>
    <w:rsid w:val="007C520B"/>
    <w:rsid w:val="007C66A8"/>
    <w:rsid w:val="007E5AEF"/>
    <w:rsid w:val="007F08C3"/>
    <w:rsid w:val="007F0B5A"/>
    <w:rsid w:val="007F7A87"/>
    <w:rsid w:val="008241BC"/>
    <w:rsid w:val="00831F78"/>
    <w:rsid w:val="00832965"/>
    <w:rsid w:val="00846A4B"/>
    <w:rsid w:val="00872404"/>
    <w:rsid w:val="00872B29"/>
    <w:rsid w:val="00873657"/>
    <w:rsid w:val="00873B3E"/>
    <w:rsid w:val="00887509"/>
    <w:rsid w:val="00891B72"/>
    <w:rsid w:val="0089658F"/>
    <w:rsid w:val="008B1983"/>
    <w:rsid w:val="00927193"/>
    <w:rsid w:val="009309DA"/>
    <w:rsid w:val="00936DEA"/>
    <w:rsid w:val="00942590"/>
    <w:rsid w:val="00950591"/>
    <w:rsid w:val="00957312"/>
    <w:rsid w:val="00961E46"/>
    <w:rsid w:val="00964968"/>
    <w:rsid w:val="00977AD2"/>
    <w:rsid w:val="00993464"/>
    <w:rsid w:val="009B58A2"/>
    <w:rsid w:val="00A846CE"/>
    <w:rsid w:val="00AA4592"/>
    <w:rsid w:val="00AB4814"/>
    <w:rsid w:val="00AC135F"/>
    <w:rsid w:val="00AF265F"/>
    <w:rsid w:val="00B20B8B"/>
    <w:rsid w:val="00B20C67"/>
    <w:rsid w:val="00B25BF7"/>
    <w:rsid w:val="00B34B22"/>
    <w:rsid w:val="00B46E0A"/>
    <w:rsid w:val="00B51B8D"/>
    <w:rsid w:val="00B7300B"/>
    <w:rsid w:val="00B97F66"/>
    <w:rsid w:val="00BA3B33"/>
    <w:rsid w:val="00BA4B21"/>
    <w:rsid w:val="00BB7914"/>
    <w:rsid w:val="00BF2109"/>
    <w:rsid w:val="00C33CF4"/>
    <w:rsid w:val="00C564C5"/>
    <w:rsid w:val="00C71C09"/>
    <w:rsid w:val="00C85E9D"/>
    <w:rsid w:val="00C967C0"/>
    <w:rsid w:val="00CA0012"/>
    <w:rsid w:val="00CA4893"/>
    <w:rsid w:val="00CC76F1"/>
    <w:rsid w:val="00CE29EA"/>
    <w:rsid w:val="00D02BFE"/>
    <w:rsid w:val="00D32FA6"/>
    <w:rsid w:val="00D536DE"/>
    <w:rsid w:val="00D6579A"/>
    <w:rsid w:val="00D70025"/>
    <w:rsid w:val="00D7174A"/>
    <w:rsid w:val="00D7425E"/>
    <w:rsid w:val="00DA3934"/>
    <w:rsid w:val="00DC43EB"/>
    <w:rsid w:val="00DC487B"/>
    <w:rsid w:val="00DC5728"/>
    <w:rsid w:val="00DF0F94"/>
    <w:rsid w:val="00DF1AFF"/>
    <w:rsid w:val="00DF7106"/>
    <w:rsid w:val="00E016A4"/>
    <w:rsid w:val="00E73B87"/>
    <w:rsid w:val="00E9168D"/>
    <w:rsid w:val="00EA26FC"/>
    <w:rsid w:val="00EB1C3B"/>
    <w:rsid w:val="00EB215A"/>
    <w:rsid w:val="00EB7196"/>
    <w:rsid w:val="00ED23D2"/>
    <w:rsid w:val="00EE61BD"/>
    <w:rsid w:val="00F1508F"/>
    <w:rsid w:val="00F203E0"/>
    <w:rsid w:val="00F7211F"/>
    <w:rsid w:val="00F91667"/>
    <w:rsid w:val="00F924C7"/>
    <w:rsid w:val="00F9284C"/>
    <w:rsid w:val="00FB1A4D"/>
    <w:rsid w:val="00FB1FAE"/>
    <w:rsid w:val="00FB7326"/>
    <w:rsid w:val="00FC5B4E"/>
    <w:rsid w:val="00FC68E4"/>
    <w:rsid w:val="00FC6DB1"/>
    <w:rsid w:val="00FE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1404F"/>
  <w15:docId w15:val="{03749A40-21FC-4E6C-AD81-0D4D7FF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E46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3027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3F0462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eastAsia="Times New Roman" w:hAnsi="Cambria" w:cs="Angsana New"/>
      <w:b/>
      <w:bCs/>
      <w:i/>
      <w:iCs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E46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3F0462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3B6CB1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B6CB1"/>
    <w:rPr>
      <w:rFonts w:ascii="Leelawadee" w:eastAsia="Cordia New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30279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21">
    <w:name w:val="Body Text Indent 2"/>
    <w:basedOn w:val="a"/>
    <w:link w:val="22"/>
    <w:rsid w:val="00302794"/>
    <w:pPr>
      <w:tabs>
        <w:tab w:val="center" w:pos="0"/>
        <w:tab w:val="center" w:pos="567"/>
        <w:tab w:val="center" w:pos="2694"/>
      </w:tabs>
      <w:spacing w:before="240"/>
      <w:ind w:firstLine="1515"/>
    </w:pPr>
    <w:rPr>
      <w:rFonts w:ascii="Angsana New" w:cs="Angsan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302794"/>
    <w:rPr>
      <w:rFonts w:ascii="Angsana New" w:eastAsia="Cordia New" w:hAnsi="Cordia New" w:cs="Angsana New"/>
      <w:sz w:val="32"/>
      <w:szCs w:val="32"/>
    </w:rPr>
  </w:style>
  <w:style w:type="character" w:styleId="a6">
    <w:name w:val="Hyperlink"/>
    <w:basedOn w:val="a0"/>
    <w:uiPriority w:val="99"/>
    <w:unhideWhenUsed/>
    <w:rsid w:val="00ED23D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D2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ko.moph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18003-D284-4E02-BD91-9E88C0E7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nascomp</dc:creator>
  <cp:lastModifiedBy>user</cp:lastModifiedBy>
  <cp:revision>32</cp:revision>
  <cp:lastPrinted>2022-11-11T07:59:00Z</cp:lastPrinted>
  <dcterms:created xsi:type="dcterms:W3CDTF">2022-11-10T02:51:00Z</dcterms:created>
  <dcterms:modified xsi:type="dcterms:W3CDTF">2022-11-18T02:27:00Z</dcterms:modified>
</cp:coreProperties>
</file>