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D18A" w14:textId="5541C60B" w:rsidR="00337962" w:rsidRPr="00DF27B9" w:rsidRDefault="00C30BA8" w:rsidP="00B23D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E6B57">
        <w:rPr>
          <w:rFonts w:ascii="TH SarabunIT๙" w:hAnsi="TH SarabunIT๙" w:cs="TH SarabunIT๙"/>
          <w:b/>
          <w:bCs/>
          <w:sz w:val="28"/>
        </w:rPr>
        <w:t xml:space="preserve">KPI Template </w:t>
      </w:r>
      <w:r w:rsidR="00301B51" w:rsidRPr="00DE6B57">
        <w:rPr>
          <w:rFonts w:ascii="TH SarabunIT๙" w:hAnsi="TH SarabunIT๙" w:cs="TH SarabunIT๙"/>
          <w:b/>
          <w:bCs/>
          <w:sz w:val="28"/>
          <w:cs/>
        </w:rPr>
        <w:t>ตัวชี้วัดตามคำรับรองการปฏิบัติราชการ</w:t>
      </w:r>
      <w:r w:rsidR="00337962" w:rsidRPr="00DE6B5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337962" w:rsidRPr="00DE6B57">
        <w:rPr>
          <w:rFonts w:ascii="TH SarabunIT๙" w:hAnsi="TH SarabunIT๙" w:cs="TH SarabunIT๙"/>
          <w:b/>
          <w:bCs/>
          <w:sz w:val="28"/>
        </w:rPr>
        <w:t xml:space="preserve">(PA) </w:t>
      </w:r>
    </w:p>
    <w:p w14:paraId="452A2CD6" w14:textId="2A74354C" w:rsidR="002C763C" w:rsidRPr="00DE6B57" w:rsidRDefault="00301B51" w:rsidP="00B23D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E6B57">
        <w:rPr>
          <w:rFonts w:ascii="TH SarabunIT๙" w:hAnsi="TH SarabunIT๙" w:cs="TH SarabunIT๙"/>
          <w:b/>
          <w:bCs/>
          <w:sz w:val="28"/>
          <w:cs/>
        </w:rPr>
        <w:t xml:space="preserve"> ประจำปีงบประมาณ 256</w:t>
      </w:r>
      <w:r w:rsidR="00D654AF" w:rsidRPr="00DE6B57">
        <w:rPr>
          <w:rFonts w:ascii="TH SarabunIT๙" w:hAnsi="TH SarabunIT๙" w:cs="TH SarabunIT๙"/>
          <w:b/>
          <w:bCs/>
          <w:sz w:val="28"/>
          <w:cs/>
        </w:rPr>
        <w:t>5</w:t>
      </w:r>
    </w:p>
    <w:p w14:paraId="272DC2D4" w14:textId="3AC225A0" w:rsidR="00B23DFB" w:rsidRPr="00DE6B57" w:rsidRDefault="00301B51" w:rsidP="00B23D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E6B57">
        <w:rPr>
          <w:rFonts w:ascii="TH SarabunIT๙" w:hAnsi="TH SarabunIT๙" w:cs="TH SarabunIT๙"/>
          <w:b/>
          <w:bCs/>
          <w:sz w:val="28"/>
          <w:cs/>
        </w:rPr>
        <w:t xml:space="preserve">                                                </w:t>
      </w:r>
    </w:p>
    <w:p w14:paraId="23E40102" w14:textId="16B33B9B" w:rsidR="00301B51" w:rsidRPr="00DE6B57" w:rsidRDefault="00301B51" w:rsidP="00301B51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ko-KR"/>
        </w:rPr>
      </w:pP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sym w:font="Wingdings 2" w:char="F0A3"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รอบ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(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ต.ค.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256</w:t>
      </w:r>
      <w:r w:rsidR="00D654AF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4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–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31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มี.ค.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256</w:t>
      </w:r>
      <w:r w:rsidR="00D654AF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5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 ;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รอบ 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6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เดือน)</w:t>
      </w:r>
    </w:p>
    <w:p w14:paraId="7D077ED7" w14:textId="7EFF4D67" w:rsidR="00301B51" w:rsidRPr="00DE6B57" w:rsidRDefault="00301B51" w:rsidP="00301B51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  <w:lang w:eastAsia="ko-KR"/>
        </w:rPr>
      </w:pP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sym w:font="Wingdings 2" w:char="F0A3"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รอบ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(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เม.ย.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25</w:t>
      </w:r>
      <w:r w:rsidR="00737392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6</w:t>
      </w:r>
      <w:r w:rsidR="00D654AF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5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–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30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ก.ย.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25</w:t>
      </w:r>
      <w:r w:rsidR="00737392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6</w:t>
      </w:r>
      <w:r w:rsidR="00D654AF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5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;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รอบ </w:t>
      </w:r>
      <w:r w:rsidR="00B23DFB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12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เดือน)</w:t>
      </w:r>
    </w:p>
    <w:p w14:paraId="239A0B7F" w14:textId="5C8E4ACD" w:rsidR="00301B51" w:rsidRPr="00DE6B57" w:rsidRDefault="00301B51" w:rsidP="00816C7F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28"/>
          <w:lang w:eastAsia="ko-KR"/>
        </w:rPr>
      </w:pP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ab/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น้ำหนักตัวชี้วัด   ร้อยละ  </w:t>
      </w:r>
      <w:r w:rsidR="00904104"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</w:t>
      </w:r>
      <w:r w:rsidR="00EB63E1">
        <w:rPr>
          <w:rFonts w:ascii="TH SarabunIT๙" w:eastAsia="Cordia New" w:hAnsi="TH SarabunIT๙" w:cs="TH SarabunIT๙" w:hint="cs"/>
          <w:b/>
          <w:bCs/>
          <w:sz w:val="28"/>
          <w:cs/>
          <w:lang w:eastAsia="ko-KR"/>
        </w:rPr>
        <w:t>5</w:t>
      </w: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 xml:space="preserve"> </w:t>
      </w:r>
    </w:p>
    <w:p w14:paraId="79CB83D2" w14:textId="1E26E236" w:rsidR="002C763C" w:rsidRPr="00DE6B57" w:rsidRDefault="00301B51" w:rsidP="00616DED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</w:pPr>
      <w:r w:rsidRPr="00DE6B57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ชื่อตัวชี้วัด</w:t>
      </w:r>
      <w:r w:rsidR="002B7A7E"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 xml:space="preserve"> </w:t>
      </w:r>
      <w:r w:rsidRPr="00DE6B57">
        <w:rPr>
          <w:rFonts w:ascii="TH SarabunIT๙" w:eastAsia="Cordia New" w:hAnsi="TH SarabunIT๙" w:cs="TH SarabunIT๙"/>
          <w:b/>
          <w:bCs/>
          <w:sz w:val="28"/>
          <w:lang w:eastAsia="ko-KR"/>
        </w:rPr>
        <w:t>:</w:t>
      </w:r>
      <w:r w:rsidR="00FA10D9" w:rsidRPr="00DE6B5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C763C" w:rsidRPr="00DE6B57">
        <w:rPr>
          <w:rFonts w:ascii="TH SarabunIT๙" w:hAnsi="TH SarabunIT๙" w:cs="TH SarabunIT๙"/>
          <w:b/>
          <w:bCs/>
          <w:sz w:val="28"/>
          <w:cs/>
        </w:rPr>
        <w:t>ระดับความสำเร็จ</w:t>
      </w:r>
      <w:r w:rsidR="00963C5C">
        <w:rPr>
          <w:rFonts w:ascii="TH SarabunIT๙" w:hAnsi="TH SarabunIT๙" w:cs="TH SarabunIT๙" w:hint="cs"/>
          <w:b/>
          <w:bCs/>
          <w:sz w:val="28"/>
          <w:cs/>
        </w:rPr>
        <w:t>การ</w:t>
      </w:r>
      <w:r w:rsidR="00165240">
        <w:rPr>
          <w:rFonts w:ascii="TH SarabunIT๙" w:hAnsi="TH SarabunIT๙" w:cs="TH SarabunIT๙" w:hint="cs"/>
          <w:b/>
          <w:bCs/>
          <w:sz w:val="28"/>
          <w:cs/>
        </w:rPr>
        <w:t>ให้บริการ</w:t>
      </w:r>
      <w:r w:rsidR="00616DED">
        <w:rPr>
          <w:rFonts w:ascii="TH SarabunIT๙" w:hAnsi="TH SarabunIT๙" w:cs="TH SarabunIT๙" w:hint="cs"/>
          <w:b/>
          <w:bCs/>
          <w:sz w:val="28"/>
          <w:cs/>
        </w:rPr>
        <w:t>ฉีด</w:t>
      </w:r>
      <w:r w:rsidR="00963C5C" w:rsidRPr="00963C5C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วัคซ</w:t>
      </w:r>
      <w:r w:rsidR="00963C5C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ีนป้องกันการติดเชื้อโรคไวรัสโค</w:t>
      </w:r>
      <w:proofErr w:type="spellStart"/>
      <w:r w:rsidR="00963C5C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โ</w:t>
      </w:r>
      <w:r w:rsidR="00963C5C">
        <w:rPr>
          <w:rFonts w:ascii="TH SarabunIT๙" w:eastAsia="Cordia New" w:hAnsi="TH SarabunIT๙" w:cs="TH SarabunIT๙" w:hint="cs"/>
          <w:b/>
          <w:bCs/>
          <w:sz w:val="28"/>
          <w:cs/>
          <w:lang w:eastAsia="ko-KR"/>
        </w:rPr>
        <w:t>ร</w:t>
      </w:r>
      <w:proofErr w:type="spellEnd"/>
      <w:r w:rsidR="00963C5C" w:rsidRPr="00963C5C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นา 2019</w:t>
      </w:r>
      <w:r w:rsidR="00963C5C">
        <w:rPr>
          <w:rFonts w:ascii="TH SarabunIT๙" w:eastAsia="Cordia New" w:hAnsi="TH SarabunIT๙" w:cs="TH SarabunIT๙" w:hint="cs"/>
          <w:b/>
          <w:bCs/>
          <w:sz w:val="28"/>
          <w:cs/>
          <w:lang w:eastAsia="ko-KR"/>
        </w:rPr>
        <w:t xml:space="preserve"> </w:t>
      </w:r>
      <w:r w:rsidR="00963C5C" w:rsidRPr="00963C5C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(</w:t>
      </w:r>
      <w:r w:rsidR="00963C5C" w:rsidRPr="00963C5C">
        <w:rPr>
          <w:rFonts w:ascii="TH SarabunIT๙" w:eastAsia="Cordia New" w:hAnsi="TH SarabunIT๙" w:cs="TH SarabunIT๙"/>
          <w:b/>
          <w:bCs/>
          <w:sz w:val="28"/>
          <w:lang w:eastAsia="ko-KR"/>
        </w:rPr>
        <w:t>COVIC-</w:t>
      </w:r>
      <w:r w:rsidR="00963C5C" w:rsidRPr="00963C5C">
        <w:rPr>
          <w:rFonts w:ascii="TH SarabunIT๙" w:eastAsia="Cordia New" w:hAnsi="TH SarabunIT๙" w:cs="TH SarabunIT๙"/>
          <w:b/>
          <w:bCs/>
          <w:sz w:val="28"/>
          <w:cs/>
          <w:lang w:eastAsia="ko-KR"/>
        </w:rPr>
        <w:t>19)</w:t>
      </w:r>
      <w:r w:rsidR="00165240">
        <w:rPr>
          <w:rFonts w:ascii="TH SarabunIT๙" w:eastAsia="Cordia New" w:hAnsi="TH SarabunIT๙" w:cs="TH SarabunIT๙" w:hint="cs"/>
          <w:b/>
          <w:bCs/>
          <w:sz w:val="28"/>
          <w:cs/>
          <w:lang w:eastAsia="ko-KR"/>
        </w:rPr>
        <w:t xml:space="preserve"> </w:t>
      </w:r>
    </w:p>
    <w:tbl>
      <w:tblPr>
        <w:tblStyle w:val="a3"/>
        <w:tblW w:w="10928" w:type="dxa"/>
        <w:tblLayout w:type="fixed"/>
        <w:tblLook w:val="04A0" w:firstRow="1" w:lastRow="0" w:firstColumn="1" w:lastColumn="0" w:noHBand="0" w:noVBand="1"/>
      </w:tblPr>
      <w:tblGrid>
        <w:gridCol w:w="1555"/>
        <w:gridCol w:w="9373"/>
      </w:tblGrid>
      <w:tr w:rsidR="005765DB" w:rsidRPr="00DE6B57" w14:paraId="119F1758" w14:textId="77777777" w:rsidTr="002C763C">
        <w:tc>
          <w:tcPr>
            <w:tcW w:w="1555" w:type="dxa"/>
          </w:tcPr>
          <w:p w14:paraId="12DA3888" w14:textId="77777777" w:rsidR="005765DB" w:rsidRPr="003D3727" w:rsidRDefault="005765DB" w:rsidP="0033700B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</w:pPr>
            <w:r w:rsidRPr="003D3727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  <w:t>ประเภทตัวชี้วัด</w:t>
            </w:r>
          </w:p>
        </w:tc>
        <w:tc>
          <w:tcPr>
            <w:tcW w:w="9373" w:type="dxa"/>
          </w:tcPr>
          <w:p w14:paraId="58B778B8" w14:textId="6A8AD293" w:rsidR="005765DB" w:rsidRPr="003D3727" w:rsidRDefault="0099328B" w:rsidP="00EA7CB8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D3727">
              <w:rPr>
                <w:rFonts w:ascii="TH SarabunPSK" w:eastAsia="Times New Roman" w:hAnsi="TH SarabunPSK" w:cs="TH SarabunPSK"/>
                <w:sz w:val="30"/>
                <w:szCs w:val="30"/>
              </w:rPr>
              <w:t>Milestone</w:t>
            </w:r>
          </w:p>
        </w:tc>
      </w:tr>
      <w:tr w:rsidR="00301B51" w:rsidRPr="00DE6B57" w14:paraId="3338A1E2" w14:textId="77777777" w:rsidTr="002C763C">
        <w:tc>
          <w:tcPr>
            <w:tcW w:w="1555" w:type="dxa"/>
          </w:tcPr>
          <w:p w14:paraId="1F4F3F0C" w14:textId="77777777" w:rsidR="00301B51" w:rsidRPr="00DE6B57" w:rsidRDefault="00301B51" w:rsidP="0033700B">
            <w:pPr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</w:pPr>
            <w:r w:rsidRPr="00DE6B57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  <w:t>คำนิยาม</w:t>
            </w:r>
          </w:p>
        </w:tc>
        <w:tc>
          <w:tcPr>
            <w:tcW w:w="9373" w:type="dxa"/>
          </w:tcPr>
          <w:p w14:paraId="64292D7E" w14:textId="77777777" w:rsidR="00963C5C" w:rsidRDefault="00963C5C" w:rsidP="00963C5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โควิด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19 (coronavirus disease 2019, COVID-19)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เกิดจากการติดเชื้อไวรัสโค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นา ซา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ร์ส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-โควี-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2 (SARS-CoV-2)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ซึ่งได้มีการค้นพบการระบาดครั้งแรกที่เมืองอู่ฮั่น สาธารณรัฐประชาชนจีน ตั้งแต่ช่วงปลายปี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และได้มีการแพร่ระบาดไปยังประเทศต่าง ๆ ทั่วโลกอย่างต่อเนื่อง เชื้อซา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ร์ส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-โควี-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เป็นไวรัสชนิด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(+) Single strand RNA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 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</w:rPr>
              <w:t>Coronaviridae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family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จัดอยู่ใน 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</w:rPr>
              <w:t>Betacoronavirus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เช่นเดียวกับ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>SARS-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</w:rPr>
              <w:t>CoV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>MERS-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</w:rPr>
              <w:t>CoV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เชื้อนี้มีเปลือกหุ้ม (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envelope)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ซึ่งเป็นสารจำพวกไกลโคโปรตีน เมื่อส่องด้วยกล้องจุลทรรศน์อิเล็กตรอน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จะเห็นกลุ่มของคาร์โบไฮเดรตเป็นปุ่มเรียกว่า สไป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spike)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ยื่นออกจากอนุภาคไวรัส ทำให้มีลักษณะคล้ายมงกุฎล้อมรอบ</w:t>
            </w:r>
          </w:p>
          <w:p w14:paraId="1AC332A9" w14:textId="77777777" w:rsidR="00963C5C" w:rsidRPr="00956E27" w:rsidRDefault="00963C5C" w:rsidP="00963C5C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เชื้อนี้มีระยะฟักตัวตั้งแต่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2 - 14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เชื้อนี้สามารถแพร่กระจายจากคนสู่คนผ่านฝอยละอองจากการไอ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จาม น้ำมูก น้ำลาย เสมหะของผู้ป่วย รวมทั้งการสัมผัสพื้นผิวหรือุปกรณ์ที่ปนเปื้อนเชื้ออัตราการแพร่กระจายเชื้อ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2 - 4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คน (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Basic reproductive number: R0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เท่ากับ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1.4 – 3.9)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ขึ้นอยู่กับความหนาแน่นของประชากร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สภาพสิ่งแวดล้อมที่มีการระบายอากาศไม่ดี หรือมีกิจกรรมที่ก่อให้เกิดการฟุ้งกระจายของละอองฝอย รวมถึงการ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ใช้ของใช้ส่วนตัวร่วมกันและการรับประทานอาหารร่วมกัน เป็นต้น ผู้ป่วยติดเชื้อไวรัสโค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2019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จะมีอาการ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ระบบทางเดินหายใจ ได้แก่ มีไข้ ไอ มีน้ำมูก หายใจถี่ และหายใจลำบาก นอกจากนี้ อาจมีอาการทางระบบอื่น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ร่วมด้วย เช่น จมูกไม่ได้กลิ่น ลิ้นไม่รับรส ผื่น ตาแดง และท้องเสีย เป็นต้น ในกรณีที่อาการรุนแรงมาก อาจทำให้เกิด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ภาวะแทรกซ้อน เช่น ปอดบวม ปอดอักเสบ ไตวาย หรืออาจเสียชีวิต จากอาการแสดงที่เกิดขึ้นหลายประการ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คล้ายคลึงกับไวรัสชนิดอื่นที่ก่อให้เกิดโรคระบบทางเดินหายใจ จึงต้องอาศัยการทดสอบทางห้องปฏิบัติการ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เพื่อยืนยันเชื้อ โดยการรักษาจะมีการรักษาแบบประคับประคองเพื่อบรรเทาอาการป่วย และการให้ยาต้านไวรัส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ในรายที่มีอาการมากหรืออยู่ในกลุ่มเสี่ยงที่อาจมีอาการรุนแรงได้ เช่น ผู้สูงอายุหรือมีโรคประจำตัว เป็นต้น สำหรับ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กลุ่มเสี่ยงต่อการสัมผัสเชื้อนี้สามารถเกิดขึ้นได้ทุกเพศทุกวัย แต่ในกลุ่มเสี่ยงสูงที่อาจเกิดการสัมผัสเชื้อมาก ได้แก่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ผู้ที่ใกล้ชิดกับผู้ป่วยโรคโควิด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ทั้งที่อยู่ร่วมที่พักอาศัย ที่ทำงานหรือพื้นที่อื่น ๆ เดียวกัน ผู้ที่อาศัยในพื้นที่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เสี่ยงต่อการสัมผัสโรคหรือประเทศหรือเมืองที่มีการระบาดของโรคอย่างต่อเนื่อง แรงงานต่างด้าว ผู้ที่อาศัย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ในสถานที่แออัด เช่น สถานสงเคราะห์ สถานพักฟื้น หรือราช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ฑั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proofErr w:type="spellStart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ท์</w:t>
            </w:r>
            <w:proofErr w:type="spellEnd"/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 ผู้ที่เดินทางเข้า-ออก หรือแวะเปลี่ยนเครื่องบิน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ในประเทศหรือเมืองที่มีการระบาดของโรคอย่างต่อเนื่อง บุคลากรทางการแพทย์และสาธารณสุข บุคคลที่ทำงาน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ให้บริการนักท่องเที่ยว ผู้ที่มีอายุมากกว่า </w:t>
            </w:r>
            <w:r w:rsidRPr="00956E27">
              <w:rPr>
                <w:rFonts w:ascii="TH SarabunIT๙" w:hAnsi="TH SarabunIT๙" w:cs="TH SarabunIT๙"/>
                <w:sz w:val="32"/>
                <w:szCs w:val="32"/>
              </w:rPr>
              <w:t xml:space="preserve">50 </w:t>
            </w:r>
            <w:r w:rsidRPr="00956E27">
              <w:rPr>
                <w:rFonts w:ascii="TH SarabunIT๙" w:hAnsi="TH SarabunIT๙" w:cs="TH SarabunIT๙"/>
                <w:sz w:val="32"/>
                <w:szCs w:val="32"/>
                <w:cs/>
              </w:rPr>
              <w:t>ปี และมีโรคประจำตัวเรื้อรัง เช่น เบาหวาน โรคหลอดเลือด และหัวใจ เป็นต้น</w:t>
            </w:r>
          </w:p>
          <w:p w14:paraId="4D7B48D9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การระบาดของโรคติดเชื้อไวรัสโค</w:t>
            </w:r>
            <w:proofErr w:type="spellStart"/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 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2019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หรือโรคโควิด 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ในปัจจุบันได้ส่งผลกระทบในวงกว้าง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อย่างรวดเร็ว แม้ว่าจะใช้มาตรการป้องกันควบคุมโรคหลายมาตรการ เช่น คัดกรองและเฝ้าระวังโรค กักตัวผู้มีความเสี่ยง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รักษาระยะห่างระหว่างบุคคล สวมหน้ากากอนามัย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หรือหน้ากากผ้า งดจัดกิจกรรมที่รวมกลุ่มคนจ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นวนมาก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ความสะอาดสถานที่และพื้นผิวสัมผัสร่วม เป็นต้น แต่สิ่งที่เป็นความหวังของรัฐบาลและประชาชนในขณะนี้ คือ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วัคซีนป้องกันโรคติดเชื้อไวรัสโค</w:t>
            </w:r>
            <w:proofErr w:type="spellStart"/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 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2019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หรือเรียกสั้นๆ ว่า วัคซีนโควิด 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19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นั้น ประเทศไทยได้มีการเตรียม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ความพร้อมที่เกี่ยวข้องกับการจัดหาวัคซีนดังกล่าว เพื่อให้ประชาชนมีโอกาสเข้าถึงการใช้วัคซีนที่มีความปลอดภัย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และมีประสิทธิภาพได้มากที่สุด</w:t>
            </w:r>
          </w:p>
          <w:p w14:paraId="505B21D8" w14:textId="77777777" w:rsidR="00D53FD0" w:rsidRDefault="00D53FD0" w:rsidP="00D53FD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3F2CC2C4" w14:textId="24A835EB" w:rsidR="00835B46" w:rsidRPr="00DE6B57" w:rsidRDefault="00835B46" w:rsidP="00D53FD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01B51" w:rsidRPr="00DE6B57" w14:paraId="44F69462" w14:textId="77777777" w:rsidTr="00D6461D">
        <w:trPr>
          <w:trHeight w:val="565"/>
        </w:trPr>
        <w:tc>
          <w:tcPr>
            <w:tcW w:w="1555" w:type="dxa"/>
          </w:tcPr>
          <w:p w14:paraId="1EA73C49" w14:textId="77777777" w:rsidR="00301B51" w:rsidRPr="00DE6B57" w:rsidRDefault="00301B51" w:rsidP="0033700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เกณฑ์เป้าหมาย </w:t>
            </w:r>
          </w:p>
        </w:tc>
        <w:tc>
          <w:tcPr>
            <w:tcW w:w="9373" w:type="dxa"/>
          </w:tcPr>
          <w:p w14:paraId="10C0868D" w14:textId="72F4A8D7" w:rsidR="005823EB" w:rsidRPr="00DE6B57" w:rsidRDefault="00963C5C" w:rsidP="00F8259A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ประชาชนในพื้นที่ ต้องได้รับวัคซีน</w:t>
            </w:r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ป้องกันโรคติดเชื้อไวรัสโค</w:t>
            </w:r>
            <w:proofErr w:type="spellStart"/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End"/>
            <w:r w:rsidRPr="000D42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 </w:t>
            </w:r>
            <w:r w:rsidRPr="000D42CA">
              <w:rPr>
                <w:rFonts w:ascii="TH SarabunIT๙" w:hAnsi="TH SarabunIT๙" w:cs="TH SarabunIT๙"/>
                <w:sz w:val="32"/>
                <w:szCs w:val="32"/>
              </w:rPr>
              <w:t xml:space="preserve">2019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เข็มที่ 1 และเข็มที่ 2 ครบ 2 เข็ม</w:t>
            </w:r>
          </w:p>
        </w:tc>
      </w:tr>
      <w:tr w:rsidR="00301B51" w:rsidRPr="00DE6B57" w14:paraId="24708741" w14:textId="77777777" w:rsidTr="00D6461D">
        <w:trPr>
          <w:trHeight w:val="5290"/>
        </w:trPr>
        <w:tc>
          <w:tcPr>
            <w:tcW w:w="1555" w:type="dxa"/>
          </w:tcPr>
          <w:p w14:paraId="39B7F6D5" w14:textId="0B059F92" w:rsidR="00301B51" w:rsidRPr="00DE6B57" w:rsidRDefault="00301B51" w:rsidP="003370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9373" w:type="dxa"/>
          </w:tcPr>
          <w:p w14:paraId="73AE9979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065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ประชาชนในพื้นที่ ได้แก่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1. บุคคลที่มีโรคประจ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ตัว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C42A8B4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โรคทางเดินหายใจเรื้อรังรุนแรง เช่น ปอดอุดกั้นเรื้อรัง และโรคหอบหืดที่ควบคุมได้ไม่ดี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4EAAAC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โรคหัวใจและหลอดเลือด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F68BEA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โรคไตเรื้อรังระยะ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</w:p>
          <w:p w14:paraId="75623432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โรคหลอดเลือดสมอง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379581A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โรคมะเร็งทุกชนิดที่อยู่ระหว่างเคมีบ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บัด รังสีบ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บัด และภูมิคุ้มกันบ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บัด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135B3AF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โรคเบาหวาน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43B4366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โรคอ้วน ที่มีน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้ำ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หนัก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&gt;100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 หรือ ดัชนีมวลกาย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&gt;35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กิโลกรัมต่อตารางเมตร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0957F96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ผู้ป่วยเอชไอวี</w:t>
            </w:r>
          </w:p>
          <w:p w14:paraId="624C8E08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ผู้ป่วยจิตเวช ออ</w:t>
            </w:r>
            <w:proofErr w:type="spellStart"/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ทิ</w:t>
            </w:r>
            <w:proofErr w:type="spellEnd"/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สติก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DF1C25E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ผู้ที่ดูแลตัวเองไม่ได้ และผู้ดูแล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EBA547C" w14:textId="77777777" w:rsid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ผู้ที่มีอายุตั้งแต่ 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60 </w:t>
            </w:r>
            <w:r w:rsidRPr="00FD6AC3">
              <w:rPr>
                <w:rFonts w:ascii="TH SarabunIT๙" w:hAnsi="TH SarabunIT๙" w:cs="TH SarabunIT๙"/>
                <w:sz w:val="32"/>
                <w:szCs w:val="32"/>
                <w:cs/>
              </w:rPr>
              <w:t>ปี ขึ้นไป</w:t>
            </w:r>
            <w:r w:rsidRPr="00FD6A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ED31F9D" w14:textId="3346DD6A" w:rsidR="00070A70" w:rsidRPr="00DE6B57" w:rsidRDefault="00963C5C" w:rsidP="00963C5C">
            <w:pPr>
              <w:rPr>
                <w:rFonts w:ascii="TH SarabunIT๙" w:eastAsia="Cordia New" w:hAnsi="TH SarabunIT๙" w:cs="TH SarabunIT๙"/>
                <w:sz w:val="28"/>
                <w:szCs w:val="28"/>
                <w:cs/>
                <w:lang w:eastAsia="ko-K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ประชาชนที่มีอายุ 18 ปีขึ้นไป ที่อยู่ในพื้นที่ ได้แก่ ประเภท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Typ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1 ,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Typ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="00835B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ต่างชาติ</w:t>
            </w:r>
            <w:r w:rsidRPr="007926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070A70" w:rsidRPr="00DE6B57" w14:paraId="3A37D99E" w14:textId="77777777" w:rsidTr="002C763C">
        <w:tc>
          <w:tcPr>
            <w:tcW w:w="1555" w:type="dxa"/>
          </w:tcPr>
          <w:p w14:paraId="0C018B74" w14:textId="77777777" w:rsidR="00070A70" w:rsidRPr="00DE6B57" w:rsidRDefault="00070A70" w:rsidP="003370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6B57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วิธีการจัดเก็บข้อมูล</w:t>
            </w:r>
          </w:p>
        </w:tc>
        <w:tc>
          <w:tcPr>
            <w:tcW w:w="9373" w:type="dxa"/>
          </w:tcPr>
          <w:p w14:paraId="727F8ACF" w14:textId="40B0E6AE" w:rsidR="00963C5C" w:rsidRPr="00B668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6685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แฟ้มเอกสารที่มีข้อมูลการการได้รับวัคซีนป้องกันการติดเชื้อโรคไวรัสโค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</w:t>
            </w:r>
            <w:proofErr w:type="spellEnd"/>
            <w:r w:rsidRPr="00752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 2019 (</w:t>
            </w:r>
            <w:r w:rsidRPr="00752038">
              <w:rPr>
                <w:rFonts w:ascii="TH SarabunIT๙" w:hAnsi="TH SarabunIT๙" w:cs="TH SarabunIT๙"/>
                <w:sz w:val="32"/>
                <w:szCs w:val="32"/>
              </w:rPr>
              <w:t>COVIC-19</w:t>
            </w:r>
            <w:r w:rsidRPr="00752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ให้แก่ประชาชนในพื้นที่รับผิดชอบ อายุ 18 ปีขึ้นไป</w:t>
            </w:r>
            <w:r w:rsidRPr="00B668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27C185" w14:textId="4F4D871B" w:rsidR="00070A70" w:rsidRPr="00963C5C" w:rsidRDefault="00963C5C" w:rsidP="00963C5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85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มีฐานข้อมูลการดำเนินงานการให้บริการฉีดวัคซีนฯ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MOPH IC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JHCIS</w:t>
            </w:r>
          </w:p>
        </w:tc>
      </w:tr>
      <w:tr w:rsidR="00835B46" w:rsidRPr="00DE6B57" w14:paraId="28F9EA39" w14:textId="77777777" w:rsidTr="002C763C">
        <w:tc>
          <w:tcPr>
            <w:tcW w:w="1555" w:type="dxa"/>
          </w:tcPr>
          <w:p w14:paraId="42C1B3EE" w14:textId="40DCDB6C" w:rsidR="00835B46" w:rsidRPr="00835B46" w:rsidRDefault="00835B46" w:rsidP="0033700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35B4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เกณฑ์การประเมินผล</w:t>
            </w:r>
          </w:p>
        </w:tc>
        <w:tc>
          <w:tcPr>
            <w:tcW w:w="9373" w:type="dxa"/>
          </w:tcPr>
          <w:p w14:paraId="73DAA868" w14:textId="77777777" w:rsidR="00835B46" w:rsidRDefault="00835B46" w:rsidP="00EF0187">
            <w:pPr>
              <w:rPr>
                <w:rFonts w:ascii="TH SarabunIT๙" w:hAnsi="TH SarabunIT๙" w:cs="TH SarabunIT๙"/>
                <w:sz w:val="28"/>
              </w:rPr>
            </w:pPr>
          </w:p>
          <w:tbl>
            <w:tblPr>
              <w:tblStyle w:val="a3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862"/>
              <w:gridCol w:w="850"/>
              <w:gridCol w:w="6373"/>
            </w:tblGrid>
            <w:tr w:rsidR="00835B46" w:rsidRPr="00127613" w14:paraId="7BAE999F" w14:textId="77777777" w:rsidTr="00835B46">
              <w:tc>
                <w:tcPr>
                  <w:tcW w:w="862" w:type="dxa"/>
                  <w:shd w:val="clear" w:color="auto" w:fill="006600"/>
                </w:tcPr>
                <w:p w14:paraId="61D27265" w14:textId="77777777" w:rsidR="00835B46" w:rsidRDefault="00835B46" w:rsidP="004E11F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14:paraId="617B8613" w14:textId="77777777" w:rsidR="00835B46" w:rsidRPr="00344A50" w:rsidRDefault="00835B46" w:rsidP="004E11F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44A50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373" w:type="dxa"/>
                </w:tcPr>
                <w:p w14:paraId="5AD36AA1" w14:textId="2F2610BC" w:rsidR="00835B46" w:rsidRPr="00127613" w:rsidRDefault="00835B46" w:rsidP="00DF27B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344A5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ผลการดำเนินงานประชาชนอายุ 18 ปีขึ้นไป ได้รับวัคซีน</w:t>
                  </w:r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ป้องกันโรคติดเชื้อไวรัสโค</w:t>
                  </w:r>
                  <w:proofErr w:type="spellStart"/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นา </w:t>
                  </w:r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2019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75203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ครอบคลุม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มากกว่าร้อยละ </w:t>
                  </w:r>
                  <w:r w:rsidR="00DF27B9"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0.00  </w:t>
                  </w:r>
                  <w:r w:rsidRPr="00CA244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(1)</w:t>
                  </w:r>
                </w:p>
              </w:tc>
            </w:tr>
            <w:tr w:rsidR="00835B46" w:rsidRPr="00344A50" w14:paraId="703FD650" w14:textId="77777777" w:rsidTr="00835B46">
              <w:tc>
                <w:tcPr>
                  <w:tcW w:w="862" w:type="dxa"/>
                  <w:shd w:val="clear" w:color="auto" w:fill="009900"/>
                </w:tcPr>
                <w:p w14:paraId="7448619E" w14:textId="77777777" w:rsidR="00835B46" w:rsidRDefault="00835B46" w:rsidP="004E11F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14:paraId="17D5EA27" w14:textId="77777777" w:rsidR="00835B46" w:rsidRPr="00344A50" w:rsidRDefault="00835B46" w:rsidP="004E11F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44A50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373" w:type="dxa"/>
                </w:tcPr>
                <w:p w14:paraId="0484A879" w14:textId="074FB47B" w:rsidR="00835B46" w:rsidRPr="00344A50" w:rsidRDefault="00835B46" w:rsidP="00DF27B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44A5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ผลการดำเนินงานประชาชนอายุ 18 ปีขึ้นไป ได้รับวัคซีน</w:t>
                  </w:r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ป้องกันโรคติดเชื้อไวรัสโค</w:t>
                  </w:r>
                  <w:proofErr w:type="spellStart"/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นา </w:t>
                  </w:r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2019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75203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ครอบคลุม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DF27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5.00-</w:t>
                  </w:r>
                  <w:r w:rsidR="00DF27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9.99  </w:t>
                  </w:r>
                  <w:r w:rsidRPr="00CA244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(1)</w:t>
                  </w:r>
                </w:p>
              </w:tc>
            </w:tr>
            <w:tr w:rsidR="00835B46" w:rsidRPr="00344A50" w14:paraId="3C863D28" w14:textId="77777777" w:rsidTr="00835B46">
              <w:tc>
                <w:tcPr>
                  <w:tcW w:w="862" w:type="dxa"/>
                  <w:shd w:val="clear" w:color="auto" w:fill="92D050"/>
                </w:tcPr>
                <w:p w14:paraId="5C0DA948" w14:textId="77777777" w:rsidR="00835B46" w:rsidRDefault="00835B46" w:rsidP="004E11F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14:paraId="1324107E" w14:textId="77777777" w:rsidR="00835B46" w:rsidRPr="00344A50" w:rsidRDefault="00835B46" w:rsidP="004E11F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44A50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6373" w:type="dxa"/>
                </w:tcPr>
                <w:p w14:paraId="69996360" w14:textId="24223FBC" w:rsidR="00835B46" w:rsidRPr="00344A50" w:rsidRDefault="00835B46" w:rsidP="00DF27B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44A5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มีมี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ผลการดำเนินงานประชาชนอายุ 18 ปีขึ้นไป ได้รับวัคซีน</w:t>
                  </w:r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ป้องกันโรคติดเชื้อไวรัสโค</w:t>
                  </w:r>
                  <w:proofErr w:type="spellStart"/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นา </w:t>
                  </w:r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2019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75203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ครอบคลุม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DF27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0.00-</w:t>
                  </w:r>
                  <w:r w:rsidR="00DF27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4.99  </w:t>
                  </w:r>
                  <w:r w:rsidRPr="00CA244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1</w:t>
                  </w:r>
                  <w:r w:rsidRPr="00CA244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835B46" w:rsidRPr="00344A50" w14:paraId="463D2898" w14:textId="77777777" w:rsidTr="00835B46">
              <w:tc>
                <w:tcPr>
                  <w:tcW w:w="862" w:type="dxa"/>
                  <w:shd w:val="clear" w:color="auto" w:fill="FFFF00"/>
                </w:tcPr>
                <w:p w14:paraId="04E4F4DC" w14:textId="77777777" w:rsidR="00835B46" w:rsidRDefault="00835B46" w:rsidP="004E11F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14:paraId="5E9260C8" w14:textId="77777777" w:rsidR="00835B46" w:rsidRPr="00344A50" w:rsidRDefault="00835B46" w:rsidP="004E11F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44A50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373" w:type="dxa"/>
                </w:tcPr>
                <w:p w14:paraId="3097AFB9" w14:textId="74665FED" w:rsidR="00835B46" w:rsidRPr="00344A50" w:rsidRDefault="00835B46" w:rsidP="00A2546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44A5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ผลการดำเนินงานประชาชนอายุ 18 ปีขึ้นไป ได้รับวัคซีน</w:t>
                  </w:r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ป้องกันโรคติดเชื้อไวรัสโค</w:t>
                  </w:r>
                  <w:proofErr w:type="spellStart"/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</w:t>
                  </w:r>
                  <w:proofErr w:type="spellEnd"/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นา </w:t>
                  </w:r>
                  <w:r w:rsidRPr="000D42C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2019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75203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ครอบคลุม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ร้อยละ </w:t>
                  </w:r>
                  <w:r w:rsidR="00DF27B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5.00-</w:t>
                  </w:r>
                  <w:r w:rsidR="00A2546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9.99  </w:t>
                  </w:r>
                  <w:r w:rsidRPr="00CA244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0.50</w:t>
                  </w:r>
                  <w:r w:rsidRPr="00CA244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835B46" w:rsidRPr="00344A50" w14:paraId="5B6BCD0A" w14:textId="77777777" w:rsidTr="00835B46">
              <w:tc>
                <w:tcPr>
                  <w:tcW w:w="862" w:type="dxa"/>
                  <w:shd w:val="clear" w:color="auto" w:fill="FF0000"/>
                </w:tcPr>
                <w:p w14:paraId="334B27A3" w14:textId="77777777" w:rsidR="00835B46" w:rsidRDefault="00835B46" w:rsidP="004E11F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850" w:type="dxa"/>
                </w:tcPr>
                <w:p w14:paraId="653C5894" w14:textId="77777777" w:rsidR="00835B46" w:rsidRPr="00344A50" w:rsidRDefault="00835B46" w:rsidP="004E11F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344A50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373" w:type="dxa"/>
                </w:tcPr>
                <w:p w14:paraId="571F00BA" w14:textId="33E23C2D" w:rsidR="00835B46" w:rsidRPr="00344A50" w:rsidRDefault="00835B46" w:rsidP="00616DE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มีฐานข้อมูล(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MOPH IC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การให้บริการรับวัคซีนฯ แยกรายกลุ่มเป้าหมาย/อายุ รายบุคคล  </w:t>
                  </w:r>
                  <w:r w:rsidRPr="00CA244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(1</w:t>
                  </w: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.50</w:t>
                  </w:r>
                  <w:r w:rsidRPr="00CA2448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676D63AA" w14:textId="6A15C6DD" w:rsidR="00835B46" w:rsidRPr="00D6461D" w:rsidRDefault="00835B46" w:rsidP="00D6461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7A0650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ใช้ประเมินทั้ง 2 รอบ ทุกรอบจะต้องมีข้อ 1 ครบ 5 ข้อ ได้คะแนน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 5</w:t>
            </w:r>
          </w:p>
          <w:p w14:paraId="1C2094D2" w14:textId="77777777" w:rsidR="00835B46" w:rsidRPr="00DE6B57" w:rsidRDefault="00835B46" w:rsidP="00EF01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942AF" w:rsidRPr="00DE6B57" w14:paraId="18B17559" w14:textId="77777777" w:rsidTr="002C763C">
        <w:tc>
          <w:tcPr>
            <w:tcW w:w="1555" w:type="dxa"/>
          </w:tcPr>
          <w:p w14:paraId="03CAB761" w14:textId="577990BE" w:rsidR="00B942AF" w:rsidRPr="00835B46" w:rsidRDefault="00835B46" w:rsidP="00B942A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35B4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  <w:t>ผู้</w:t>
            </w:r>
            <w:r w:rsidRPr="00835B46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  <w:lang w:eastAsia="ko-KR"/>
              </w:rPr>
              <w:t>กำกับดูแลตัวชี้วัด</w:t>
            </w:r>
          </w:p>
        </w:tc>
        <w:tc>
          <w:tcPr>
            <w:tcW w:w="9373" w:type="dxa"/>
          </w:tcPr>
          <w:p w14:paraId="17CA72CB" w14:textId="77777777" w:rsidR="00B942AF" w:rsidRDefault="00835B46" w:rsidP="00D6461D">
            <w:pPr>
              <w:pStyle w:val="a4"/>
              <w:spacing w:after="0" w:line="240" w:lineRule="auto"/>
              <w:ind w:left="5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835B46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  <w:t>1</w:t>
            </w:r>
            <w:r w:rsidRPr="00835B46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.นายอดุลย์  หาญชิงชัย</w:t>
            </w:r>
            <w:r w:rsidR="00B942AF" w:rsidRPr="00835B46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 </w:t>
            </w:r>
            <w:r w:rsidRPr="00835B46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ko-KR"/>
              </w:rPr>
              <w:t>ตำแหน่งสาธารณสุขอำเภออรัญประเทศ</w:t>
            </w:r>
          </w:p>
          <w:p w14:paraId="2C0A0D6A" w14:textId="57140D4A" w:rsidR="00574600" w:rsidRPr="00574600" w:rsidRDefault="00574600" w:rsidP="00574600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  <w:tr w:rsidR="00D6461D" w:rsidRPr="00DE6B57" w14:paraId="2E347803" w14:textId="77777777" w:rsidTr="002C763C">
        <w:tc>
          <w:tcPr>
            <w:tcW w:w="1555" w:type="dxa"/>
          </w:tcPr>
          <w:p w14:paraId="1D1A83D1" w14:textId="653D4710" w:rsidR="00D6461D" w:rsidRPr="00835B46" w:rsidRDefault="00D6461D" w:rsidP="00B942AF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ko-KR"/>
              </w:rPr>
            </w:pPr>
            <w:r w:rsidRPr="00D6461D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ko-KR"/>
              </w:rPr>
              <w:t>ผู้จัดเก็บข้อมูล</w:t>
            </w:r>
          </w:p>
        </w:tc>
        <w:tc>
          <w:tcPr>
            <w:tcW w:w="9373" w:type="dxa"/>
          </w:tcPr>
          <w:p w14:paraId="1D3FA89E" w14:textId="6C33BC44" w:rsidR="00D6461D" w:rsidRPr="00D6461D" w:rsidRDefault="00D6461D" w:rsidP="00D6461D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ko-KR"/>
              </w:rPr>
            </w:pPr>
            <w:r w:rsidRPr="00D6461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นาง</w:t>
            </w:r>
            <w:proofErr w:type="spellStart"/>
            <w:r w:rsidRPr="00D6461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ภัท</w:t>
            </w:r>
            <w:proofErr w:type="spellEnd"/>
            <w:r w:rsidRPr="00D6461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>รา ผาแก้ว</w:t>
            </w:r>
            <w:r w:rsidR="00574600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ko-KR"/>
              </w:rPr>
              <w:t xml:space="preserve"> </w:t>
            </w:r>
            <w:r w:rsidRPr="00D6461D">
              <w:rPr>
                <w:rFonts w:ascii="TH SarabunPSK" w:eastAsia="Cordia New" w:hAnsi="TH SarabunPSK" w:cs="TH SarabunPSK"/>
                <w:sz w:val="32"/>
                <w:szCs w:val="32"/>
                <w:cs/>
                <w:lang w:eastAsia="ko-KR"/>
              </w:rPr>
              <w:t xml:space="preserve"> </w:t>
            </w:r>
            <w:r w:rsidR="00574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 0835635391, 0817818263</w:t>
            </w:r>
          </w:p>
        </w:tc>
      </w:tr>
      <w:tr w:rsidR="00D6461D" w:rsidRPr="00DE6B57" w14:paraId="55975E4A" w14:textId="77777777" w:rsidTr="002C763C">
        <w:tc>
          <w:tcPr>
            <w:tcW w:w="1555" w:type="dxa"/>
          </w:tcPr>
          <w:p w14:paraId="6AEFA900" w14:textId="07891B56" w:rsidR="00D6461D" w:rsidRPr="00DE6B57" w:rsidRDefault="00D6461D" w:rsidP="00B942AF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35B46">
              <w:rPr>
                <w:rFonts w:ascii="TH SarabunIT๙" w:eastAsia="Cordia New" w:hAnsi="TH SarabunIT๙" w:cs="TH SarabunIT๙"/>
                <w:b/>
                <w:bCs/>
                <w:sz w:val="40"/>
                <w:szCs w:val="28"/>
                <w:cs/>
                <w:lang w:eastAsia="ko-KR"/>
              </w:rPr>
              <w:t>หน่วยงาน</w:t>
            </w:r>
          </w:p>
        </w:tc>
        <w:tc>
          <w:tcPr>
            <w:tcW w:w="9373" w:type="dxa"/>
          </w:tcPr>
          <w:p w14:paraId="5F0ECB3A" w14:textId="55007C80" w:rsidR="00D6461D" w:rsidRPr="00DE6B57" w:rsidRDefault="00D6461D" w:rsidP="00963C5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835B46">
              <w:rPr>
                <w:rFonts w:ascii="TH SarabunIT๙" w:eastAsia="Cordia New" w:hAnsi="TH SarabunIT๙" w:cs="TH SarabunIT๙"/>
                <w:sz w:val="44"/>
                <w:szCs w:val="32"/>
                <w:cs/>
                <w:lang w:eastAsia="ko-KR"/>
              </w:rPr>
              <w:t>สำนักงานสาธารณสุขอำเภอ</w:t>
            </w:r>
            <w:r w:rsidRPr="00835B46">
              <w:rPr>
                <w:rFonts w:ascii="TH SarabunIT๙" w:eastAsia="Cordia New" w:hAnsi="TH SarabunIT๙" w:cs="TH SarabunIT๙" w:hint="cs"/>
                <w:sz w:val="44"/>
                <w:szCs w:val="32"/>
                <w:cs/>
                <w:lang w:eastAsia="ko-KR"/>
              </w:rPr>
              <w:t>อรัญประเทศ</w:t>
            </w:r>
          </w:p>
        </w:tc>
      </w:tr>
      <w:tr w:rsidR="00D6461D" w:rsidRPr="00DE6B57" w14:paraId="7F111893" w14:textId="77777777" w:rsidTr="002C763C">
        <w:tc>
          <w:tcPr>
            <w:tcW w:w="1555" w:type="dxa"/>
          </w:tcPr>
          <w:p w14:paraId="0512C5EF" w14:textId="09A4D5BB" w:rsidR="00D6461D" w:rsidRPr="00835B46" w:rsidRDefault="00D6461D" w:rsidP="00B942AF">
            <w:pPr>
              <w:rPr>
                <w:rFonts w:ascii="TH SarabunIT๙" w:eastAsia="Cordia New" w:hAnsi="TH SarabunIT๙" w:cs="TH SarabunIT๙"/>
                <w:b/>
                <w:bCs/>
                <w:sz w:val="40"/>
                <w:cs/>
                <w:lang w:eastAsia="ko-KR"/>
              </w:rPr>
            </w:pPr>
            <w:r w:rsidRPr="00835B46">
              <w:rPr>
                <w:rFonts w:ascii="TH SarabunIT๙" w:eastAsia="Cordia New" w:hAnsi="TH SarabunIT๙" w:cs="TH SarabunIT๙"/>
                <w:b/>
                <w:bCs/>
                <w:sz w:val="40"/>
                <w:szCs w:val="28"/>
                <w:cs/>
                <w:lang w:eastAsia="ko-KR"/>
              </w:rPr>
              <w:t>โทรศัพท์สำนักงาน</w:t>
            </w:r>
          </w:p>
        </w:tc>
        <w:tc>
          <w:tcPr>
            <w:tcW w:w="9373" w:type="dxa"/>
          </w:tcPr>
          <w:p w14:paraId="3C40051E" w14:textId="0AC7B3CC" w:rsidR="00D6461D" w:rsidRPr="00835B46" w:rsidRDefault="00D6461D" w:rsidP="00963C5C">
            <w:pPr>
              <w:rPr>
                <w:rFonts w:ascii="TH SarabunIT๙" w:eastAsia="Cordia New" w:hAnsi="TH SarabunIT๙" w:cs="TH SarabunIT๙"/>
                <w:sz w:val="40"/>
                <w:szCs w:val="28"/>
                <w:cs/>
                <w:lang w:eastAsia="ko-KR"/>
              </w:rPr>
            </w:pPr>
            <w:r w:rsidRPr="00376FE3">
              <w:rPr>
                <w:rFonts w:ascii="TH SarabunIT๙" w:eastAsia="Cordia New" w:hAnsi="TH SarabunIT๙" w:cs="TH SarabunIT๙"/>
                <w:sz w:val="44"/>
                <w:szCs w:val="32"/>
                <w:cs/>
                <w:lang w:eastAsia="ko-KR"/>
              </w:rPr>
              <w:t xml:space="preserve">0 </w:t>
            </w:r>
            <w:r w:rsidRPr="00376FE3">
              <w:rPr>
                <w:rFonts w:ascii="TH SarabunIT๙" w:eastAsia="Cordia New" w:hAnsi="TH SarabunIT๙" w:cs="TH SarabunIT๙" w:hint="cs"/>
                <w:sz w:val="44"/>
                <w:szCs w:val="32"/>
                <w:cs/>
                <w:lang w:eastAsia="ko-KR"/>
              </w:rPr>
              <w:t>3723</w:t>
            </w:r>
            <w:r w:rsidR="00165240">
              <w:rPr>
                <w:rFonts w:ascii="TH SarabunIT๙" w:eastAsia="Cordia New" w:hAnsi="TH SarabunIT๙" w:cs="TH SarabunIT๙" w:hint="cs"/>
                <w:sz w:val="44"/>
                <w:szCs w:val="32"/>
                <w:cs/>
                <w:lang w:eastAsia="ko-KR"/>
              </w:rPr>
              <w:t xml:space="preserve"> </w:t>
            </w:r>
            <w:r w:rsidRPr="00376FE3">
              <w:rPr>
                <w:rFonts w:ascii="TH SarabunIT๙" w:eastAsia="Cordia New" w:hAnsi="TH SarabunIT๙" w:cs="TH SarabunIT๙" w:hint="cs"/>
                <w:sz w:val="44"/>
                <w:szCs w:val="32"/>
                <w:cs/>
                <w:lang w:eastAsia="ko-KR"/>
              </w:rPr>
              <w:t>1926</w:t>
            </w:r>
          </w:p>
        </w:tc>
      </w:tr>
    </w:tbl>
    <w:p w14:paraId="6C80FB6E" w14:textId="77777777" w:rsidR="00E51E82" w:rsidRPr="00DE6B57" w:rsidRDefault="00E51E82">
      <w:pPr>
        <w:rPr>
          <w:rFonts w:ascii="TH SarabunIT๙" w:hAnsi="TH SarabunIT๙" w:cs="TH SarabunIT๙"/>
          <w:sz w:val="28"/>
        </w:rPr>
      </w:pPr>
    </w:p>
    <w:sectPr w:rsidR="00E51E82" w:rsidRPr="00DE6B57" w:rsidSect="00B23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E64"/>
    <w:multiLevelType w:val="hybridMultilevel"/>
    <w:tmpl w:val="DAEC2174"/>
    <w:lvl w:ilvl="0" w:tplc="B72C8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210431"/>
    <w:multiLevelType w:val="hybridMultilevel"/>
    <w:tmpl w:val="391EA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5E1"/>
    <w:multiLevelType w:val="hybridMultilevel"/>
    <w:tmpl w:val="89F2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1A31"/>
    <w:multiLevelType w:val="multilevel"/>
    <w:tmpl w:val="F6BAF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4" w15:restartNumberingAfterBreak="0">
    <w:nsid w:val="190E6945"/>
    <w:multiLevelType w:val="hybridMultilevel"/>
    <w:tmpl w:val="60B0A52A"/>
    <w:lvl w:ilvl="0" w:tplc="AA62086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E200191"/>
    <w:multiLevelType w:val="hybridMultilevel"/>
    <w:tmpl w:val="FC060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313D0"/>
    <w:multiLevelType w:val="hybridMultilevel"/>
    <w:tmpl w:val="1A60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D2C8B"/>
    <w:multiLevelType w:val="hybridMultilevel"/>
    <w:tmpl w:val="D5F6DDAE"/>
    <w:lvl w:ilvl="0" w:tplc="1682D860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4B08"/>
    <w:multiLevelType w:val="hybridMultilevel"/>
    <w:tmpl w:val="515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419E3"/>
    <w:multiLevelType w:val="hybridMultilevel"/>
    <w:tmpl w:val="50F0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4B6"/>
    <w:multiLevelType w:val="multilevel"/>
    <w:tmpl w:val="0628A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608819F8"/>
    <w:multiLevelType w:val="hybridMultilevel"/>
    <w:tmpl w:val="5AE2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A6E"/>
    <w:multiLevelType w:val="hybridMultilevel"/>
    <w:tmpl w:val="9CAC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54D59"/>
    <w:multiLevelType w:val="hybridMultilevel"/>
    <w:tmpl w:val="1C286AEE"/>
    <w:lvl w:ilvl="0" w:tplc="CE841328">
      <w:start w:val="1"/>
      <w:numFmt w:val="decimal"/>
      <w:lvlText w:val="%1."/>
      <w:lvlJc w:val="left"/>
      <w:pPr>
        <w:ind w:left="72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30B48"/>
    <w:multiLevelType w:val="hybridMultilevel"/>
    <w:tmpl w:val="CCEE6FEE"/>
    <w:lvl w:ilvl="0" w:tplc="D032AA1E">
      <w:start w:val="1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A5EC9"/>
    <w:multiLevelType w:val="multilevel"/>
    <w:tmpl w:val="F410B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63C3101"/>
    <w:multiLevelType w:val="hybridMultilevel"/>
    <w:tmpl w:val="BF5C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02897"/>
    <w:multiLevelType w:val="hybridMultilevel"/>
    <w:tmpl w:val="C3CA8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8"/>
  </w:num>
  <w:num w:numId="5">
    <w:abstractNumId w:val="12"/>
  </w:num>
  <w:num w:numId="6">
    <w:abstractNumId w:val="17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2"/>
  </w:num>
  <w:num w:numId="13">
    <w:abstractNumId w:val="6"/>
  </w:num>
  <w:num w:numId="14">
    <w:abstractNumId w:val="16"/>
  </w:num>
  <w:num w:numId="15">
    <w:abstractNumId w:val="5"/>
  </w:num>
  <w:num w:numId="16">
    <w:abstractNumId w:val="1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B51"/>
    <w:rsid w:val="00004A97"/>
    <w:rsid w:val="00016CC7"/>
    <w:rsid w:val="000201CA"/>
    <w:rsid w:val="0004174D"/>
    <w:rsid w:val="0006283F"/>
    <w:rsid w:val="00070A70"/>
    <w:rsid w:val="000814BA"/>
    <w:rsid w:val="0009072C"/>
    <w:rsid w:val="000B0ACB"/>
    <w:rsid w:val="000B3612"/>
    <w:rsid w:val="000B5B5D"/>
    <w:rsid w:val="000B6237"/>
    <w:rsid w:val="000C7BB9"/>
    <w:rsid w:val="000E0DB2"/>
    <w:rsid w:val="00100DE2"/>
    <w:rsid w:val="00101A88"/>
    <w:rsid w:val="00124678"/>
    <w:rsid w:val="001274EA"/>
    <w:rsid w:val="00134506"/>
    <w:rsid w:val="0015431B"/>
    <w:rsid w:val="00161AB5"/>
    <w:rsid w:val="00165240"/>
    <w:rsid w:val="001E7560"/>
    <w:rsid w:val="001F7D38"/>
    <w:rsid w:val="00211CB3"/>
    <w:rsid w:val="002272C8"/>
    <w:rsid w:val="002A5352"/>
    <w:rsid w:val="002B7A7E"/>
    <w:rsid w:val="002C763C"/>
    <w:rsid w:val="002E0A4E"/>
    <w:rsid w:val="002F4300"/>
    <w:rsid w:val="00301B51"/>
    <w:rsid w:val="003057BE"/>
    <w:rsid w:val="00306289"/>
    <w:rsid w:val="00315774"/>
    <w:rsid w:val="00322E07"/>
    <w:rsid w:val="0033700B"/>
    <w:rsid w:val="00337962"/>
    <w:rsid w:val="003701CE"/>
    <w:rsid w:val="00376FE3"/>
    <w:rsid w:val="00387119"/>
    <w:rsid w:val="003A528B"/>
    <w:rsid w:val="003D3727"/>
    <w:rsid w:val="003D70E7"/>
    <w:rsid w:val="003F679E"/>
    <w:rsid w:val="00435255"/>
    <w:rsid w:val="00451764"/>
    <w:rsid w:val="00452248"/>
    <w:rsid w:val="00487129"/>
    <w:rsid w:val="00492EF2"/>
    <w:rsid w:val="004A61EC"/>
    <w:rsid w:val="004B543B"/>
    <w:rsid w:val="004E0C14"/>
    <w:rsid w:val="0051415A"/>
    <w:rsid w:val="005375DB"/>
    <w:rsid w:val="00574600"/>
    <w:rsid w:val="005765DB"/>
    <w:rsid w:val="005774E9"/>
    <w:rsid w:val="005820BE"/>
    <w:rsid w:val="005823EB"/>
    <w:rsid w:val="0058570E"/>
    <w:rsid w:val="00593BD6"/>
    <w:rsid w:val="005B009F"/>
    <w:rsid w:val="005D5E68"/>
    <w:rsid w:val="005D6981"/>
    <w:rsid w:val="005D74A6"/>
    <w:rsid w:val="005E7D96"/>
    <w:rsid w:val="00616DED"/>
    <w:rsid w:val="0063178B"/>
    <w:rsid w:val="006B6A84"/>
    <w:rsid w:val="006E1275"/>
    <w:rsid w:val="006E657F"/>
    <w:rsid w:val="006F0C69"/>
    <w:rsid w:val="00732DD0"/>
    <w:rsid w:val="00737392"/>
    <w:rsid w:val="00764868"/>
    <w:rsid w:val="00796108"/>
    <w:rsid w:val="00796C68"/>
    <w:rsid w:val="007A12AD"/>
    <w:rsid w:val="007B2004"/>
    <w:rsid w:val="007C1267"/>
    <w:rsid w:val="007E5046"/>
    <w:rsid w:val="007F7998"/>
    <w:rsid w:val="00800244"/>
    <w:rsid w:val="00816C7F"/>
    <w:rsid w:val="00835B46"/>
    <w:rsid w:val="00837AC2"/>
    <w:rsid w:val="00851333"/>
    <w:rsid w:val="00865078"/>
    <w:rsid w:val="0087334D"/>
    <w:rsid w:val="008A0AB3"/>
    <w:rsid w:val="008A257E"/>
    <w:rsid w:val="008E466E"/>
    <w:rsid w:val="008F27BF"/>
    <w:rsid w:val="00904104"/>
    <w:rsid w:val="009405EA"/>
    <w:rsid w:val="00963C5C"/>
    <w:rsid w:val="0099328B"/>
    <w:rsid w:val="009C6E7C"/>
    <w:rsid w:val="009F4C6D"/>
    <w:rsid w:val="00A25468"/>
    <w:rsid w:val="00A31711"/>
    <w:rsid w:val="00A371FA"/>
    <w:rsid w:val="00A533B4"/>
    <w:rsid w:val="00A55653"/>
    <w:rsid w:val="00A638FE"/>
    <w:rsid w:val="00A85014"/>
    <w:rsid w:val="00AA7034"/>
    <w:rsid w:val="00AC5692"/>
    <w:rsid w:val="00AD70E7"/>
    <w:rsid w:val="00B129AA"/>
    <w:rsid w:val="00B132D3"/>
    <w:rsid w:val="00B179BC"/>
    <w:rsid w:val="00B23DFB"/>
    <w:rsid w:val="00B5074F"/>
    <w:rsid w:val="00B51496"/>
    <w:rsid w:val="00B52813"/>
    <w:rsid w:val="00B545E2"/>
    <w:rsid w:val="00B5714B"/>
    <w:rsid w:val="00B57D87"/>
    <w:rsid w:val="00B86AD2"/>
    <w:rsid w:val="00B942AF"/>
    <w:rsid w:val="00B9776D"/>
    <w:rsid w:val="00BF09B2"/>
    <w:rsid w:val="00BF3873"/>
    <w:rsid w:val="00C165B2"/>
    <w:rsid w:val="00C2300E"/>
    <w:rsid w:val="00C30BA8"/>
    <w:rsid w:val="00C37810"/>
    <w:rsid w:val="00C6136A"/>
    <w:rsid w:val="00C6627A"/>
    <w:rsid w:val="00C71C1A"/>
    <w:rsid w:val="00C72416"/>
    <w:rsid w:val="00C8479A"/>
    <w:rsid w:val="00CB22B3"/>
    <w:rsid w:val="00CB6E6D"/>
    <w:rsid w:val="00CB7765"/>
    <w:rsid w:val="00CC0DD5"/>
    <w:rsid w:val="00CF5DEA"/>
    <w:rsid w:val="00D04564"/>
    <w:rsid w:val="00D22B34"/>
    <w:rsid w:val="00D26452"/>
    <w:rsid w:val="00D34E57"/>
    <w:rsid w:val="00D51F2A"/>
    <w:rsid w:val="00D53FD0"/>
    <w:rsid w:val="00D6461D"/>
    <w:rsid w:val="00D654AF"/>
    <w:rsid w:val="00DB2600"/>
    <w:rsid w:val="00DE6B57"/>
    <w:rsid w:val="00DF27B9"/>
    <w:rsid w:val="00E06C37"/>
    <w:rsid w:val="00E124FD"/>
    <w:rsid w:val="00E4633F"/>
    <w:rsid w:val="00E46F54"/>
    <w:rsid w:val="00E51E82"/>
    <w:rsid w:val="00E5449E"/>
    <w:rsid w:val="00EA399C"/>
    <w:rsid w:val="00EA7CB8"/>
    <w:rsid w:val="00EB4AF5"/>
    <w:rsid w:val="00EB63E1"/>
    <w:rsid w:val="00EF0187"/>
    <w:rsid w:val="00F13190"/>
    <w:rsid w:val="00F136AC"/>
    <w:rsid w:val="00F22EDF"/>
    <w:rsid w:val="00F26FF1"/>
    <w:rsid w:val="00F64EBB"/>
    <w:rsid w:val="00F6590D"/>
    <w:rsid w:val="00F8259A"/>
    <w:rsid w:val="00FA10D9"/>
    <w:rsid w:val="00FE6022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4CDA"/>
  <w15:docId w15:val="{35CDC42E-804A-4761-904F-4E3CFCEF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B5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01B5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EB92-B4C9-485E-9C2C-7C5BD06A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PIYANAT VICHIAN</cp:lastModifiedBy>
  <cp:revision>8</cp:revision>
  <cp:lastPrinted>2022-01-26T15:49:00Z</cp:lastPrinted>
  <dcterms:created xsi:type="dcterms:W3CDTF">2022-01-26T10:58:00Z</dcterms:created>
  <dcterms:modified xsi:type="dcterms:W3CDTF">2022-01-28T01:40:00Z</dcterms:modified>
</cp:coreProperties>
</file>