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0" w:rsidRPr="001C2988" w:rsidRDefault="000F0C4F" w:rsidP="0000287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cs/>
        </w:rPr>
        <w:t>5</w:t>
      </w:r>
      <w:bookmarkStart w:id="0" w:name="_GoBack"/>
      <w:bookmarkEnd w:id="0"/>
    </w:p>
    <w:p w:rsidR="0020548C" w:rsidRPr="001C2988" w:rsidRDefault="0020548C" w:rsidP="0020548C">
      <w:pPr>
        <w:jc w:val="center"/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  <w:cs/>
        </w:rPr>
        <w:t>แนวทางการกำหนดอัตราค่าบริการของหน่วยบริการสาธารณสุข</w:t>
      </w:r>
      <w:r w:rsidRPr="001C2988">
        <w:rPr>
          <w:rFonts w:ascii="TH SarabunIT๙" w:hAnsi="TH SarabunIT๙" w:cs="TH SarabunIT๙"/>
        </w:rPr>
        <w:t xml:space="preserve"> </w:t>
      </w:r>
      <w:r w:rsidRPr="001C2988">
        <w:rPr>
          <w:rFonts w:ascii="TH SarabunIT๙" w:hAnsi="TH SarabunIT๙" w:cs="TH SarabunIT๙"/>
          <w:cs/>
        </w:rPr>
        <w:t>ในสั</w:t>
      </w:r>
      <w:r w:rsidR="00002870" w:rsidRPr="001C2988">
        <w:rPr>
          <w:rFonts w:ascii="TH SarabunIT๙" w:hAnsi="TH SarabunIT๙" w:cs="TH SarabunIT๙"/>
          <w:cs/>
        </w:rPr>
        <w:t>งกัดสำนักงานสาธารณสุขจังหวัดสระแก้ว</w:t>
      </w:r>
    </w:p>
    <w:p w:rsidR="0020548C" w:rsidRPr="001C2988" w:rsidRDefault="0020548C" w:rsidP="0020548C">
      <w:pPr>
        <w:jc w:val="center"/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</w:rPr>
        <w:t>-----------------------------------------------------------</w:t>
      </w:r>
    </w:p>
    <w:p w:rsidR="0020548C" w:rsidRPr="001C2988" w:rsidRDefault="0020548C" w:rsidP="0020548C">
      <w:pPr>
        <w:rPr>
          <w:rFonts w:ascii="TH SarabunIT๙" w:hAnsi="TH SarabunIT๙" w:cs="TH SarabunIT๙"/>
          <w:sz w:val="12"/>
          <w:szCs w:val="12"/>
        </w:rPr>
      </w:pPr>
    </w:p>
    <w:p w:rsidR="0020548C" w:rsidRPr="001C2988" w:rsidRDefault="0020548C" w:rsidP="0020548C">
      <w:pPr>
        <w:jc w:val="thaiDistribute"/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</w:rPr>
        <w:tab/>
      </w:r>
      <w:r w:rsidRPr="001C2988">
        <w:rPr>
          <w:rFonts w:ascii="TH SarabunIT๙" w:hAnsi="TH SarabunIT๙" w:cs="TH SarabunIT๙"/>
        </w:rPr>
        <w:tab/>
      </w:r>
      <w:r w:rsidRPr="001C2988">
        <w:rPr>
          <w:rFonts w:ascii="TH SarabunIT๙" w:hAnsi="TH SarabunIT๙" w:cs="TH SarabunIT๙"/>
          <w:cs/>
        </w:rPr>
        <w:t>สำนักงานสาธารณส</w:t>
      </w:r>
      <w:r w:rsidR="00A001DD" w:rsidRPr="001C2988">
        <w:rPr>
          <w:rFonts w:ascii="TH SarabunIT๙" w:hAnsi="TH SarabunIT๙" w:cs="TH SarabunIT๙"/>
          <w:cs/>
        </w:rPr>
        <w:t>ุขจังหวัดสระแก้ว</w:t>
      </w:r>
      <w:r w:rsidRPr="001C2988">
        <w:rPr>
          <w:rFonts w:ascii="TH SarabunIT๙" w:hAnsi="TH SarabunIT๙" w:cs="TH SarabunIT๙"/>
          <w:cs/>
        </w:rPr>
        <w:t xml:space="preserve"> ขอให้หน่วยบริการที่อยู่ในสังกัด คิดค่าบริการ โดยใช้อัตราค่าบริการของหน่วยบริการในสังกัดกระทรวงสาธารณสุข พ.ศ.๒๕๖๐ (เล่มเขียว) เป็นแนวทางปฏิบัติ พร้อมทั้งให้จัดทำประกาศโดยผ่านความเห็นชอบของคณะกรรมการบริหารของหน่วยบริการและติดประกาศให้ผู้ใช้บริการได้ทราบโดยทั่วกัน สำหรับอัตราค่าบริการคนต่างชาติหรือนักท่องเที่ยวชาวต่างประเทศ อาจใช้แนวทางการคิดค่าบริการ ตามความเหมาะสมหรือแต่ละบริบทของพื้นที่ ดังนี้</w:t>
      </w:r>
    </w:p>
    <w:p w:rsidR="0020548C" w:rsidRPr="001C2988" w:rsidRDefault="0020548C" w:rsidP="0020548C">
      <w:pPr>
        <w:pStyle w:val="a3"/>
        <w:tabs>
          <w:tab w:val="left" w:pos="0"/>
        </w:tabs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  <w:cs/>
        </w:rPr>
        <w:t xml:space="preserve"> </w:t>
      </w:r>
      <w:r w:rsidRPr="001C2988">
        <w:rPr>
          <w:rFonts w:ascii="TH SarabunIT๙" w:hAnsi="TH SarabunIT๙" w:cs="TH SarabunIT๙"/>
        </w:rPr>
        <w:tab/>
      </w:r>
      <w:r w:rsidRPr="001C2988">
        <w:rPr>
          <w:rFonts w:ascii="TH SarabunIT๙" w:hAnsi="TH SarabunIT๙" w:cs="TH SarabunIT๙"/>
        </w:rPr>
        <w:tab/>
      </w:r>
      <w:r w:rsidRPr="001C2988">
        <w:rPr>
          <w:rFonts w:ascii="TH SarabunIT๙" w:hAnsi="TH SarabunIT๙" w:cs="TH SarabunIT๙"/>
          <w:cs/>
        </w:rPr>
        <w:t xml:space="preserve">๑. คนไทยที่มาใช้บริการและไม่เข้าหลักเกณฑ์ตามนิยามเจ็บป่วยฉุกเฉินของสถาบันการแพทย์ฉุกเฉินแห่งชาติ จำเป็นต้องจ่ายเงิน คิดตามอัตราค่าบริการของหน่วยบริการในสังกัดกระทรวงสาธารณสุข   พ.ศ.๒๕๖๐ (เล่มเขียว) </w:t>
      </w:r>
    </w:p>
    <w:p w:rsidR="0020548C" w:rsidRPr="001C2988" w:rsidRDefault="0020548C" w:rsidP="0020548C">
      <w:pPr>
        <w:pStyle w:val="a3"/>
        <w:tabs>
          <w:tab w:val="left" w:pos="0"/>
        </w:tabs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  <w:cs/>
        </w:rPr>
        <w:tab/>
      </w:r>
      <w:r w:rsidRPr="001C2988">
        <w:rPr>
          <w:rFonts w:ascii="TH SarabunIT๙" w:hAnsi="TH SarabunIT๙" w:cs="TH SarabunIT๙"/>
          <w:cs/>
        </w:rPr>
        <w:tab/>
        <w:t xml:space="preserve">๒. </w:t>
      </w:r>
      <w:r w:rsidR="006479D0" w:rsidRPr="001C2988">
        <w:rPr>
          <w:rFonts w:ascii="TH SarabunIT๙" w:hAnsi="TH SarabunIT๙" w:cs="TH SarabunIT๙"/>
          <w:cs/>
        </w:rPr>
        <w:t xml:space="preserve">ผู้มาใช้บริการเป็นชาวต่างชาติ  </w:t>
      </w:r>
      <w:r w:rsidRPr="001C2988">
        <w:rPr>
          <w:rFonts w:ascii="TH SarabunIT๙" w:hAnsi="TH SarabunIT๙" w:cs="TH SarabunIT๙"/>
          <w:cs/>
        </w:rPr>
        <w:t xml:space="preserve">ให้สามารถคิดตามอัตราค่าบริการของหน่วยบริการในสังกัดกระทรวงสาธารณสุข พ.ศ.๒๕๖๐ (เล่มเขียว) และจำนวน </w:t>
      </w:r>
      <w:r w:rsidR="006479D0" w:rsidRPr="001C2988">
        <w:rPr>
          <w:rFonts w:ascii="TH SarabunIT๙" w:hAnsi="TH SarabunIT๙" w:cs="TH SarabunIT๙"/>
          <w:cs/>
        </w:rPr>
        <w:t xml:space="preserve"> </w:t>
      </w:r>
      <w:r w:rsidRPr="001C2988">
        <w:rPr>
          <w:rFonts w:ascii="TH SarabunIT๙" w:hAnsi="TH SarabunIT๙" w:cs="TH SarabunIT๙"/>
          <w:cs/>
        </w:rPr>
        <w:t xml:space="preserve">๒ เท่าของคนไทย </w:t>
      </w:r>
    </w:p>
    <w:p w:rsidR="0020548C" w:rsidRPr="001C2988" w:rsidRDefault="0020548C" w:rsidP="0020548C">
      <w:pPr>
        <w:pStyle w:val="a3"/>
        <w:tabs>
          <w:tab w:val="left" w:pos="0"/>
        </w:tabs>
        <w:rPr>
          <w:rFonts w:ascii="TH SarabunIT๙" w:hAnsi="TH SarabunIT๙" w:cs="TH SarabunIT๙"/>
          <w:sz w:val="12"/>
          <w:szCs w:val="12"/>
        </w:rPr>
      </w:pPr>
      <w:r w:rsidRPr="001C2988">
        <w:rPr>
          <w:rFonts w:ascii="TH SarabunIT๙" w:hAnsi="TH SarabunIT๙" w:cs="TH SarabunIT๙"/>
        </w:rPr>
        <w:tab/>
      </w:r>
      <w:r w:rsidRPr="001C2988">
        <w:rPr>
          <w:rFonts w:ascii="TH SarabunIT๙" w:hAnsi="TH SarabunIT๙" w:cs="TH SarabunIT๙"/>
          <w:cs/>
        </w:rPr>
        <w:tab/>
      </w:r>
      <w:r w:rsidRPr="001C2988">
        <w:rPr>
          <w:rFonts w:ascii="TH SarabunIT๙" w:hAnsi="TH SarabunIT๙" w:cs="TH SarabunIT๙"/>
          <w:cs/>
        </w:rPr>
        <w:tab/>
      </w:r>
      <w:r w:rsidRPr="001C2988">
        <w:rPr>
          <w:rFonts w:ascii="TH SarabunIT๙" w:hAnsi="TH SarabunIT๙" w:cs="TH SarabunIT๙"/>
          <w:cs/>
        </w:rPr>
        <w:tab/>
      </w:r>
    </w:p>
    <w:p w:rsidR="0020548C" w:rsidRPr="001C2988" w:rsidRDefault="0020548C" w:rsidP="0020548C">
      <w:pPr>
        <w:pStyle w:val="a3"/>
        <w:tabs>
          <w:tab w:val="left" w:pos="0"/>
        </w:tabs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  <w:cs/>
        </w:rPr>
        <w:tab/>
      </w:r>
      <w:r w:rsidRPr="001C2988">
        <w:rPr>
          <w:rFonts w:ascii="TH SarabunIT๙" w:hAnsi="TH SarabunIT๙" w:cs="TH SarabunIT๙"/>
          <w:cs/>
        </w:rPr>
        <w:tab/>
        <w:t>ทั้งนี้ ให้หน่วยบริการทุกแห่งที่อยู่ในสั</w:t>
      </w:r>
      <w:r w:rsidR="00A001DD" w:rsidRPr="001C2988">
        <w:rPr>
          <w:rFonts w:ascii="TH SarabunIT๙" w:hAnsi="TH SarabunIT๙" w:cs="TH SarabunIT๙"/>
          <w:cs/>
        </w:rPr>
        <w:t>งกัดสำนักงานสาธารณสุขจังหวัดสระแก้ว</w:t>
      </w:r>
      <w:r w:rsidRPr="001C2988">
        <w:rPr>
          <w:rFonts w:ascii="TH SarabunIT๙" w:hAnsi="TH SarabunIT๙" w:cs="TH SarabunIT๙"/>
          <w:cs/>
        </w:rPr>
        <w:t xml:space="preserve"> คิดอัตราค่าบริการของหน่วยบริการสาธารณสุข</w:t>
      </w:r>
      <w:r w:rsidRPr="001C2988">
        <w:rPr>
          <w:rFonts w:ascii="TH SarabunIT๙" w:hAnsi="TH SarabunIT๙" w:cs="TH SarabunIT๙"/>
        </w:rPr>
        <w:t xml:space="preserve"> </w:t>
      </w:r>
      <w:r w:rsidRPr="001C2988">
        <w:rPr>
          <w:rFonts w:ascii="TH SarabunIT๙" w:hAnsi="TH SarabunIT๙" w:cs="TH SarabunIT๙"/>
          <w:cs/>
        </w:rPr>
        <w:t>ในสั</w:t>
      </w:r>
      <w:r w:rsidR="00A001DD" w:rsidRPr="001C2988">
        <w:rPr>
          <w:rFonts w:ascii="TH SarabunIT๙" w:hAnsi="TH SarabunIT๙" w:cs="TH SarabunIT๙"/>
          <w:cs/>
        </w:rPr>
        <w:t>งกัดสำนักงานสาธารณสุขจังหวัดสระแก้ว ตั้งแต่วันที่ ๑ ตุลาคม ๒๕๖๑</w:t>
      </w:r>
      <w:r w:rsidRPr="001C2988">
        <w:rPr>
          <w:rFonts w:ascii="TH SarabunIT๙" w:hAnsi="TH SarabunIT๙" w:cs="TH SarabunIT๙"/>
          <w:cs/>
        </w:rPr>
        <w:t xml:space="preserve"> เป็นต้นไป</w:t>
      </w:r>
    </w:p>
    <w:p w:rsidR="009D633F" w:rsidRPr="001C2988" w:rsidRDefault="009F04D4">
      <w:pPr>
        <w:rPr>
          <w:rFonts w:ascii="TH SarabunIT๙" w:hAnsi="TH SarabunIT๙" w:cs="TH SarabunIT๙"/>
          <w:b/>
          <w:bCs/>
        </w:rPr>
      </w:pPr>
      <w:r w:rsidRPr="001C2988">
        <w:rPr>
          <w:rFonts w:ascii="TH SarabunIT๙" w:hAnsi="TH SarabunIT๙" w:cs="TH SarabunIT๙"/>
          <w:b/>
          <w:bCs/>
          <w:cs/>
        </w:rPr>
        <w:t>โดยให้ หน่วยบริการดำเนินการดังนี้</w:t>
      </w:r>
    </w:p>
    <w:p w:rsidR="00CD00F5" w:rsidRPr="001C2988" w:rsidRDefault="00CD00F5">
      <w:pPr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</w:rPr>
        <w:t>1.</w:t>
      </w:r>
      <w:r w:rsidRPr="001C2988">
        <w:rPr>
          <w:rFonts w:ascii="TH SarabunIT๙" w:hAnsi="TH SarabunIT๙" w:cs="TH SarabunIT๙"/>
          <w:cs/>
        </w:rPr>
        <w:t>ให้ยกเลิกอัตราค่าบริการ พ.ศ.2547 และใช้ค่าบริการ พ.ศ.2560 แทน</w:t>
      </w:r>
    </w:p>
    <w:p w:rsidR="00CD00F5" w:rsidRPr="001C2988" w:rsidRDefault="00CD00F5">
      <w:pPr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  <w:cs/>
        </w:rPr>
        <w:t>2.การกำหนดอัตราค่าบริการอื่นๆที่ต่างไปหรือไม่มีในเล่ม พ.ศ.2560 ให้ ผอ.รพ.เป็นผู้กำหนด</w:t>
      </w:r>
    </w:p>
    <w:p w:rsidR="00547CEE" w:rsidRPr="001C2988" w:rsidRDefault="00CD00F5">
      <w:pPr>
        <w:rPr>
          <w:rFonts w:ascii="TH SarabunIT๙" w:hAnsi="TH SarabunIT๙" w:cs="TH SarabunIT๙"/>
        </w:rPr>
      </w:pPr>
      <w:r w:rsidRPr="001C2988">
        <w:rPr>
          <w:rFonts w:ascii="TH SarabunIT๙" w:hAnsi="TH SarabunIT๙" w:cs="TH SarabunIT๙"/>
          <w:cs/>
        </w:rPr>
        <w:t>3.เมื่อคณะกรรมการระดับจังหวัดเห็นชอบ</w:t>
      </w:r>
      <w:r w:rsidR="00547CEE" w:rsidRPr="001C2988">
        <w:rPr>
          <w:rFonts w:ascii="TH SarabunIT๙" w:hAnsi="TH SarabunIT๙" w:cs="TH SarabunIT๙"/>
          <w:cs/>
        </w:rPr>
        <w:t xml:space="preserve"> จังหวัดจะทำประกาศ </w:t>
      </w:r>
    </w:p>
    <w:p w:rsidR="00547CEE" w:rsidRPr="001C2988" w:rsidRDefault="00547CEE">
      <w:pPr>
        <w:rPr>
          <w:rFonts w:ascii="TH SarabunIT๙" w:hAnsi="TH SarabunIT๙" w:cs="TH SarabunIT๙"/>
          <w:cs/>
        </w:rPr>
      </w:pPr>
      <w:r w:rsidRPr="001C2988">
        <w:rPr>
          <w:rFonts w:ascii="TH SarabunIT๙" w:hAnsi="TH SarabunIT๙" w:cs="TH SarabunIT๙"/>
          <w:cs/>
        </w:rPr>
        <w:t>4.ให้หน่วยบริการประกาศ/สื่อสารให้ผู้รับบริการทราบทั่วกัน โดยให้ผู้รับบริการสามารถตรวจสอบได้สะดวก</w:t>
      </w:r>
    </w:p>
    <w:sectPr w:rsidR="00547CEE" w:rsidRPr="001C2988" w:rsidSect="008B6F3E">
      <w:pgSz w:w="11906" w:h="16838"/>
      <w:pgMar w:top="1588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8C"/>
    <w:rsid w:val="00002870"/>
    <w:rsid w:val="00073098"/>
    <w:rsid w:val="000F0C4F"/>
    <w:rsid w:val="001C2988"/>
    <w:rsid w:val="0020548C"/>
    <w:rsid w:val="0025400A"/>
    <w:rsid w:val="00547CEE"/>
    <w:rsid w:val="006479D0"/>
    <w:rsid w:val="008B6F3E"/>
    <w:rsid w:val="008F124C"/>
    <w:rsid w:val="009D633F"/>
    <w:rsid w:val="009F04D4"/>
    <w:rsid w:val="00A001DD"/>
    <w:rsid w:val="00B775BE"/>
    <w:rsid w:val="00BA56E8"/>
    <w:rsid w:val="00C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8C"/>
    <w:pPr>
      <w:spacing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48C"/>
    <w:pPr>
      <w:jc w:val="thaiDistribute"/>
    </w:pPr>
    <w:rPr>
      <w:rFonts w:ascii="AngsanaUPC" w:eastAsia="Cordia New" w:hAnsi="AngsanaUPC" w:cs="AngsanaUPC"/>
    </w:rPr>
  </w:style>
  <w:style w:type="character" w:customStyle="1" w:styleId="a4">
    <w:name w:val="เนื้อความ อักขระ"/>
    <w:basedOn w:val="a0"/>
    <w:link w:val="a3"/>
    <w:rsid w:val="0020548C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8C"/>
    <w:pPr>
      <w:spacing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48C"/>
    <w:pPr>
      <w:jc w:val="thaiDistribute"/>
    </w:pPr>
    <w:rPr>
      <w:rFonts w:ascii="AngsanaUPC" w:eastAsia="Cordia New" w:hAnsi="AngsanaUPC" w:cs="AngsanaUPC"/>
    </w:rPr>
  </w:style>
  <w:style w:type="character" w:customStyle="1" w:styleId="a4">
    <w:name w:val="เนื้อความ อักขระ"/>
    <w:basedOn w:val="a0"/>
    <w:link w:val="a3"/>
    <w:rsid w:val="0020548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tonPakan</dc:creator>
  <cp:lastModifiedBy>User</cp:lastModifiedBy>
  <cp:revision>11</cp:revision>
  <cp:lastPrinted>2018-08-14T08:26:00Z</cp:lastPrinted>
  <dcterms:created xsi:type="dcterms:W3CDTF">2018-06-26T08:26:00Z</dcterms:created>
  <dcterms:modified xsi:type="dcterms:W3CDTF">2018-08-14T08:26:00Z</dcterms:modified>
</cp:coreProperties>
</file>