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93FAEB" w14:textId="0B8EC06D" w:rsidR="00C86FD5" w:rsidRPr="007561F6" w:rsidRDefault="00D54ADB" w:rsidP="00E205D0">
      <w:pPr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bookmarkStart w:id="0" w:name="_GoBack"/>
      <w:bookmarkEnd w:id="0"/>
      <w:r w:rsidRPr="007561F6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โครงกา</w:t>
      </w:r>
      <w:r w:rsidR="0010323C" w:rsidRPr="007561F6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รแก้ไขปัญหาโรคฟันผุในเด็กปฐมวัย</w:t>
      </w:r>
      <w:r w:rsidRPr="007561F6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ด้วย</w:t>
      </w:r>
      <w:r w:rsidR="0010323C" w:rsidRPr="007561F6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ฟลูออไรด์</w:t>
      </w:r>
    </w:p>
    <w:p w14:paraId="0C0DD713" w14:textId="14312B76" w:rsidR="00E6643E" w:rsidRPr="007561F6" w:rsidRDefault="00162287" w:rsidP="00C86FD5">
      <w:pPr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7561F6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จังหวัดสระแก้ว</w:t>
      </w:r>
      <w:r w:rsidR="00D54ADB" w:rsidRPr="007561F6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 xml:space="preserve"> ปี ๒๕๖๐</w:t>
      </w:r>
    </w:p>
    <w:p w14:paraId="0A00B53E" w14:textId="77777777" w:rsidR="00D54ADB" w:rsidRPr="007561F6" w:rsidRDefault="00D54ADB">
      <w:pPr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7561F6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หลักการและเหตุผล</w:t>
      </w:r>
    </w:p>
    <w:p w14:paraId="232C1ACF" w14:textId="7C063679" w:rsidR="000F20C2" w:rsidRPr="00C11834" w:rsidRDefault="00D54ADB" w:rsidP="00C9143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561F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โรคฟันผุในเด็กปฐมวัยเป็นปัญหาทางทันตสาธารณสุข ที่สำคัญของประเทศไทย จากผลการสำรวจสภาวะทันตสุขภาพแห่งชาติ ครั้งที่ ๗ พ.ศ.๒๕๕๕ พบว่า ร้อยละ ๕๑.๘ ของเด็กไทยอายุ ๓ ปี มีฟันผุ</w:t>
      </w:r>
      <w:r w:rsidR="00C91435" w:rsidRPr="007561F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</w:t>
      </w:r>
      <w:r w:rsidRPr="007561F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อย่างน้อย ๑ ซี่ โดยเด็กแต่ละคนจะเป็นโรคฟันผุ เฉลี่ยประมาณ ๒.๗ ซี่ </w:t>
      </w:r>
      <w:r w:rsidR="003763AC" w:rsidRPr="007561F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และในเขตภาคกลางเด็กไทยอายุ </w:t>
      </w:r>
      <w:r w:rsidR="002B1B59" w:rsidRPr="007561F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๓</w:t>
      </w:r>
      <w:r w:rsidR="003763AC" w:rsidRPr="007561F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3763AC" w:rsidRPr="007561F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ปี มีฟันผุร้อยละ </w:t>
      </w:r>
      <w:r w:rsidR="002B1B59" w:rsidRPr="007561F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๕๙</w:t>
      </w:r>
      <w:r w:rsidR="002B1B59" w:rsidRPr="007561F6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="002B1B59" w:rsidRPr="007561F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๖</w:t>
      </w:r>
      <w:r w:rsidR="003763AC" w:rsidRPr="007561F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9C1D64" w:rsidRPr="007561F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มีค่าเฉลี่ยฟันผุ ถอน อุด เท่ากับ ๓</w:t>
      </w:r>
      <w:r w:rsidR="009C1D64" w:rsidRPr="007561F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9C1D64" w:rsidRPr="007561F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ซี่ </w:t>
      </w:r>
      <w:r w:rsidRPr="007561F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ซึ่งเป้าหมายทันตสุขภาพประเทศไทย ในปี ๒๕๖๓ ต้องการให้เด็กกลุ่มอายุ ๓ ปี เป็นโรคฟันผุไม่เกิน ร้อยละ ๕๐.๓๑ สาเหตุของการเกิดโรคฟันผุ</w:t>
      </w:r>
      <w:r w:rsidR="00EC5F41" w:rsidRPr="007561F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 w:rsidR="00C91435" w:rsidRPr="007561F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7561F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ในเด็กปฐมวัยมีหลายปัจจัยที่เกี่ยวข้อง ทั้งปัจจัยทางชีววิทยา ปัจจัยด้านพฤติกรรม และปัจจัยทางด้านสังคมและสิ่งแวดล้อม การเกิดโรคฟันผุในเด็กปฐมวัย ก่อให้เกิดผลเสีย คือ เด็กจะเกิดความเจ็บปวดจากการบดเคี้ยวอาหาร ไม่สามารถรับประทานอาหารได้ตามปกติ ซึ่งส่งผลในเรื่องการพัฒนากล้ามเนื้อบริเวณใบหน้า ช่องปาก ตลอดจนการเจริญของกระดูกขากรรไกร </w:t>
      </w:r>
      <w:r w:rsidR="000F20C2" w:rsidRPr="007561F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หากมีอาการลุกลามที่ทำให้เด็กไม่สามารถเคี้ยวอาหารได้ </w:t>
      </w:r>
      <w:r w:rsidR="00C91435" w:rsidRPr="007561F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  </w:t>
      </w:r>
      <w:r w:rsidR="000F20C2" w:rsidRPr="007561F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การรับประทานอาหารได้น้อยลง เกิดภาวะขาดสารอาหาร ซึ่งมีผลกระทบต่อการเจริญเติบโตของร่างกายและสมองของเด็ก</w:t>
      </w:r>
      <w:r w:rsidR="009F450C" w:rsidRPr="007561F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 w:rsidR="00C86FD5" w:rsidRPr="007561F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จาก</w:t>
      </w:r>
      <w:r w:rsidR="001B7B0C" w:rsidRPr="007561F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ข้อมูล </w:t>
      </w:r>
      <w:r w:rsidR="00750EE7" w:rsidRPr="007561F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ปี ๒๕๕๙ การมี</w:t>
      </w:r>
      <w:r w:rsidR="001B7B0C" w:rsidRPr="007561F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ฟันดีไม่มีผุ (</w:t>
      </w:r>
      <w:r w:rsidR="001B7B0C" w:rsidRPr="007561F6">
        <w:rPr>
          <w:rFonts w:ascii="TH SarabunIT๙" w:hAnsi="TH SarabunIT๙" w:cs="TH SarabunIT๙"/>
          <w:color w:val="000000" w:themeColor="text1"/>
          <w:sz w:val="32"/>
          <w:szCs w:val="32"/>
        </w:rPr>
        <w:t>Cavity Free</w:t>
      </w:r>
      <w:r w:rsidR="00EC168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 ของเด็กอายุ 3-5</w:t>
      </w:r>
      <w:r w:rsidR="001B7B0C" w:rsidRPr="007561F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ปี ข</w:t>
      </w:r>
      <w:r w:rsidR="00C86FD5" w:rsidRPr="007561F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อง</w:t>
      </w:r>
      <w:r w:rsidR="00086BD9" w:rsidRPr="007561F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อำเภอ</w:t>
      </w:r>
      <w:r w:rsidR="00086BD9" w:rsidRPr="007561F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ใน</w:t>
      </w:r>
      <w:r w:rsidR="00086BD9" w:rsidRPr="007561F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จังหวัดสระแก้ว</w:t>
      </w:r>
      <w:r w:rsidR="00C86FD5" w:rsidRPr="007561F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พบดังนี้ </w:t>
      </w:r>
      <w:r w:rsidR="00086BD9" w:rsidRPr="007561F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อำเภอเมืองสระแก้ว</w:t>
      </w:r>
      <w:r w:rsidR="00C86FD5" w:rsidRPr="007561F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ร้อยละ </w:t>
      </w:r>
      <w:r w:rsidR="00EC1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63.80</w:t>
      </w:r>
      <w:r w:rsidR="00C86FD5" w:rsidRPr="007561F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086BD9" w:rsidRPr="007561F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อำเภอคลองหาด</w:t>
      </w:r>
      <w:r w:rsidR="00C86FD5" w:rsidRPr="007561F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ร้อยละ </w:t>
      </w:r>
      <w:r w:rsidR="00EC1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40.88</w:t>
      </w:r>
      <w:r w:rsidR="00C86FD5" w:rsidRPr="007561F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8D43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</w:t>
      </w:r>
      <w:r w:rsidR="00086BD9" w:rsidRPr="007561F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อำเภอตาพระยา</w:t>
      </w:r>
      <w:r w:rsidR="00C86FD5" w:rsidRPr="007561F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ร้อยละ </w:t>
      </w:r>
      <w:r w:rsidR="008D43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59.58</w:t>
      </w:r>
      <w:r w:rsidR="00C86FD5" w:rsidRPr="007561F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086BD9" w:rsidRPr="007561F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อำเภอวังน้ำเย็น </w:t>
      </w:r>
      <w:r w:rsidR="00C86FD5" w:rsidRPr="007561F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ร้อยละ </w:t>
      </w:r>
      <w:r w:rsidR="008D43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82.55</w:t>
      </w:r>
      <w:r w:rsidR="00C86FD5" w:rsidRPr="007561F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086BD9" w:rsidRPr="007561F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อำเภอวัฒนานคร</w:t>
      </w:r>
      <w:r w:rsidR="00C86FD5" w:rsidRPr="007561F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ร้อยละ </w:t>
      </w:r>
      <w:r w:rsidR="008D43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67.35</w:t>
      </w:r>
      <w:r w:rsidR="00C86FD5" w:rsidRPr="007561F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086BD9" w:rsidRPr="007561F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อำเภออ</w:t>
      </w:r>
      <w:r w:rsidR="008D43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รัญประเทศ </w:t>
      </w:r>
      <w:r w:rsidR="00C86FD5" w:rsidRPr="007561F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ร้อยละ</w:t>
      </w:r>
      <w:r w:rsidR="00086BD9" w:rsidRPr="007561F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8D43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72.02</w:t>
      </w:r>
      <w:r w:rsidR="00C86FD5" w:rsidRPr="007561F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086BD9" w:rsidRPr="007561F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อำเภอเขาฉกรรจ์ ร้อยละ </w:t>
      </w:r>
      <w:r w:rsidR="008D43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50.55</w:t>
      </w:r>
      <w:r w:rsidR="00086BD9" w:rsidRPr="007561F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อำเภอโคกสูง ร้อยละ </w:t>
      </w:r>
      <w:r w:rsidR="008D43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66.33</w:t>
      </w:r>
      <w:r w:rsidR="00086BD9" w:rsidRPr="007561F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C86FD5" w:rsidRPr="007561F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</w:t>
      </w:r>
      <w:r w:rsidR="007561F6" w:rsidRPr="007561F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</w:t>
      </w:r>
      <w:r w:rsidR="008D43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ำเภอวังสมบูรณ์ </w:t>
      </w:r>
      <w:r w:rsidR="00C86FD5" w:rsidRPr="007561F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ร้อยละ </w:t>
      </w:r>
      <w:r w:rsidR="0040224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66.67</w:t>
      </w:r>
      <w:r w:rsidR="00C86FD5" w:rsidRPr="007561F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7561F6" w:rsidRPr="007561F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โดย</w:t>
      </w:r>
      <w:r w:rsidR="00C86FD5" w:rsidRPr="007561F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ภาพรวม</w:t>
      </w:r>
      <w:r w:rsidR="007561F6" w:rsidRPr="007561F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ของจังหวัดสระแก้ว</w:t>
      </w:r>
      <w:r w:rsidR="00C86FD5" w:rsidRPr="007561F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เด็กอายุ </w:t>
      </w:r>
      <w:r w:rsidR="0022046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3-5</w:t>
      </w:r>
      <w:r w:rsidR="00C86FD5" w:rsidRPr="007561F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ปี ฟันดีไม่มีผุ (</w:t>
      </w:r>
      <w:r w:rsidR="00C86FD5" w:rsidRPr="007561F6">
        <w:rPr>
          <w:rFonts w:ascii="TH SarabunIT๙" w:hAnsi="TH SarabunIT๙" w:cs="TH SarabunIT๙"/>
          <w:color w:val="000000" w:themeColor="text1"/>
          <w:sz w:val="32"/>
          <w:szCs w:val="32"/>
        </w:rPr>
        <w:t>Cavity Fr</w:t>
      </w:r>
      <w:r w:rsidR="00C86FD5" w:rsidRPr="00C11834">
        <w:rPr>
          <w:rFonts w:ascii="TH SarabunIT๙" w:hAnsi="TH SarabunIT๙" w:cs="TH SarabunIT๙"/>
          <w:sz w:val="32"/>
          <w:szCs w:val="32"/>
        </w:rPr>
        <w:t>ee)</w:t>
      </w:r>
      <w:r w:rsidR="00C86FD5" w:rsidRPr="00C11834">
        <w:rPr>
          <w:rFonts w:ascii="TH SarabunIT๙" w:hAnsi="TH SarabunIT๙" w:cs="TH SarabunIT๙"/>
          <w:sz w:val="32"/>
          <w:szCs w:val="32"/>
          <w:cs/>
        </w:rPr>
        <w:t xml:space="preserve"> คิดเป็น ร้อยละ </w:t>
      </w:r>
      <w:r w:rsidR="007561F6">
        <w:rPr>
          <w:rFonts w:ascii="TH SarabunIT๙" w:hAnsi="TH SarabunIT๙" w:cs="TH SarabunIT๙" w:hint="cs"/>
          <w:sz w:val="32"/>
          <w:szCs w:val="32"/>
          <w:cs/>
        </w:rPr>
        <w:t>66.97</w:t>
      </w:r>
      <w:r w:rsidR="00C86FD5" w:rsidRPr="00C11834">
        <w:rPr>
          <w:rFonts w:ascii="TH SarabunIT๙" w:hAnsi="TH SarabunIT๙" w:cs="TH SarabunIT๙"/>
          <w:sz w:val="32"/>
          <w:szCs w:val="32"/>
          <w:cs/>
        </w:rPr>
        <w:t xml:space="preserve"> จากข้อมูลดังกล่าวจะเห็นได้ว่า เด็กอายุ </w:t>
      </w:r>
      <w:r w:rsidR="0022046E">
        <w:rPr>
          <w:rFonts w:ascii="TH SarabunIT๙" w:hAnsi="TH SarabunIT๙" w:cs="TH SarabunIT๙" w:hint="cs"/>
          <w:sz w:val="32"/>
          <w:szCs w:val="32"/>
          <w:cs/>
        </w:rPr>
        <w:t>3-5</w:t>
      </w:r>
      <w:r w:rsidR="00C86FD5" w:rsidRPr="00C11834">
        <w:rPr>
          <w:rFonts w:ascii="TH SarabunIT๙" w:hAnsi="TH SarabunIT๙" w:cs="TH SarabunIT๙"/>
          <w:sz w:val="32"/>
          <w:szCs w:val="32"/>
          <w:cs/>
        </w:rPr>
        <w:t xml:space="preserve"> ปี มีปัญหาทางด้านทันตสาธารณสุข</w:t>
      </w:r>
      <w:r w:rsidR="007561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86FD5" w:rsidRPr="00C11834">
        <w:rPr>
          <w:rFonts w:ascii="TH SarabunIT๙" w:hAnsi="TH SarabunIT๙" w:cs="TH SarabunIT๙"/>
          <w:sz w:val="32"/>
          <w:szCs w:val="32"/>
          <w:cs/>
        </w:rPr>
        <w:t>ภาพรวมประเทศ ร้อยละ</w:t>
      </w:r>
      <w:r w:rsidR="00A705D1" w:rsidRPr="00C1183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86FD5" w:rsidRPr="00C11834">
        <w:rPr>
          <w:rFonts w:ascii="TH SarabunIT๙" w:hAnsi="TH SarabunIT๙" w:cs="TH SarabunIT๙"/>
          <w:sz w:val="32"/>
          <w:szCs w:val="32"/>
          <w:cs/>
        </w:rPr>
        <w:t xml:space="preserve">๔๕.๔๔ ซึ่งเป้าหมายของกรมอนามัย กระทรวงสาธารณสุข </w:t>
      </w:r>
      <w:r w:rsidR="00A705D1" w:rsidRPr="00C11834">
        <w:rPr>
          <w:rFonts w:ascii="TH SarabunIT๙" w:hAnsi="TH SarabunIT๙" w:cs="TH SarabunIT๙"/>
          <w:sz w:val="32"/>
          <w:szCs w:val="32"/>
          <w:cs/>
        </w:rPr>
        <w:t>กำหนดให้</w:t>
      </w:r>
      <w:r w:rsidR="00C91435" w:rsidRPr="00C1183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705D1" w:rsidRPr="00C11834">
        <w:rPr>
          <w:rFonts w:ascii="TH SarabunIT๙" w:hAnsi="TH SarabunIT๙" w:cs="TH SarabunIT๙"/>
          <w:sz w:val="32"/>
          <w:szCs w:val="32"/>
          <w:cs/>
        </w:rPr>
        <w:t>ไม่เกิน ร้อยละ ๕๒</w:t>
      </w:r>
    </w:p>
    <w:p w14:paraId="6E0D3E01" w14:textId="005B0924" w:rsidR="00C91435" w:rsidRPr="00C11834" w:rsidRDefault="00C91435" w:rsidP="00094F0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11834">
        <w:rPr>
          <w:rFonts w:ascii="TH SarabunIT๙" w:hAnsi="TH SarabunIT๙" w:cs="TH SarabunIT๙"/>
          <w:sz w:val="32"/>
          <w:szCs w:val="32"/>
        </w:rPr>
        <w:tab/>
      </w:r>
      <w:r w:rsidRPr="00C11834">
        <w:rPr>
          <w:rFonts w:ascii="TH SarabunIT๙" w:hAnsi="TH SarabunIT๙" w:cs="TH SarabunIT๙"/>
          <w:sz w:val="32"/>
          <w:szCs w:val="32"/>
          <w:cs/>
        </w:rPr>
        <w:t>การจัดการแก้ไขปัญหาโรคฟันผุด้วย</w:t>
      </w:r>
      <w:r w:rsidR="00094F0D" w:rsidRPr="00C11834">
        <w:rPr>
          <w:rFonts w:ascii="TH SarabunIT๙" w:hAnsi="TH SarabunIT๙" w:cs="TH SarabunIT๙"/>
          <w:sz w:val="32"/>
          <w:szCs w:val="32"/>
          <w:cs/>
        </w:rPr>
        <w:t>การ</w:t>
      </w:r>
      <w:r w:rsidR="0010323C" w:rsidRPr="00C11834">
        <w:rPr>
          <w:rFonts w:ascii="TH SarabunIT๙" w:hAnsi="TH SarabunIT๙" w:cs="TH SarabunIT๙"/>
          <w:sz w:val="32"/>
          <w:szCs w:val="32"/>
          <w:cs/>
        </w:rPr>
        <w:t>ใช้ฟลูออไรด์ในรูปแบบต่างๆ ไม่ว่าจะเป็นยาสีฟันผสมฟลูออไรด์ เม็ดอมฟลูออไรด์ น้ำประปาผสมฟลูออไรด์ การทาฟลูออไรด์วานิช หรือวัสดุอื่นๆที่มีฟลูออไรด์</w:t>
      </w:r>
      <w:r w:rsidR="00282403" w:rsidRPr="00C1183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0323C" w:rsidRPr="00C11834">
        <w:rPr>
          <w:rFonts w:ascii="TH SarabunIT๙" w:hAnsi="TH SarabunIT๙" w:cs="TH SarabunIT๙"/>
          <w:sz w:val="32"/>
          <w:szCs w:val="32"/>
          <w:cs/>
        </w:rPr>
        <w:t>สำหรับการทาฟลูออไรด์วานิชเป็นวิธีที่ง่ายและมีประสิทธิภาพ</w:t>
      </w:r>
      <w:r w:rsidR="00094F0D" w:rsidRPr="00C11834">
        <w:rPr>
          <w:rFonts w:ascii="TH SarabunIT๙" w:hAnsi="TH SarabunIT๙" w:cs="TH SarabunIT๙"/>
          <w:sz w:val="32"/>
          <w:szCs w:val="32"/>
          <w:cs/>
        </w:rPr>
        <w:t xml:space="preserve"> ใช้เวลาน้อยและเด็กเล็กให้ความร่วมมือเป็นอย่างดี </w:t>
      </w:r>
    </w:p>
    <w:p w14:paraId="0D109F28" w14:textId="58AEEABD" w:rsidR="00C91435" w:rsidRPr="007561F6" w:rsidRDefault="00C91435" w:rsidP="00E62596">
      <w:pPr>
        <w:spacing w:after="0" w:line="240" w:lineRule="auto"/>
        <w:jc w:val="thaiDistribute"/>
        <w:rPr>
          <w:rFonts w:ascii="TH SarabunIT๙" w:hAnsi="TH SarabunIT๙" w:cs="TH SarabunIT๙"/>
          <w:color w:val="C00000"/>
          <w:sz w:val="32"/>
          <w:szCs w:val="32"/>
        </w:rPr>
      </w:pPr>
      <w:r w:rsidRPr="007561F6">
        <w:rPr>
          <w:rFonts w:ascii="TH SarabunIT๙" w:hAnsi="TH SarabunIT๙" w:cs="TH SarabunIT๙"/>
          <w:color w:val="C00000"/>
          <w:sz w:val="32"/>
          <w:szCs w:val="32"/>
          <w:cs/>
        </w:rPr>
        <w:tab/>
      </w:r>
      <w:r w:rsidRPr="00E22632">
        <w:rPr>
          <w:rFonts w:ascii="TH SarabunIT๙" w:hAnsi="TH SarabunIT๙" w:cs="TH SarabunIT๙"/>
          <w:sz w:val="32"/>
          <w:szCs w:val="32"/>
          <w:cs/>
        </w:rPr>
        <w:t>ดังนั้น เพื่อเป็นการแก้ไขปัญหาโรคฟันผุในเด็กปฐมวัย และการจัดบริการเชิงรุกด้านทันตสาธารณสุข สำนักงานสาธารณสุขจังหวัด</w:t>
      </w:r>
      <w:r w:rsidR="00E22632" w:rsidRPr="00E22632">
        <w:rPr>
          <w:rFonts w:ascii="TH SarabunIT๙" w:hAnsi="TH SarabunIT๙" w:cs="TH SarabunIT๙" w:hint="cs"/>
          <w:sz w:val="32"/>
          <w:szCs w:val="32"/>
          <w:cs/>
        </w:rPr>
        <w:t xml:space="preserve">สระแก้ว </w:t>
      </w:r>
      <w:r w:rsidR="00E62596" w:rsidRPr="00E22632">
        <w:rPr>
          <w:rFonts w:ascii="TH SarabunIT๙" w:hAnsi="TH SarabunIT๙" w:cs="TH SarabunIT๙"/>
          <w:sz w:val="32"/>
          <w:szCs w:val="32"/>
          <w:cs/>
        </w:rPr>
        <w:t>จึงได้จัดทำโครงการ</w:t>
      </w:r>
      <w:r w:rsidR="0010323C" w:rsidRPr="00E22632">
        <w:rPr>
          <w:rFonts w:ascii="TH SarabunIT๙" w:hAnsi="TH SarabunIT๙" w:cs="TH SarabunIT๙"/>
          <w:sz w:val="32"/>
          <w:szCs w:val="32"/>
          <w:cs/>
        </w:rPr>
        <w:t>แก้ไขปัญหาโรคฟันผุในเด็กปฐมวัย</w:t>
      </w:r>
      <w:r w:rsidR="00E62596" w:rsidRPr="00E22632">
        <w:rPr>
          <w:rFonts w:ascii="TH SarabunIT๙" w:hAnsi="TH SarabunIT๙" w:cs="TH SarabunIT๙"/>
          <w:sz w:val="32"/>
          <w:szCs w:val="32"/>
          <w:cs/>
        </w:rPr>
        <w:t>ด้ว</w:t>
      </w:r>
      <w:r w:rsidR="0010323C" w:rsidRPr="00E22632">
        <w:rPr>
          <w:rFonts w:ascii="TH SarabunIT๙" w:hAnsi="TH SarabunIT๙" w:cs="TH SarabunIT๙"/>
          <w:sz w:val="32"/>
          <w:szCs w:val="32"/>
          <w:cs/>
        </w:rPr>
        <w:t>ยฟลูออไรด์</w:t>
      </w:r>
      <w:r w:rsidR="005C4793" w:rsidRPr="00E2263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22632" w:rsidRPr="00E22632">
        <w:rPr>
          <w:rFonts w:ascii="TH SarabunIT๙" w:hAnsi="TH SarabunIT๙" w:cs="TH SarabunIT๙" w:hint="cs"/>
          <w:sz w:val="32"/>
          <w:szCs w:val="32"/>
          <w:cs/>
        </w:rPr>
        <w:t xml:space="preserve">จังหวัดสระแก้ว </w:t>
      </w:r>
      <w:r w:rsidR="002B0C89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="00025B52" w:rsidRPr="00E22632">
        <w:rPr>
          <w:rFonts w:ascii="TH SarabunIT๙" w:hAnsi="TH SarabunIT๙" w:cs="TH SarabunIT๙"/>
          <w:sz w:val="32"/>
          <w:szCs w:val="32"/>
          <w:cs/>
        </w:rPr>
        <w:t xml:space="preserve">ปี ๒๕๖๐ </w:t>
      </w:r>
      <w:r w:rsidR="00964B6C">
        <w:rPr>
          <w:rFonts w:ascii="TH SarabunIT๙" w:hAnsi="TH SarabunIT๙" w:cs="TH SarabunIT๙"/>
          <w:color w:val="C00000"/>
          <w:sz w:val="32"/>
          <w:szCs w:val="32"/>
        </w:rPr>
        <w:t xml:space="preserve"> </w:t>
      </w:r>
    </w:p>
    <w:p w14:paraId="51B67F7F" w14:textId="77777777" w:rsidR="00CF4F6E" w:rsidRPr="00C11834" w:rsidRDefault="00CF4F6E" w:rsidP="00E6259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1460D4B" w14:textId="77777777" w:rsidR="00E62596" w:rsidRPr="00C11834" w:rsidRDefault="00E62596" w:rsidP="00E6259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C11834">
        <w:rPr>
          <w:rFonts w:ascii="TH SarabunIT๙" w:hAnsi="TH SarabunIT๙" w:cs="TH SarabunIT๙"/>
          <w:b/>
          <w:bCs/>
          <w:sz w:val="36"/>
          <w:szCs w:val="36"/>
          <w:cs/>
        </w:rPr>
        <w:t>วัตถุประสงค์</w:t>
      </w:r>
    </w:p>
    <w:p w14:paraId="5778CE23" w14:textId="65FC2B13" w:rsidR="00E62596" w:rsidRPr="00C11834" w:rsidRDefault="002F3215" w:rsidP="00E62596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1834">
        <w:rPr>
          <w:rFonts w:ascii="TH SarabunIT๙" w:hAnsi="TH SarabunIT๙" w:cs="TH SarabunIT๙"/>
          <w:sz w:val="32"/>
          <w:szCs w:val="32"/>
          <w:cs/>
        </w:rPr>
        <w:t>เพื่อคัดกรองโรคฟันผุในกลุ่มเด็กปฐมวัยที่กำลัง</w:t>
      </w:r>
      <w:r w:rsidR="007561F6">
        <w:rPr>
          <w:rFonts w:ascii="TH SarabunIT๙" w:hAnsi="TH SarabunIT๙" w:cs="TH SarabunIT๙"/>
          <w:sz w:val="32"/>
          <w:szCs w:val="32"/>
          <w:cs/>
        </w:rPr>
        <w:t>ศึกษาอยู่ในศูนย์พัฒนาเด็กเล็ก</w:t>
      </w:r>
      <w:r w:rsidR="007561F6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Pr="00C11834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7561F6">
        <w:rPr>
          <w:rFonts w:ascii="TH SarabunIT๙" w:hAnsi="TH SarabunIT๙" w:cs="TH SarabunIT๙" w:hint="cs"/>
          <w:sz w:val="32"/>
          <w:szCs w:val="32"/>
          <w:cs/>
        </w:rPr>
        <w:t>สระแก้ว</w:t>
      </w:r>
    </w:p>
    <w:p w14:paraId="5088F107" w14:textId="41B23DBD" w:rsidR="0002220B" w:rsidRPr="00C11834" w:rsidRDefault="002F3215" w:rsidP="0002220B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C11834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02220B" w:rsidRPr="00C11834">
        <w:rPr>
          <w:rFonts w:ascii="TH SarabunIT๙" w:hAnsi="TH SarabunIT๙" w:cs="TH SarabunIT๙"/>
          <w:sz w:val="32"/>
          <w:szCs w:val="32"/>
          <w:cs/>
        </w:rPr>
        <w:t>ให้การ</w:t>
      </w:r>
      <w:r w:rsidR="007D39A2">
        <w:rPr>
          <w:rFonts w:ascii="TH SarabunIT๙" w:hAnsi="TH SarabunIT๙" w:cs="TH SarabunIT๙" w:hint="cs"/>
          <w:sz w:val="32"/>
          <w:szCs w:val="32"/>
          <w:cs/>
        </w:rPr>
        <w:t>ป้องกัน</w:t>
      </w:r>
      <w:r w:rsidR="007561F6">
        <w:rPr>
          <w:rFonts w:ascii="TH SarabunIT๙" w:hAnsi="TH SarabunIT๙" w:cs="TH SarabunIT๙"/>
          <w:sz w:val="32"/>
          <w:szCs w:val="32"/>
          <w:cs/>
        </w:rPr>
        <w:t>โรคฟันผุด้วยวิธี</w:t>
      </w:r>
      <w:r w:rsidR="0010323C" w:rsidRPr="00C11834">
        <w:rPr>
          <w:rFonts w:ascii="TH SarabunIT๙" w:hAnsi="TH SarabunIT๙" w:cs="TH SarabunIT๙"/>
          <w:sz w:val="32"/>
          <w:szCs w:val="32"/>
          <w:cs/>
        </w:rPr>
        <w:t>การใช้ฟลูออไรด์ในรูปแบบต่างๆ</w:t>
      </w:r>
      <w:r w:rsidR="0002220B" w:rsidRPr="00C11834">
        <w:rPr>
          <w:rFonts w:ascii="TH SarabunIT๙" w:hAnsi="TH SarabunIT๙" w:cs="TH SarabunIT๙"/>
          <w:sz w:val="32"/>
          <w:szCs w:val="32"/>
          <w:cs/>
        </w:rPr>
        <w:t>ในกลุ่มเด็กปฐมวัยที่</w:t>
      </w:r>
      <w:r w:rsidR="0010323C" w:rsidRPr="00C11834">
        <w:rPr>
          <w:rFonts w:ascii="TH SarabunIT๙" w:hAnsi="TH SarabunIT๙" w:cs="TH SarabunIT๙"/>
          <w:sz w:val="32"/>
          <w:szCs w:val="32"/>
          <w:cs/>
        </w:rPr>
        <w:t>ได้รับการ</w:t>
      </w:r>
      <w:r w:rsidR="0002220B" w:rsidRPr="00C11834">
        <w:rPr>
          <w:rFonts w:ascii="TH SarabunIT๙" w:hAnsi="TH SarabunIT๙" w:cs="TH SarabunIT๙"/>
          <w:sz w:val="32"/>
          <w:szCs w:val="32"/>
          <w:cs/>
        </w:rPr>
        <w:t>ตรวจ</w:t>
      </w:r>
      <w:r w:rsidR="0010323C" w:rsidRPr="00C11834">
        <w:rPr>
          <w:rFonts w:ascii="TH SarabunIT๙" w:hAnsi="TH SarabunIT๙" w:cs="TH SarabunIT๙"/>
          <w:sz w:val="32"/>
          <w:szCs w:val="32"/>
          <w:cs/>
        </w:rPr>
        <w:t>คัดกรองโรคฟันผุ</w:t>
      </w:r>
      <w:r w:rsidR="007561F6">
        <w:rPr>
          <w:rFonts w:ascii="TH SarabunIT๙" w:hAnsi="TH SarabunIT๙" w:cs="TH SarabunIT๙" w:hint="cs"/>
          <w:sz w:val="32"/>
          <w:szCs w:val="32"/>
          <w:cs/>
        </w:rPr>
        <w:t>ทุกอำเภอใน</w:t>
      </w:r>
      <w:r w:rsidR="0010323C" w:rsidRPr="00C11834">
        <w:rPr>
          <w:rFonts w:ascii="TH SarabunIT๙" w:hAnsi="TH SarabunIT๙" w:cs="TH SarabunIT๙"/>
          <w:sz w:val="32"/>
          <w:szCs w:val="32"/>
          <w:cs/>
        </w:rPr>
        <w:t>จั</w:t>
      </w:r>
      <w:r w:rsidR="0002220B" w:rsidRPr="00C11834">
        <w:rPr>
          <w:rFonts w:ascii="TH SarabunIT๙" w:hAnsi="TH SarabunIT๙" w:cs="TH SarabunIT๙"/>
          <w:sz w:val="32"/>
          <w:szCs w:val="32"/>
          <w:cs/>
        </w:rPr>
        <w:t>งหวัด</w:t>
      </w:r>
      <w:r w:rsidR="007561F6">
        <w:rPr>
          <w:rFonts w:ascii="TH SarabunIT๙" w:hAnsi="TH SarabunIT๙" w:cs="TH SarabunIT๙" w:hint="cs"/>
          <w:sz w:val="32"/>
          <w:szCs w:val="32"/>
          <w:cs/>
        </w:rPr>
        <w:t>สระแก้ว</w:t>
      </w:r>
    </w:p>
    <w:p w14:paraId="30936AFE" w14:textId="46A53225" w:rsidR="00CF4F6E" w:rsidRDefault="0002220B" w:rsidP="0002220B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1834">
        <w:rPr>
          <w:rFonts w:ascii="TH SarabunIT๙" w:hAnsi="TH SarabunIT๙" w:cs="TH SarabunIT๙"/>
          <w:sz w:val="32"/>
          <w:szCs w:val="32"/>
          <w:cs/>
        </w:rPr>
        <w:t>เพื่อเป็นการส่งเสริมการมีสุขภาพช่องปากและฟันที่ถูกสุขลักษณะของเด็กปฐมวัย</w:t>
      </w:r>
      <w:r w:rsidR="009C1D64" w:rsidRPr="00C11834">
        <w:rPr>
          <w:rFonts w:ascii="TH SarabunIT๙" w:hAnsi="TH SarabunIT๙" w:cs="TH SarabunIT๙"/>
          <w:sz w:val="32"/>
          <w:szCs w:val="32"/>
          <w:cs/>
        </w:rPr>
        <w:t xml:space="preserve"> อีกทั้งช่วยลดปัญหาพัฒ</w:t>
      </w:r>
      <w:r w:rsidR="00025B52">
        <w:rPr>
          <w:rFonts w:ascii="TH SarabunIT๙" w:hAnsi="TH SarabunIT๙" w:cs="TH SarabunIT๙"/>
          <w:sz w:val="32"/>
          <w:szCs w:val="32"/>
          <w:cs/>
        </w:rPr>
        <w:t>นาการล่าช้า</w:t>
      </w:r>
      <w:r w:rsidR="00025B52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025B52">
        <w:rPr>
          <w:rFonts w:ascii="TH SarabunIT๙" w:hAnsi="TH SarabunIT๙" w:cs="TH SarabunIT๙"/>
          <w:sz w:val="32"/>
          <w:szCs w:val="32"/>
          <w:cs/>
        </w:rPr>
        <w:t>ปัญหาด้านสติปัญญา</w:t>
      </w:r>
    </w:p>
    <w:p w14:paraId="17E2565D" w14:textId="77777777" w:rsidR="00563638" w:rsidRPr="00C11834" w:rsidRDefault="00563638" w:rsidP="00563638">
      <w:pPr>
        <w:pStyle w:val="a3"/>
        <w:spacing w:after="0" w:line="240" w:lineRule="auto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903BEE5" w14:textId="6117F62A" w:rsidR="00563638" w:rsidRPr="00563638" w:rsidRDefault="00563638" w:rsidP="00563638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กลุ่มเป้าหมาย </w:t>
      </w:r>
      <w:r w:rsidRPr="00563638"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14:paraId="1564C2A3" w14:textId="77777777" w:rsidR="0022046E" w:rsidRDefault="0022046E" w:rsidP="00D16ED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6E523CBA" w14:textId="331C64BF" w:rsidR="005C4793" w:rsidRPr="00C11834" w:rsidRDefault="0002220B" w:rsidP="00D16ED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C11834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กลุ่มเป้าหมาย</w:t>
      </w:r>
      <w:r w:rsidR="00D16ED6" w:rsidRPr="00C11834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14:paraId="0303B662" w14:textId="4F140135" w:rsidR="00D16ED6" w:rsidRPr="00C11834" w:rsidRDefault="00D16ED6" w:rsidP="00D16ED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11834">
        <w:rPr>
          <w:rFonts w:ascii="TH SarabunIT๙" w:hAnsi="TH SarabunIT๙" w:cs="TH SarabunIT๙"/>
          <w:sz w:val="32"/>
          <w:szCs w:val="32"/>
          <w:cs/>
        </w:rPr>
        <w:tab/>
        <w:t>เด็กปฐมวัยที่กำลังศึกษาในศูนย์พัฒนาเด็กเล็ก</w:t>
      </w:r>
      <w:r w:rsidR="0043328C" w:rsidRPr="00C11834">
        <w:rPr>
          <w:rFonts w:ascii="TH SarabunIT๙" w:hAnsi="TH SarabunIT๙" w:cs="TH SarabunIT๙"/>
          <w:sz w:val="32"/>
          <w:szCs w:val="32"/>
          <w:cs/>
        </w:rPr>
        <w:t>และชั้นอนุบาล</w:t>
      </w:r>
      <w:r w:rsidR="00EC16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561F6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Pr="00C11834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7561F6">
        <w:rPr>
          <w:rFonts w:ascii="TH SarabunIT๙" w:hAnsi="TH SarabunIT๙" w:cs="TH SarabunIT๙" w:hint="cs"/>
          <w:sz w:val="32"/>
          <w:szCs w:val="32"/>
          <w:cs/>
        </w:rPr>
        <w:t>สระแก้ว</w:t>
      </w:r>
      <w:r w:rsidRPr="00C11834">
        <w:rPr>
          <w:rFonts w:ascii="TH SarabunIT๙" w:hAnsi="TH SarabunIT๙" w:cs="TH SarabunIT๙"/>
          <w:sz w:val="32"/>
          <w:szCs w:val="32"/>
          <w:cs/>
        </w:rPr>
        <w:t xml:space="preserve"> จำนวน  </w:t>
      </w:r>
      <w:r w:rsidR="007561F6">
        <w:rPr>
          <w:rFonts w:ascii="TH SarabunIT๙" w:hAnsi="TH SarabunIT๙" w:cs="TH SarabunIT๙" w:hint="cs"/>
          <w:sz w:val="32"/>
          <w:szCs w:val="32"/>
          <w:cs/>
        </w:rPr>
        <w:t>9 อำเภอ</w:t>
      </w:r>
      <w:r w:rsidRPr="00C11834">
        <w:rPr>
          <w:rFonts w:ascii="TH SarabunIT๙" w:hAnsi="TH SarabunIT๙" w:cs="TH SarabunIT๙"/>
          <w:sz w:val="32"/>
          <w:szCs w:val="32"/>
        </w:rPr>
        <w:t xml:space="preserve"> </w:t>
      </w:r>
      <w:r w:rsidRPr="00C11834">
        <w:rPr>
          <w:rFonts w:ascii="TH SarabunIT๙" w:hAnsi="TH SarabunIT๙" w:cs="TH SarabunIT๙"/>
          <w:sz w:val="32"/>
          <w:szCs w:val="32"/>
          <w:cs/>
        </w:rPr>
        <w:t>รวมจำนวนเด็กปฐมวัยที่ได้รับการคัดกรอง</w:t>
      </w:r>
      <w:r w:rsidR="0010323C" w:rsidRPr="00C11834">
        <w:rPr>
          <w:rFonts w:ascii="TH SarabunIT๙" w:hAnsi="TH SarabunIT๙" w:cs="TH SarabunIT๙"/>
          <w:sz w:val="32"/>
          <w:szCs w:val="32"/>
          <w:cs/>
        </w:rPr>
        <w:t>โรคฟันผุและได้รับบริการด้วยการใช้ฟลูออไรด์ในการป้องกันโรคฟันผุ</w:t>
      </w:r>
      <w:r w:rsidRPr="00EC168E">
        <w:rPr>
          <w:rFonts w:ascii="TH SarabunIT๙" w:hAnsi="TH SarabunIT๙" w:cs="TH SarabunIT๙"/>
          <w:sz w:val="32"/>
          <w:szCs w:val="32"/>
          <w:cs/>
        </w:rPr>
        <w:t xml:space="preserve"> ทั้งสิ้น</w:t>
      </w:r>
      <w:r w:rsidR="0043328C" w:rsidRPr="00EC168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C168E" w:rsidRPr="00EC168E">
        <w:rPr>
          <w:rFonts w:ascii="TH SarabunIT๙" w:hAnsi="TH SarabunIT๙" w:cs="TH SarabunIT๙"/>
          <w:sz w:val="32"/>
          <w:szCs w:val="32"/>
        </w:rPr>
        <w:t>1,500</w:t>
      </w:r>
      <w:r w:rsidRPr="00EC168E">
        <w:rPr>
          <w:rFonts w:ascii="TH SarabunIT๙" w:hAnsi="TH SarabunIT๙" w:cs="TH SarabunIT๙"/>
          <w:sz w:val="32"/>
          <w:szCs w:val="32"/>
          <w:cs/>
        </w:rPr>
        <w:t xml:space="preserve"> คน </w:t>
      </w:r>
    </w:p>
    <w:p w14:paraId="40787936" w14:textId="77777777" w:rsidR="00D16ED6" w:rsidRPr="00C11834" w:rsidRDefault="00D16ED6" w:rsidP="0002220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40"/>
        <w:gridCol w:w="3183"/>
        <w:gridCol w:w="4619"/>
      </w:tblGrid>
      <w:tr w:rsidR="0010323C" w:rsidRPr="00C11834" w14:paraId="519D62B7" w14:textId="77777777" w:rsidTr="0010323C">
        <w:trPr>
          <w:trHeight w:val="1149"/>
        </w:trPr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EDB84" w14:textId="34DFE0A6" w:rsidR="0010323C" w:rsidRPr="00C11834" w:rsidRDefault="000D572D" w:rsidP="001032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อำเภอ</w:t>
            </w:r>
          </w:p>
        </w:tc>
        <w:tc>
          <w:tcPr>
            <w:tcW w:w="2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8520F" w14:textId="11744FC5" w:rsidR="0010323C" w:rsidRPr="00C11834" w:rsidRDefault="0010323C" w:rsidP="001032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18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จำนวนเด็กปฐมวัยได้รับการตรวจคัดกรองและ</w:t>
            </w:r>
            <w:r w:rsidRPr="00C11834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ได้รับบริการด้วยการใช้ฟลูออไรด์ในการป้องกันโรคฟันผุ</w:t>
            </w:r>
          </w:p>
        </w:tc>
      </w:tr>
      <w:tr w:rsidR="000D572D" w:rsidRPr="00C11834" w14:paraId="0E7900A7" w14:textId="77777777" w:rsidTr="000D572D">
        <w:trPr>
          <w:trHeight w:val="461"/>
        </w:trPr>
        <w:tc>
          <w:tcPr>
            <w:tcW w:w="779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1DE0E198" w14:textId="1EC191E9" w:rsidR="000D572D" w:rsidRPr="00C11834" w:rsidRDefault="000D572D" w:rsidP="000D572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2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2FB742" w14:textId="21A70041" w:rsidR="000D572D" w:rsidRPr="00C11834" w:rsidRDefault="000D572D" w:rsidP="000D572D">
            <w:pPr>
              <w:tabs>
                <w:tab w:val="left" w:pos="85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561F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อำเภอเมืองสระแก้ว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3B5943" w14:textId="6C5DA7E7" w:rsidR="000D572D" w:rsidRPr="00C11834" w:rsidRDefault="001F64B5" w:rsidP="00964C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16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9</w:t>
            </w:r>
          </w:p>
        </w:tc>
      </w:tr>
      <w:tr w:rsidR="000D572D" w:rsidRPr="00C11834" w14:paraId="79A65DD2" w14:textId="77777777" w:rsidTr="000D572D">
        <w:trPr>
          <w:trHeight w:val="461"/>
        </w:trPr>
        <w:tc>
          <w:tcPr>
            <w:tcW w:w="779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531ABCEA" w14:textId="68A47107" w:rsidR="000D572D" w:rsidRPr="00C11834" w:rsidRDefault="000D572D" w:rsidP="000D572D">
            <w:pPr>
              <w:tabs>
                <w:tab w:val="left" w:pos="1418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8A97DD" w14:textId="5AB83A61" w:rsidR="000D572D" w:rsidRPr="00C11834" w:rsidRDefault="000D572D" w:rsidP="000D572D">
            <w:pPr>
              <w:tabs>
                <w:tab w:val="left" w:pos="1418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561F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อำเภอคลองหาด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E4A54" w14:textId="5F5A3F5F" w:rsidR="000D572D" w:rsidRPr="00C11834" w:rsidRDefault="001F64B5" w:rsidP="00964C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11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9</w:t>
            </w:r>
          </w:p>
        </w:tc>
      </w:tr>
      <w:tr w:rsidR="000D572D" w:rsidRPr="00C11834" w14:paraId="4359BB77" w14:textId="77777777" w:rsidTr="000D572D">
        <w:trPr>
          <w:trHeight w:val="461"/>
        </w:trPr>
        <w:tc>
          <w:tcPr>
            <w:tcW w:w="779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7E6A4A8E" w14:textId="55CA541C" w:rsidR="000D572D" w:rsidRPr="00C11834" w:rsidRDefault="000D572D" w:rsidP="000D572D">
            <w:pPr>
              <w:tabs>
                <w:tab w:val="left" w:pos="1418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407A34" w14:textId="6E4485B5" w:rsidR="000D572D" w:rsidRPr="00C11834" w:rsidRDefault="000D572D" w:rsidP="000D572D">
            <w:pPr>
              <w:tabs>
                <w:tab w:val="left" w:pos="1418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561F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อำเภอตาพระยา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BB20CC" w14:textId="785D25D2" w:rsidR="000D572D" w:rsidRPr="00C11834" w:rsidRDefault="001F64B5" w:rsidP="001F64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18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8</w:t>
            </w:r>
          </w:p>
        </w:tc>
      </w:tr>
      <w:tr w:rsidR="000D572D" w:rsidRPr="00C11834" w14:paraId="39450DC0" w14:textId="77777777" w:rsidTr="000D572D">
        <w:trPr>
          <w:trHeight w:val="461"/>
        </w:trPr>
        <w:tc>
          <w:tcPr>
            <w:tcW w:w="779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6479AE41" w14:textId="44355A8F" w:rsidR="000D572D" w:rsidRPr="00C11834" w:rsidRDefault="000D572D" w:rsidP="000D572D">
            <w:pPr>
              <w:tabs>
                <w:tab w:val="left" w:pos="1418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53FD1C" w14:textId="76235308" w:rsidR="000D572D" w:rsidRPr="00C11834" w:rsidRDefault="000D572D" w:rsidP="000D572D">
            <w:pPr>
              <w:tabs>
                <w:tab w:val="left" w:pos="1418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561F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อำเภอวังน้ำเย็น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1ECE47" w14:textId="77D1721E" w:rsidR="000D572D" w:rsidRPr="00C11834" w:rsidRDefault="001F64B5" w:rsidP="001F64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19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</w:t>
            </w:r>
          </w:p>
        </w:tc>
      </w:tr>
      <w:tr w:rsidR="000D572D" w:rsidRPr="00C11834" w14:paraId="5FEB9A45" w14:textId="77777777" w:rsidTr="000D572D">
        <w:trPr>
          <w:trHeight w:val="461"/>
        </w:trPr>
        <w:tc>
          <w:tcPr>
            <w:tcW w:w="779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292D5119" w14:textId="22683E83" w:rsidR="000D572D" w:rsidRPr="00C11834" w:rsidRDefault="000D572D" w:rsidP="000D572D">
            <w:pPr>
              <w:tabs>
                <w:tab w:val="left" w:pos="1418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920366" w14:textId="7D0420B8" w:rsidR="000D572D" w:rsidRPr="00C11834" w:rsidRDefault="000D572D" w:rsidP="000D572D">
            <w:pPr>
              <w:tabs>
                <w:tab w:val="left" w:pos="1418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561F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อำเภอวัฒนานคร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8CF776" w14:textId="4AC8A8DE" w:rsidR="000D572D" w:rsidRPr="00C11834" w:rsidRDefault="001F64B5" w:rsidP="001032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22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4</w:t>
            </w:r>
          </w:p>
        </w:tc>
      </w:tr>
      <w:tr w:rsidR="000D572D" w:rsidRPr="00C11834" w14:paraId="61653E39" w14:textId="77777777" w:rsidTr="000D572D">
        <w:trPr>
          <w:trHeight w:val="461"/>
        </w:trPr>
        <w:tc>
          <w:tcPr>
            <w:tcW w:w="779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6C8A4213" w14:textId="5D9C1703" w:rsidR="000D572D" w:rsidRPr="00C11834" w:rsidRDefault="000D572D" w:rsidP="000D572D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3E8E1" w14:textId="1EC3EE5D" w:rsidR="000D572D" w:rsidRPr="00C11834" w:rsidRDefault="000D572D" w:rsidP="000D572D">
            <w:pPr>
              <w:tabs>
                <w:tab w:val="left" w:pos="1418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561F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อำเภออรัญประเทศ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15BA28" w14:textId="052ACF22" w:rsidR="000D572D" w:rsidRPr="00C11834" w:rsidRDefault="001F64B5" w:rsidP="001032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25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5</w:t>
            </w:r>
          </w:p>
        </w:tc>
      </w:tr>
      <w:tr w:rsidR="000D572D" w:rsidRPr="00C11834" w14:paraId="08502844" w14:textId="77777777" w:rsidTr="000D572D">
        <w:trPr>
          <w:trHeight w:val="461"/>
        </w:trPr>
        <w:tc>
          <w:tcPr>
            <w:tcW w:w="779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0410F364" w14:textId="3BF53B84" w:rsidR="000D572D" w:rsidRPr="00C11834" w:rsidRDefault="000D572D" w:rsidP="000D572D">
            <w:pPr>
              <w:tabs>
                <w:tab w:val="left" w:pos="1418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33A935" w14:textId="3A67D222" w:rsidR="000D572D" w:rsidRPr="00C11834" w:rsidRDefault="000D572D" w:rsidP="000D572D">
            <w:pPr>
              <w:tabs>
                <w:tab w:val="left" w:pos="1418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561F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อำเภอเขาฉกรรจ์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5FF46" w14:textId="2E19015D" w:rsidR="000D572D" w:rsidRPr="00C11834" w:rsidRDefault="001F64B5" w:rsidP="001F64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69</w:t>
            </w:r>
          </w:p>
        </w:tc>
      </w:tr>
      <w:tr w:rsidR="000D572D" w:rsidRPr="00C11834" w14:paraId="32EE53D1" w14:textId="77777777" w:rsidTr="000D572D">
        <w:trPr>
          <w:trHeight w:val="318"/>
        </w:trPr>
        <w:tc>
          <w:tcPr>
            <w:tcW w:w="779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625648A" w14:textId="1E99F2DD" w:rsidR="000D572D" w:rsidRPr="00C11834" w:rsidRDefault="000D572D" w:rsidP="000D572D">
            <w:pPr>
              <w:tabs>
                <w:tab w:val="left" w:pos="1418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E07852" w14:textId="4E930119" w:rsidR="000D572D" w:rsidRPr="00C11834" w:rsidRDefault="000D572D" w:rsidP="000D572D">
            <w:pPr>
              <w:tabs>
                <w:tab w:val="left" w:pos="1418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561F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อำเภอโคกสูง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8EBF92" w14:textId="262F45DC" w:rsidR="000D572D" w:rsidRPr="00C11834" w:rsidRDefault="001F64B5" w:rsidP="001F64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7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6</w:t>
            </w:r>
          </w:p>
        </w:tc>
      </w:tr>
      <w:tr w:rsidR="000D572D" w:rsidRPr="00C11834" w14:paraId="69D4718B" w14:textId="77777777" w:rsidTr="000D572D">
        <w:trPr>
          <w:trHeight w:val="136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39DC950" w14:textId="223B901E" w:rsidR="000D572D" w:rsidRPr="007561F6" w:rsidRDefault="000D572D" w:rsidP="000D572D">
            <w:pPr>
              <w:tabs>
                <w:tab w:val="left" w:pos="1281"/>
                <w:tab w:val="left" w:pos="141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7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41B6A0" w14:textId="7935DBBB" w:rsidR="000D572D" w:rsidRPr="007561F6" w:rsidRDefault="000D572D" w:rsidP="000D572D">
            <w:pPr>
              <w:tabs>
                <w:tab w:val="left" w:pos="1281"/>
                <w:tab w:val="left" w:pos="1418"/>
              </w:tabs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561F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อำเภอวังสมบูรณ์</w:t>
            </w:r>
          </w:p>
        </w:tc>
        <w:tc>
          <w:tcPr>
            <w:tcW w:w="2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40BE61" w14:textId="3BE2C56D" w:rsidR="000D572D" w:rsidRPr="00C11834" w:rsidRDefault="001F64B5" w:rsidP="001F64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10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8</w:t>
            </w:r>
          </w:p>
        </w:tc>
      </w:tr>
      <w:tr w:rsidR="000D572D" w:rsidRPr="00C11834" w14:paraId="7AC3B92B" w14:textId="77777777" w:rsidTr="000D572D">
        <w:trPr>
          <w:trHeight w:val="461"/>
        </w:trPr>
        <w:tc>
          <w:tcPr>
            <w:tcW w:w="779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7C1252C3" w14:textId="44FB63DB" w:rsidR="000D572D" w:rsidRPr="00C11834" w:rsidRDefault="000D572D" w:rsidP="000D57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3EF46F" w14:textId="119D192B" w:rsidR="000D572D" w:rsidRPr="00C11834" w:rsidRDefault="001F64B5" w:rsidP="000D572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FDFADF" w14:textId="2549E5A9" w:rsidR="000D572D" w:rsidRPr="00C11834" w:rsidRDefault="001F64B5" w:rsidP="001032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,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500</w:t>
            </w:r>
          </w:p>
        </w:tc>
      </w:tr>
    </w:tbl>
    <w:p w14:paraId="79322080" w14:textId="77777777" w:rsidR="0010323C" w:rsidRPr="00C11834" w:rsidRDefault="0010323C" w:rsidP="0002220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2D9CAD5" w14:textId="6351BE03" w:rsidR="005C4793" w:rsidRPr="008A5C28" w:rsidRDefault="006A6E37" w:rsidP="0002220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C11834">
        <w:rPr>
          <w:rFonts w:ascii="TH SarabunIT๙" w:hAnsi="TH SarabunIT๙" w:cs="TH SarabunIT๙"/>
          <w:b/>
          <w:bCs/>
          <w:sz w:val="36"/>
          <w:szCs w:val="36"/>
          <w:cs/>
        </w:rPr>
        <w:t>พื้นที่ดำเนินการ</w:t>
      </w:r>
    </w:p>
    <w:p w14:paraId="227DC447" w14:textId="2FC50B3F" w:rsidR="008A5C28" w:rsidRDefault="00B50D0F" w:rsidP="0002220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1834">
        <w:rPr>
          <w:rFonts w:ascii="TH SarabunIT๙" w:hAnsi="TH SarabunIT๙" w:cs="TH SarabunIT๙"/>
          <w:sz w:val="32"/>
          <w:szCs w:val="32"/>
          <w:cs/>
        </w:rPr>
        <w:tab/>
      </w:r>
      <w:r w:rsidR="00964B6C">
        <w:rPr>
          <w:rFonts w:ascii="TH SarabunIT๙" w:hAnsi="TH SarabunIT๙" w:cs="TH SarabunIT๙"/>
          <w:sz w:val="32"/>
          <w:szCs w:val="32"/>
          <w:cs/>
        </w:rPr>
        <w:t>ศูนย์พัฒนาเด็กเล็ก</w:t>
      </w:r>
      <w:r w:rsidR="00964B6C">
        <w:rPr>
          <w:rFonts w:ascii="TH SarabunIT๙" w:hAnsi="TH SarabunIT๙" w:cs="TH SarabunIT๙" w:hint="cs"/>
          <w:sz w:val="32"/>
          <w:szCs w:val="32"/>
          <w:cs/>
        </w:rPr>
        <w:t>ในจังหวัดสระแก้ว</w:t>
      </w:r>
    </w:p>
    <w:p w14:paraId="0A3EEA22" w14:textId="77777777" w:rsidR="00964B6C" w:rsidRPr="00C11834" w:rsidRDefault="00964B6C" w:rsidP="0002220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18698F21" w14:textId="77777777" w:rsidR="0002220B" w:rsidRPr="00C11834" w:rsidRDefault="00CF4F6E" w:rsidP="0002220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C11834">
        <w:rPr>
          <w:rFonts w:ascii="TH SarabunIT๙" w:hAnsi="TH SarabunIT๙" w:cs="TH SarabunIT๙"/>
          <w:b/>
          <w:bCs/>
          <w:sz w:val="36"/>
          <w:szCs w:val="36"/>
          <w:cs/>
        </w:rPr>
        <w:t>วิธีการดำเนินงาน</w:t>
      </w:r>
    </w:p>
    <w:p w14:paraId="24A49877" w14:textId="77777777" w:rsidR="00CF4F6E" w:rsidRPr="00C11834" w:rsidRDefault="00B37114" w:rsidP="00CF4F6E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1834">
        <w:rPr>
          <w:rFonts w:ascii="TH SarabunIT๙" w:hAnsi="TH SarabunIT๙" w:cs="TH SarabunIT๙"/>
          <w:sz w:val="32"/>
          <w:szCs w:val="32"/>
          <w:cs/>
        </w:rPr>
        <w:t>กำหนดพื้นที่ดำเนินการ และชี้แจงแนวทางการดำเนินงานแก่ผู้เกี่ยวข้อง</w:t>
      </w:r>
    </w:p>
    <w:p w14:paraId="5979DEE7" w14:textId="77777777" w:rsidR="00B37114" w:rsidRDefault="00B37114" w:rsidP="00CF4F6E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1834">
        <w:rPr>
          <w:rFonts w:ascii="TH SarabunIT๙" w:hAnsi="TH SarabunIT๙" w:cs="TH SarabunIT๙"/>
          <w:sz w:val="32"/>
          <w:szCs w:val="32"/>
          <w:cs/>
        </w:rPr>
        <w:t>ประสานขอความร่วมมือการดำเนินงานจากองค์กรปกครองส่วนท้องถิ่นและศูนย์พัฒนาเด็กเล็ก</w:t>
      </w:r>
    </w:p>
    <w:p w14:paraId="447C64BF" w14:textId="7BF9196D" w:rsidR="00914817" w:rsidRPr="00914817" w:rsidRDefault="00B37114" w:rsidP="00914817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1834">
        <w:rPr>
          <w:rFonts w:ascii="TH SarabunIT๙" w:hAnsi="TH SarabunIT๙" w:cs="TH SarabunIT๙"/>
          <w:sz w:val="32"/>
          <w:szCs w:val="32"/>
          <w:cs/>
        </w:rPr>
        <w:t>สำรวจ รวบรวมข</w:t>
      </w:r>
      <w:r w:rsidR="00914817">
        <w:rPr>
          <w:rFonts w:ascii="TH SarabunIT๙" w:hAnsi="TH SarabunIT๙" w:cs="TH SarabunIT๙"/>
          <w:sz w:val="32"/>
          <w:szCs w:val="32"/>
          <w:cs/>
        </w:rPr>
        <w:t>้อมูลทั่วไปสถานะสุขภาพเด็กปฐมวั</w:t>
      </w:r>
      <w:r w:rsidR="00914817">
        <w:rPr>
          <w:rFonts w:ascii="TH SarabunIT๙" w:hAnsi="TH SarabunIT๙" w:cs="TH SarabunIT๙" w:hint="cs"/>
          <w:sz w:val="32"/>
          <w:szCs w:val="32"/>
          <w:cs/>
        </w:rPr>
        <w:t>ย</w:t>
      </w:r>
      <w:r w:rsidR="00914817" w:rsidRPr="00914817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62962DEC" w14:textId="707773D7" w:rsidR="00B37114" w:rsidRPr="00C11834" w:rsidRDefault="00B37114" w:rsidP="00CF4F6E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1834">
        <w:rPr>
          <w:rFonts w:ascii="TH SarabunIT๙" w:hAnsi="TH SarabunIT๙" w:cs="TH SarabunIT๙"/>
          <w:sz w:val="32"/>
          <w:szCs w:val="32"/>
          <w:cs/>
        </w:rPr>
        <w:t>จัดเตรียมวัสดุการแพทย์ เอกสารที่เกี่ยวข้อง</w:t>
      </w:r>
    </w:p>
    <w:p w14:paraId="21086F6F" w14:textId="0043279F" w:rsidR="00563638" w:rsidRPr="000D572D" w:rsidRDefault="00B37114" w:rsidP="000D572D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11834">
        <w:rPr>
          <w:rFonts w:ascii="TH SarabunIT๙" w:hAnsi="TH SarabunIT๙" w:cs="TH SarabunIT๙"/>
          <w:sz w:val="32"/>
          <w:szCs w:val="32"/>
          <w:cs/>
        </w:rPr>
        <w:t>ดำเนินการคัดกรองโรคฟันผุในเด็กปฐมวัย</w:t>
      </w:r>
    </w:p>
    <w:p w14:paraId="01967F2D" w14:textId="11E32FEB" w:rsidR="00B37114" w:rsidRPr="00C11834" w:rsidRDefault="00B37114" w:rsidP="00B37114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1834">
        <w:rPr>
          <w:rFonts w:ascii="TH SarabunIT๙" w:hAnsi="TH SarabunIT๙" w:cs="TH SarabunIT๙"/>
          <w:sz w:val="32"/>
          <w:szCs w:val="32"/>
          <w:cs/>
        </w:rPr>
        <w:t>จัดบริการเชิงรุก</w:t>
      </w:r>
      <w:r w:rsidR="0010323C" w:rsidRPr="00C11834">
        <w:rPr>
          <w:rFonts w:ascii="TH SarabunIT๙" w:hAnsi="TH SarabunIT๙" w:cs="TH SarabunIT๙"/>
          <w:sz w:val="32"/>
          <w:szCs w:val="32"/>
          <w:cs/>
        </w:rPr>
        <w:t>ด้วยการใช้ฟลูออไรด์ในรูปแบบต่างๆ</w:t>
      </w:r>
    </w:p>
    <w:p w14:paraId="05999BDF" w14:textId="77777777" w:rsidR="00B37114" w:rsidRPr="00C11834" w:rsidRDefault="00B37114" w:rsidP="00B37114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1834">
        <w:rPr>
          <w:rFonts w:ascii="TH SarabunIT๙" w:hAnsi="TH SarabunIT๙" w:cs="TH SarabunIT๙"/>
          <w:sz w:val="32"/>
          <w:szCs w:val="32"/>
          <w:cs/>
        </w:rPr>
        <w:t>รวบรวม บันทึกข้อมูลรายบุคคล</w:t>
      </w:r>
    </w:p>
    <w:p w14:paraId="70FD682B" w14:textId="77777777" w:rsidR="00B37114" w:rsidRPr="00C11834" w:rsidRDefault="00B37114" w:rsidP="00B37114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1834">
        <w:rPr>
          <w:rFonts w:ascii="TH SarabunIT๙" w:hAnsi="TH SarabunIT๙" w:cs="TH SarabunIT๙"/>
          <w:sz w:val="32"/>
          <w:szCs w:val="32"/>
          <w:cs/>
        </w:rPr>
        <w:t>วิเคราะห์ข้อมูล</w:t>
      </w:r>
    </w:p>
    <w:p w14:paraId="44921AC3" w14:textId="77777777" w:rsidR="00B37114" w:rsidRPr="00C11834" w:rsidRDefault="00B37114" w:rsidP="00B37114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1834">
        <w:rPr>
          <w:rFonts w:ascii="TH SarabunIT๙" w:hAnsi="TH SarabunIT๙" w:cs="TH SarabunIT๙"/>
          <w:sz w:val="32"/>
          <w:szCs w:val="32"/>
          <w:cs/>
        </w:rPr>
        <w:t>จัดทำเอกสารสรุปผลการดำเนินงาน</w:t>
      </w:r>
    </w:p>
    <w:p w14:paraId="50DEA613" w14:textId="62718C11" w:rsidR="00286BD1" w:rsidRDefault="00B37114" w:rsidP="00B37114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1834">
        <w:rPr>
          <w:rFonts w:ascii="TH SarabunIT๙" w:hAnsi="TH SarabunIT๙" w:cs="TH SarabunIT๙"/>
          <w:sz w:val="32"/>
          <w:szCs w:val="32"/>
          <w:cs/>
        </w:rPr>
        <w:t>เผยแพร่ผลการดำเนินงาน</w:t>
      </w:r>
    </w:p>
    <w:p w14:paraId="276B3B31" w14:textId="77777777" w:rsidR="008A5C28" w:rsidRDefault="008A5C28" w:rsidP="008A5C28">
      <w:pPr>
        <w:pStyle w:val="a3"/>
        <w:spacing w:after="0" w:line="240" w:lineRule="auto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54D301A" w14:textId="77777777" w:rsidR="00964B6C" w:rsidRDefault="00964B6C" w:rsidP="008A5C28">
      <w:pPr>
        <w:pStyle w:val="a3"/>
        <w:spacing w:after="0" w:line="240" w:lineRule="auto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D3B2278" w14:textId="0902DEEF" w:rsidR="00964B6C" w:rsidRPr="008A5C28" w:rsidRDefault="00743F95" w:rsidP="00743F95">
      <w:pPr>
        <w:pStyle w:val="a3"/>
        <w:spacing w:after="0" w:line="240" w:lineRule="auto"/>
        <w:ind w:left="1080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ระยะเวลา...</w:t>
      </w:r>
    </w:p>
    <w:p w14:paraId="0895FEA6" w14:textId="77777777" w:rsidR="00B37114" w:rsidRPr="00C11834" w:rsidRDefault="00B37114" w:rsidP="00B3711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C11834">
        <w:rPr>
          <w:rFonts w:ascii="TH SarabunIT๙" w:hAnsi="TH SarabunIT๙" w:cs="TH SarabunIT๙"/>
          <w:b/>
          <w:bCs/>
          <w:sz w:val="36"/>
          <w:szCs w:val="36"/>
          <w:cs/>
        </w:rPr>
        <w:t>ระยะเวลาดำเนินการ</w:t>
      </w:r>
    </w:p>
    <w:p w14:paraId="2931E35C" w14:textId="2CC0D6D0" w:rsidR="00C11834" w:rsidRPr="00964B6C" w:rsidRDefault="00B37114" w:rsidP="00B3711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64B6C">
        <w:rPr>
          <w:rFonts w:ascii="TH SarabunIT๙" w:hAnsi="TH SarabunIT๙" w:cs="TH SarabunIT๙"/>
          <w:sz w:val="32"/>
          <w:szCs w:val="32"/>
          <w:cs/>
        </w:rPr>
        <w:tab/>
      </w:r>
      <w:r w:rsidR="00563638" w:rsidRPr="00964B6C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964B6C" w:rsidRPr="00964B6C">
        <w:rPr>
          <w:rFonts w:ascii="TH SarabunIT๙" w:hAnsi="TH SarabunIT๙" w:cs="TH SarabunIT๙" w:hint="cs"/>
          <w:sz w:val="32"/>
          <w:szCs w:val="32"/>
          <w:cs/>
        </w:rPr>
        <w:t xml:space="preserve"> สิงหาคม</w:t>
      </w:r>
      <w:r w:rsidR="00563638" w:rsidRPr="00964B6C">
        <w:rPr>
          <w:rFonts w:ascii="TH SarabunIT๙" w:hAnsi="TH SarabunIT๙" w:cs="TH SarabunIT๙"/>
          <w:sz w:val="32"/>
          <w:szCs w:val="32"/>
          <w:cs/>
        </w:rPr>
        <w:t xml:space="preserve"> ถึงเดือน</w:t>
      </w:r>
      <w:r w:rsidR="002B0C89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="00C11834" w:rsidRPr="00964B6C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 w:rsidR="00C11834" w:rsidRPr="00964B6C">
        <w:rPr>
          <w:rFonts w:ascii="TH SarabunIT๙" w:hAnsi="TH SarabunIT๙" w:cs="TH SarabunIT๙" w:hint="cs"/>
          <w:sz w:val="32"/>
          <w:szCs w:val="32"/>
          <w:cs/>
        </w:rPr>
        <w:t>0</w:t>
      </w:r>
    </w:p>
    <w:p w14:paraId="4DDF94A2" w14:textId="77777777" w:rsidR="008A5C28" w:rsidRPr="00C11834" w:rsidRDefault="008A5C28" w:rsidP="00B3711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0635D31E" w14:textId="77777777" w:rsidR="00B37114" w:rsidRPr="00C11834" w:rsidRDefault="00B37114" w:rsidP="00B3711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C11834">
        <w:rPr>
          <w:rFonts w:ascii="TH SarabunIT๙" w:hAnsi="TH SarabunIT๙" w:cs="TH SarabunIT๙"/>
          <w:b/>
          <w:bCs/>
          <w:sz w:val="36"/>
          <w:szCs w:val="36"/>
          <w:cs/>
        </w:rPr>
        <w:t>งบประมาณ</w:t>
      </w:r>
    </w:p>
    <w:tbl>
      <w:tblPr>
        <w:tblW w:w="4765" w:type="pct"/>
        <w:tblLook w:val="04A0" w:firstRow="1" w:lastRow="0" w:firstColumn="1" w:lastColumn="0" w:noHBand="0" w:noVBand="1"/>
      </w:tblPr>
      <w:tblGrid>
        <w:gridCol w:w="331"/>
        <w:gridCol w:w="2029"/>
        <w:gridCol w:w="1603"/>
        <w:gridCol w:w="1603"/>
        <w:gridCol w:w="1635"/>
        <w:gridCol w:w="1607"/>
      </w:tblGrid>
      <w:tr w:rsidR="00974725" w:rsidRPr="00974725" w14:paraId="276829BA" w14:textId="77777777" w:rsidTr="00F93CF7">
        <w:trPr>
          <w:trHeight w:val="17"/>
        </w:trPr>
        <w:tc>
          <w:tcPr>
            <w:tcW w:w="1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E9B5" w14:textId="77777777" w:rsidR="00F93CF7" w:rsidRPr="00974725" w:rsidRDefault="00F93CF7" w:rsidP="007D024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7472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จังหวัด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AD5B" w14:textId="528C946B" w:rsidR="00F93CF7" w:rsidRPr="00974725" w:rsidRDefault="00F93CF7" w:rsidP="007D024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7472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ค่าตรวจคัดกรอง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456A" w14:textId="3F16D752" w:rsidR="00F93CF7" w:rsidRPr="00974725" w:rsidRDefault="00F93CF7" w:rsidP="007D024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7472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จำนวนที่ตรวจคัดกรอง </w:t>
            </w:r>
            <w:r w:rsidR="002267E2" w:rsidRPr="0097472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(</w:t>
            </w:r>
            <w:r w:rsidR="002267E2" w:rsidRPr="0097472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คน</w:t>
            </w:r>
            <w:r w:rsidR="002267E2" w:rsidRPr="0097472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C6AE" w14:textId="02AFE327" w:rsidR="00F93CF7" w:rsidRPr="00974725" w:rsidRDefault="00F93CF7" w:rsidP="00F93C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7472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ค่าวัสดุฟลูออไรด์วานิช</w:t>
            </w: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E385" w14:textId="77777777" w:rsidR="00F93CF7" w:rsidRPr="00974725" w:rsidRDefault="00F93CF7" w:rsidP="007D024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7472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974725" w:rsidRPr="00974725" w14:paraId="4F7B010D" w14:textId="77777777" w:rsidTr="00743F95">
        <w:trPr>
          <w:trHeight w:val="17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62159830" w14:textId="5D747BFA" w:rsidR="00914817" w:rsidRPr="00974725" w:rsidRDefault="00914817" w:rsidP="009148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51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8CA9A" w14:textId="3E8A5F3D" w:rsidR="00914817" w:rsidRPr="00974725" w:rsidRDefault="00914817" w:rsidP="0091481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74725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อำเภอเมืองสระแก้ว</w:t>
            </w:r>
          </w:p>
        </w:tc>
        <w:tc>
          <w:tcPr>
            <w:tcW w:w="9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5E8C" w14:textId="07CEE08A" w:rsidR="00914817" w:rsidRPr="00974725" w:rsidRDefault="00914817" w:rsidP="007D024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7472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10 </w:t>
            </w:r>
            <w:r w:rsidRPr="00974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 ต่อคน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41D64" w14:textId="0096DDB2" w:rsidR="00914817" w:rsidRPr="00974725" w:rsidRDefault="00743F95" w:rsidP="00743F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74725">
              <w:rPr>
                <w:rFonts w:ascii="TH SarabunIT๙" w:eastAsia="Times New Roman" w:hAnsi="TH SarabunIT๙" w:cs="TH SarabunIT๙"/>
                <w:sz w:val="32"/>
                <w:szCs w:val="32"/>
              </w:rPr>
              <w:t>169</w:t>
            </w:r>
          </w:p>
        </w:tc>
        <w:tc>
          <w:tcPr>
            <w:tcW w:w="9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5AF9" w14:textId="08AF6749" w:rsidR="00914817" w:rsidRPr="00974725" w:rsidRDefault="00914817" w:rsidP="007D024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7472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50 </w:t>
            </w:r>
            <w:r w:rsidRPr="00974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บาทต่อคน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3124" w14:textId="423CD448" w:rsidR="00743F95" w:rsidRPr="00974725" w:rsidRDefault="00974725" w:rsidP="00974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74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8</w:t>
            </w:r>
            <w:r w:rsidRPr="00974725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974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450</w:t>
            </w:r>
          </w:p>
        </w:tc>
      </w:tr>
      <w:tr w:rsidR="00974725" w:rsidRPr="00974725" w14:paraId="10628C3B" w14:textId="77777777" w:rsidTr="00743F95">
        <w:trPr>
          <w:trHeight w:val="17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3CE43ACC" w14:textId="4FBADD10" w:rsidR="00914817" w:rsidRPr="00974725" w:rsidRDefault="00914817" w:rsidP="009148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33808F" w14:textId="6512CDD2" w:rsidR="00914817" w:rsidRPr="00974725" w:rsidRDefault="00914817" w:rsidP="0091481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74725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อำเภอคลองหาด</w:t>
            </w:r>
          </w:p>
        </w:tc>
        <w:tc>
          <w:tcPr>
            <w:tcW w:w="9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06D3E" w14:textId="439556E6" w:rsidR="00914817" w:rsidRPr="00974725" w:rsidRDefault="00914817" w:rsidP="007D024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BA1C9" w14:textId="007AC2FC" w:rsidR="00914817" w:rsidRPr="00974725" w:rsidRDefault="00743F95" w:rsidP="007D024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74725">
              <w:rPr>
                <w:rFonts w:ascii="TH SarabunIT๙" w:eastAsia="Times New Roman" w:hAnsi="TH SarabunIT๙" w:cs="TH SarabunIT๙"/>
                <w:sz w:val="32"/>
                <w:szCs w:val="32"/>
              </w:rPr>
              <w:t>119</w:t>
            </w:r>
          </w:p>
        </w:tc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A9A0D" w14:textId="77777777" w:rsidR="00914817" w:rsidRPr="00974725" w:rsidRDefault="00914817" w:rsidP="007D024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902F1" w14:textId="2F31EC91" w:rsidR="00914817" w:rsidRPr="00974725" w:rsidRDefault="00974725" w:rsidP="00743F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74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</w:t>
            </w:r>
            <w:r w:rsidRPr="00974725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974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950</w:t>
            </w:r>
          </w:p>
        </w:tc>
      </w:tr>
      <w:tr w:rsidR="00974725" w:rsidRPr="00974725" w14:paraId="3C1226C7" w14:textId="77777777" w:rsidTr="00743F95">
        <w:trPr>
          <w:trHeight w:val="17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2FAA5B26" w14:textId="2224530F" w:rsidR="00914817" w:rsidRPr="00974725" w:rsidRDefault="00914817" w:rsidP="009148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8019BB" w14:textId="347C5DB9" w:rsidR="00914817" w:rsidRPr="00974725" w:rsidRDefault="00914817" w:rsidP="0091481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74725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อำเภอตาพระยา</w:t>
            </w:r>
          </w:p>
        </w:tc>
        <w:tc>
          <w:tcPr>
            <w:tcW w:w="9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77E9F" w14:textId="5C9DCAF6" w:rsidR="00914817" w:rsidRPr="00974725" w:rsidRDefault="00914817" w:rsidP="007D024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16DFB" w14:textId="30061B3E" w:rsidR="00914817" w:rsidRPr="00974725" w:rsidRDefault="00743F95" w:rsidP="007D024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74725">
              <w:rPr>
                <w:rFonts w:ascii="TH SarabunIT๙" w:eastAsia="Times New Roman" w:hAnsi="TH SarabunIT๙" w:cs="TH SarabunIT๙"/>
                <w:sz w:val="32"/>
                <w:szCs w:val="32"/>
              </w:rPr>
              <w:t>188</w:t>
            </w:r>
          </w:p>
        </w:tc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51652" w14:textId="77777777" w:rsidR="00914817" w:rsidRPr="00974725" w:rsidRDefault="00914817" w:rsidP="007D024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F7898" w14:textId="294D455A" w:rsidR="00914817" w:rsidRPr="00974725" w:rsidRDefault="00974725" w:rsidP="007D024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74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9</w:t>
            </w:r>
            <w:r w:rsidRPr="00974725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974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400</w:t>
            </w:r>
          </w:p>
        </w:tc>
      </w:tr>
      <w:tr w:rsidR="00974725" w:rsidRPr="00974725" w14:paraId="2B919EE4" w14:textId="77777777" w:rsidTr="00743F95">
        <w:trPr>
          <w:trHeight w:val="17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1F6665AE" w14:textId="3BFAB706" w:rsidR="00914817" w:rsidRPr="00974725" w:rsidRDefault="00914817" w:rsidP="009148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A5F9F" w14:textId="4B028D7C" w:rsidR="00914817" w:rsidRPr="00974725" w:rsidRDefault="00914817" w:rsidP="0091481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74725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อำเภอวังน้ำเย็น</w:t>
            </w:r>
          </w:p>
        </w:tc>
        <w:tc>
          <w:tcPr>
            <w:tcW w:w="9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77F55" w14:textId="3CABB2E2" w:rsidR="00914817" w:rsidRPr="00974725" w:rsidRDefault="00914817" w:rsidP="007D024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C9F6B" w14:textId="49C62263" w:rsidR="00914817" w:rsidRPr="00974725" w:rsidRDefault="00743F95" w:rsidP="007D024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74725">
              <w:rPr>
                <w:rFonts w:ascii="TH SarabunIT๙" w:eastAsia="Times New Roman" w:hAnsi="TH SarabunIT๙" w:cs="TH SarabunIT๙"/>
                <w:sz w:val="32"/>
                <w:szCs w:val="32"/>
              </w:rPr>
              <w:t>192</w:t>
            </w:r>
          </w:p>
        </w:tc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CA6E9" w14:textId="77777777" w:rsidR="00914817" w:rsidRPr="00974725" w:rsidRDefault="00914817" w:rsidP="007D024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42810" w14:textId="146A5CE6" w:rsidR="00914817" w:rsidRPr="00974725" w:rsidRDefault="00974725" w:rsidP="00743F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74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9</w:t>
            </w:r>
            <w:r w:rsidRPr="00974725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974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600</w:t>
            </w:r>
          </w:p>
        </w:tc>
      </w:tr>
      <w:tr w:rsidR="00974725" w:rsidRPr="00974725" w14:paraId="5A45C643" w14:textId="77777777" w:rsidTr="00743F95">
        <w:trPr>
          <w:trHeight w:val="17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0C8969B2" w14:textId="7CC787FA" w:rsidR="00914817" w:rsidRPr="00974725" w:rsidRDefault="00914817" w:rsidP="009148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73DC63" w14:textId="494525CA" w:rsidR="00914817" w:rsidRPr="00974725" w:rsidRDefault="00914817" w:rsidP="0091481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74725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อำเภอวัฒนานคร</w:t>
            </w:r>
          </w:p>
        </w:tc>
        <w:tc>
          <w:tcPr>
            <w:tcW w:w="9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8957A" w14:textId="6B075C7B" w:rsidR="00914817" w:rsidRPr="00974725" w:rsidRDefault="00914817" w:rsidP="007D024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B2B8E" w14:textId="59F210D4" w:rsidR="00914817" w:rsidRPr="00974725" w:rsidRDefault="00743F95" w:rsidP="00743F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74725">
              <w:rPr>
                <w:rFonts w:ascii="TH SarabunIT๙" w:eastAsia="Times New Roman" w:hAnsi="TH SarabunIT๙" w:cs="TH SarabunIT๙"/>
                <w:sz w:val="32"/>
                <w:szCs w:val="32"/>
              </w:rPr>
              <w:t>224</w:t>
            </w:r>
          </w:p>
        </w:tc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2D64E" w14:textId="77777777" w:rsidR="00914817" w:rsidRPr="00974725" w:rsidRDefault="00914817" w:rsidP="007D024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151A4" w14:textId="4F7A96CE" w:rsidR="00914817" w:rsidRPr="00974725" w:rsidRDefault="00974725" w:rsidP="00743F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74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11</w:t>
            </w:r>
            <w:r w:rsidRPr="00974725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974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200</w:t>
            </w:r>
          </w:p>
        </w:tc>
      </w:tr>
      <w:tr w:rsidR="00974725" w:rsidRPr="00974725" w14:paraId="1AA3E661" w14:textId="77777777" w:rsidTr="00743F95">
        <w:trPr>
          <w:trHeight w:val="17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41D3CF55" w14:textId="012B4E8B" w:rsidR="00914817" w:rsidRPr="00974725" w:rsidRDefault="00914817" w:rsidP="009148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944B8B" w14:textId="3EF2BC37" w:rsidR="00914817" w:rsidRPr="00974725" w:rsidRDefault="00914817" w:rsidP="0091481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74725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อำเภออรัญประเทศ</w:t>
            </w:r>
          </w:p>
        </w:tc>
        <w:tc>
          <w:tcPr>
            <w:tcW w:w="9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5C54B" w14:textId="7730DCD2" w:rsidR="00914817" w:rsidRPr="00974725" w:rsidRDefault="00914817" w:rsidP="007D024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ED125" w14:textId="3289953D" w:rsidR="00914817" w:rsidRPr="00974725" w:rsidRDefault="00743F95" w:rsidP="00743F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74725">
              <w:rPr>
                <w:rFonts w:ascii="TH SarabunIT๙" w:eastAsia="Times New Roman" w:hAnsi="TH SarabunIT๙" w:cs="TH SarabunIT๙"/>
                <w:sz w:val="32"/>
                <w:szCs w:val="32"/>
              </w:rPr>
              <w:t>255</w:t>
            </w:r>
          </w:p>
        </w:tc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A5EDF" w14:textId="77777777" w:rsidR="00914817" w:rsidRPr="00974725" w:rsidRDefault="00914817" w:rsidP="007D024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C41C4" w14:textId="2CF83FF8" w:rsidR="00914817" w:rsidRPr="00974725" w:rsidRDefault="00974725" w:rsidP="00743F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74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12</w:t>
            </w:r>
            <w:r w:rsidRPr="00974725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974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750</w:t>
            </w:r>
          </w:p>
        </w:tc>
      </w:tr>
      <w:tr w:rsidR="00974725" w:rsidRPr="00974725" w14:paraId="4679455B" w14:textId="77777777" w:rsidTr="00743F95">
        <w:trPr>
          <w:trHeight w:val="17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1CC9D98D" w14:textId="49472D76" w:rsidR="00914817" w:rsidRPr="00974725" w:rsidRDefault="00914817" w:rsidP="009148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0A0CEE" w14:textId="34A8C2D5" w:rsidR="00914817" w:rsidRPr="00974725" w:rsidRDefault="00914817" w:rsidP="0091481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74725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อำเภอเขาฉกรรจ์</w:t>
            </w:r>
          </w:p>
        </w:tc>
        <w:tc>
          <w:tcPr>
            <w:tcW w:w="9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BC68D" w14:textId="2BDB2AEA" w:rsidR="00914817" w:rsidRPr="00974725" w:rsidRDefault="00914817" w:rsidP="007D024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CB7EA" w14:textId="190BC325" w:rsidR="00914817" w:rsidRPr="00974725" w:rsidRDefault="00743F95" w:rsidP="007D024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74725">
              <w:rPr>
                <w:rFonts w:ascii="TH SarabunIT๙" w:eastAsia="Times New Roman" w:hAnsi="TH SarabunIT๙" w:cs="TH SarabunIT๙"/>
                <w:sz w:val="32"/>
                <w:szCs w:val="32"/>
              </w:rPr>
              <w:t>169</w:t>
            </w:r>
          </w:p>
        </w:tc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83153" w14:textId="77777777" w:rsidR="00914817" w:rsidRPr="00974725" w:rsidRDefault="00914817" w:rsidP="007D024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C0645" w14:textId="4ABACC7C" w:rsidR="00914817" w:rsidRPr="00974725" w:rsidRDefault="00974725" w:rsidP="00743F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74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8</w:t>
            </w:r>
            <w:r w:rsidRPr="00974725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974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450</w:t>
            </w:r>
          </w:p>
        </w:tc>
      </w:tr>
      <w:tr w:rsidR="00974725" w:rsidRPr="00974725" w14:paraId="4DEC0DD7" w14:textId="77777777" w:rsidTr="00743F95">
        <w:trPr>
          <w:trHeight w:val="204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3566880E" w14:textId="5294FA59" w:rsidR="00914817" w:rsidRPr="00974725" w:rsidRDefault="00914817" w:rsidP="009148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78E39" w14:textId="2A5D2659" w:rsidR="00914817" w:rsidRPr="00974725" w:rsidRDefault="00914817" w:rsidP="0091481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74725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อำเภอโคกสูง</w:t>
            </w:r>
          </w:p>
        </w:tc>
        <w:tc>
          <w:tcPr>
            <w:tcW w:w="9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E4C51" w14:textId="3D07D01C" w:rsidR="00914817" w:rsidRPr="00974725" w:rsidRDefault="00914817" w:rsidP="007D024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280FD" w14:textId="2703342B" w:rsidR="00914817" w:rsidRPr="00974725" w:rsidRDefault="00743F95" w:rsidP="007D024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74725">
              <w:rPr>
                <w:rFonts w:ascii="TH SarabunIT๙" w:eastAsia="Times New Roman" w:hAnsi="TH SarabunIT๙" w:cs="TH SarabunIT๙"/>
                <w:sz w:val="32"/>
                <w:szCs w:val="32"/>
              </w:rPr>
              <w:t>76</w:t>
            </w:r>
          </w:p>
        </w:tc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B4147" w14:textId="77777777" w:rsidR="00914817" w:rsidRPr="00974725" w:rsidRDefault="00914817" w:rsidP="007D024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D1B45" w14:textId="7B437E25" w:rsidR="00914817" w:rsidRPr="00974725" w:rsidRDefault="00974725" w:rsidP="00743F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74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  <w:r w:rsidRPr="00974725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974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800</w:t>
            </w:r>
          </w:p>
        </w:tc>
      </w:tr>
      <w:tr w:rsidR="00974725" w:rsidRPr="00974725" w14:paraId="5CFF6E5F" w14:textId="77777777" w:rsidTr="00743F95">
        <w:trPr>
          <w:trHeight w:val="15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96FCAE6" w14:textId="77777777" w:rsidR="00743F95" w:rsidRPr="00974725" w:rsidRDefault="00743F95" w:rsidP="009148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C7D509" w14:textId="1671E088" w:rsidR="00743F95" w:rsidRPr="00974725" w:rsidRDefault="00743F95" w:rsidP="009148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4725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อำเภอวังสมบูรณ์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44A14C" w14:textId="0ACDDBB2" w:rsidR="00743F95" w:rsidRPr="00974725" w:rsidRDefault="00743F95" w:rsidP="007D024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ECB114" w14:textId="08D11219" w:rsidR="00743F95" w:rsidRPr="00974725" w:rsidRDefault="00743F95" w:rsidP="007D024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74725">
              <w:rPr>
                <w:rFonts w:ascii="TH SarabunIT๙" w:eastAsia="Times New Roman" w:hAnsi="TH SarabunIT๙" w:cs="TH SarabunIT๙"/>
                <w:sz w:val="32"/>
                <w:szCs w:val="32"/>
              </w:rPr>
              <w:t>108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524F9D" w14:textId="77777777" w:rsidR="00743F95" w:rsidRPr="00974725" w:rsidRDefault="00743F95" w:rsidP="007D024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523E9" w14:textId="674B4E1F" w:rsidR="00743F95" w:rsidRPr="00974725" w:rsidRDefault="00974725" w:rsidP="007D024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74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</w:t>
            </w:r>
            <w:r w:rsidRPr="00974725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974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400</w:t>
            </w:r>
          </w:p>
        </w:tc>
      </w:tr>
      <w:tr w:rsidR="00974725" w:rsidRPr="00974725" w14:paraId="054D0848" w14:textId="77777777" w:rsidTr="00743F95">
        <w:trPr>
          <w:trHeight w:val="17"/>
        </w:trPr>
        <w:tc>
          <w:tcPr>
            <w:tcW w:w="134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BE0E5" w14:textId="77777777" w:rsidR="00743F95" w:rsidRPr="00974725" w:rsidRDefault="00743F95" w:rsidP="007D024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74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FB1B1" w14:textId="33F843F8" w:rsidR="00743F95" w:rsidRPr="00974725" w:rsidRDefault="00743F95" w:rsidP="007D024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74725">
              <w:rPr>
                <w:rFonts w:ascii="TH SarabunIT๙" w:eastAsia="Times New Roman" w:hAnsi="TH SarabunIT๙" w:cs="TH SarabunIT๙"/>
                <w:sz w:val="32"/>
                <w:szCs w:val="32"/>
              </w:rPr>
              <w:t>15,000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0C0EB" w14:textId="484ECCD2" w:rsidR="00743F95" w:rsidRPr="00974725" w:rsidRDefault="00743F95" w:rsidP="00743F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7472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1,500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5ED9C" w14:textId="49353D1E" w:rsidR="00743F95" w:rsidRPr="00974725" w:rsidRDefault="00743F95" w:rsidP="007D024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84F0A" w14:textId="1E6B024C" w:rsidR="00743F95" w:rsidRPr="00974725" w:rsidRDefault="00974725" w:rsidP="007D024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74725">
              <w:rPr>
                <w:rFonts w:ascii="TH SarabunIT๙" w:eastAsia="Times New Roman" w:hAnsi="TH SarabunIT๙" w:cs="TH SarabunIT๙"/>
                <w:sz w:val="32"/>
                <w:szCs w:val="32"/>
              </w:rPr>
              <w:t>75,000</w:t>
            </w:r>
          </w:p>
        </w:tc>
      </w:tr>
    </w:tbl>
    <w:p w14:paraId="1C6E8C17" w14:textId="13450C9E" w:rsidR="00B17763" w:rsidRPr="00974725" w:rsidRDefault="009B3849" w:rsidP="00B1776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74725">
        <w:rPr>
          <w:rFonts w:ascii="TH SarabunIT๙" w:hAnsi="TH SarabunIT๙" w:cs="TH SarabunIT๙"/>
          <w:sz w:val="32"/>
          <w:szCs w:val="32"/>
          <w:cs/>
        </w:rPr>
        <w:t>งบ</w:t>
      </w:r>
      <w:r w:rsidR="00974725" w:rsidRPr="00974725">
        <w:rPr>
          <w:rFonts w:ascii="TH SarabunIT๙" w:hAnsi="TH SarabunIT๙" w:cs="TH SarabunIT๙" w:hint="cs"/>
          <w:sz w:val="32"/>
          <w:szCs w:val="32"/>
          <w:cs/>
        </w:rPr>
        <w:t xml:space="preserve">ประมาณสำนักงานสาธารณสุขจังหวัดสระแก้ว </w:t>
      </w:r>
      <w:r w:rsidR="002B0C89">
        <w:rPr>
          <w:rFonts w:ascii="TH SarabunIT๙" w:hAnsi="TH SarabunIT๙" w:cs="TH SarabunIT๙" w:hint="cs"/>
          <w:sz w:val="32"/>
          <w:szCs w:val="32"/>
          <w:cs/>
        </w:rPr>
        <w:t>(</w:t>
      </w:r>
      <w:r w:rsidR="00974725" w:rsidRPr="00974725">
        <w:rPr>
          <w:rFonts w:ascii="TH SarabunIT๙" w:hAnsi="TH SarabunIT๙" w:cs="TH SarabunIT๙" w:hint="cs"/>
          <w:sz w:val="32"/>
          <w:szCs w:val="32"/>
          <w:cs/>
        </w:rPr>
        <w:t>ได้รับการสนับสนุนจาก</w:t>
      </w:r>
      <w:r w:rsidRPr="00974725">
        <w:rPr>
          <w:rFonts w:ascii="TH SarabunIT๙" w:hAnsi="TH SarabunIT๙" w:cs="TH SarabunIT๙"/>
          <w:sz w:val="32"/>
          <w:szCs w:val="32"/>
          <w:cs/>
        </w:rPr>
        <w:t>สร้างเสริมสุขภาพ</w:t>
      </w:r>
      <w:r w:rsidR="002B0C89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974725">
        <w:rPr>
          <w:rFonts w:ascii="TH SarabunIT๙" w:hAnsi="TH SarabunIT๙" w:cs="TH SarabunIT๙"/>
          <w:sz w:val="32"/>
          <w:szCs w:val="32"/>
          <w:cs/>
        </w:rPr>
        <w:t>และป้องกันโรคส่วนแก้ไขปัญหาพื้นที่ในระดับเขต</w:t>
      </w:r>
      <w:r w:rsidR="002B0C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4725">
        <w:rPr>
          <w:rFonts w:ascii="TH SarabunIT๙" w:hAnsi="TH SarabunIT๙" w:cs="TH SarabunIT๙"/>
          <w:sz w:val="32"/>
          <w:szCs w:val="32"/>
          <w:cs/>
        </w:rPr>
        <w:t>เป็นเงินทั้งสิ้น</w:t>
      </w:r>
      <w:r w:rsidR="007D39A2" w:rsidRPr="00974725">
        <w:rPr>
          <w:rFonts w:ascii="TH SarabunIT๙" w:hAnsi="TH SarabunIT๙" w:cs="TH SarabunIT๙"/>
          <w:sz w:val="32"/>
          <w:szCs w:val="32"/>
        </w:rPr>
        <w:t xml:space="preserve"> </w:t>
      </w:r>
      <w:r w:rsidR="00F93CF7" w:rsidRPr="00974725">
        <w:rPr>
          <w:rFonts w:ascii="TH SarabunIT๙" w:hAnsi="TH SarabunIT๙" w:cs="TH SarabunIT๙"/>
          <w:sz w:val="32"/>
          <w:szCs w:val="32"/>
        </w:rPr>
        <w:t xml:space="preserve"> </w:t>
      </w:r>
      <w:r w:rsidR="00974725" w:rsidRPr="00974725">
        <w:rPr>
          <w:rFonts w:ascii="TH SarabunIT๙" w:hAnsi="TH SarabunIT๙" w:cs="TH SarabunIT๙" w:hint="cs"/>
          <w:sz w:val="32"/>
          <w:szCs w:val="32"/>
          <w:cs/>
        </w:rPr>
        <w:t>90</w:t>
      </w:r>
      <w:r w:rsidR="00974725" w:rsidRPr="00974725">
        <w:rPr>
          <w:rFonts w:ascii="TH SarabunIT๙" w:hAnsi="TH SarabunIT๙" w:cs="TH SarabunIT๙"/>
          <w:sz w:val="32"/>
          <w:szCs w:val="32"/>
        </w:rPr>
        <w:t>,</w:t>
      </w:r>
      <w:r w:rsidR="00974725" w:rsidRPr="00974725">
        <w:rPr>
          <w:rFonts w:ascii="TH SarabunIT๙" w:hAnsi="TH SarabunIT๙" w:cs="TH SarabunIT๙" w:hint="cs"/>
          <w:sz w:val="32"/>
          <w:szCs w:val="32"/>
          <w:cs/>
        </w:rPr>
        <w:t>000</w:t>
      </w:r>
      <w:r w:rsidRPr="00974725">
        <w:rPr>
          <w:rFonts w:ascii="TH SarabunIT๙" w:hAnsi="TH SarabunIT๙" w:cs="TH SarabunIT๙"/>
          <w:sz w:val="32"/>
          <w:szCs w:val="32"/>
          <w:cs/>
        </w:rPr>
        <w:t xml:space="preserve"> บาท</w:t>
      </w:r>
      <w:r w:rsidR="00974725" w:rsidRPr="009747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4725">
        <w:rPr>
          <w:rFonts w:ascii="TH SarabunIT๙" w:hAnsi="TH SarabunIT๙" w:cs="TH SarabunIT๙"/>
          <w:sz w:val="32"/>
          <w:szCs w:val="32"/>
        </w:rPr>
        <w:t>(</w:t>
      </w:r>
      <w:r w:rsidR="00974725" w:rsidRPr="00974725">
        <w:rPr>
          <w:rFonts w:ascii="TH SarabunIT๙" w:hAnsi="TH SarabunIT๙" w:cs="TH SarabunIT๙" w:hint="cs"/>
          <w:sz w:val="32"/>
          <w:szCs w:val="32"/>
          <w:cs/>
        </w:rPr>
        <w:t>เก้า</w:t>
      </w:r>
      <w:r w:rsidR="00F93CF7" w:rsidRPr="00974725">
        <w:rPr>
          <w:rFonts w:ascii="TH SarabunIT๙" w:hAnsi="TH SarabunIT๙" w:cs="TH SarabunIT๙"/>
          <w:sz w:val="32"/>
          <w:szCs w:val="32"/>
          <w:cs/>
        </w:rPr>
        <w:t>หมื่น</w:t>
      </w:r>
      <w:r w:rsidRPr="00974725">
        <w:rPr>
          <w:rFonts w:ascii="TH SarabunIT๙" w:hAnsi="TH SarabunIT๙" w:cs="TH SarabunIT๙"/>
          <w:sz w:val="32"/>
          <w:szCs w:val="32"/>
          <w:cs/>
        </w:rPr>
        <w:t>บาทถ้วน</w:t>
      </w:r>
      <w:r w:rsidRPr="00974725">
        <w:rPr>
          <w:rFonts w:ascii="TH SarabunIT๙" w:hAnsi="TH SarabunIT๙" w:cs="TH SarabunIT๙"/>
          <w:sz w:val="32"/>
          <w:szCs w:val="32"/>
        </w:rPr>
        <w:t>)</w:t>
      </w:r>
    </w:p>
    <w:p w14:paraId="45262237" w14:textId="77777777" w:rsidR="00537D07" w:rsidRPr="00C11834" w:rsidRDefault="00537D07" w:rsidP="00B1776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5D7676AF" w14:textId="77777777" w:rsidR="0002220B" w:rsidRPr="008A5C28" w:rsidRDefault="00286BD1" w:rsidP="0002220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8A5C28">
        <w:rPr>
          <w:rFonts w:ascii="TH SarabunIT๙" w:hAnsi="TH SarabunIT๙" w:cs="TH SarabunIT๙"/>
          <w:b/>
          <w:bCs/>
          <w:sz w:val="36"/>
          <w:szCs w:val="36"/>
          <w:cs/>
        </w:rPr>
        <w:t>ตัวชี้วัดความสำเร็จ</w:t>
      </w:r>
    </w:p>
    <w:p w14:paraId="24B3EFC4" w14:textId="77777777" w:rsidR="00286BD1" w:rsidRPr="00C11834" w:rsidRDefault="0013570E" w:rsidP="00286BD1">
      <w:pPr>
        <w:pStyle w:val="a3"/>
        <w:numPr>
          <w:ilvl w:val="0"/>
          <w:numId w:val="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1834">
        <w:rPr>
          <w:rFonts w:ascii="TH SarabunIT๙" w:hAnsi="TH SarabunIT๙" w:cs="TH SarabunIT๙"/>
          <w:sz w:val="32"/>
          <w:szCs w:val="32"/>
          <w:cs/>
        </w:rPr>
        <w:t>เด็กปฐมวัย</w:t>
      </w:r>
      <w:r w:rsidR="00664FF4" w:rsidRPr="00C11834">
        <w:rPr>
          <w:rFonts w:ascii="TH SarabunIT๙" w:hAnsi="TH SarabunIT๙" w:cs="TH SarabunIT๙"/>
          <w:sz w:val="32"/>
          <w:szCs w:val="32"/>
          <w:cs/>
        </w:rPr>
        <w:t>กลุ่มเป้าหมาย</w:t>
      </w:r>
      <w:r w:rsidRPr="00C11834">
        <w:rPr>
          <w:rFonts w:ascii="TH SarabunIT๙" w:hAnsi="TH SarabunIT๙" w:cs="TH SarabunIT๙"/>
          <w:sz w:val="32"/>
          <w:szCs w:val="32"/>
          <w:cs/>
        </w:rPr>
        <w:t>ได้รับการคัดกรอง</w:t>
      </w:r>
      <w:r w:rsidR="00286BD1" w:rsidRPr="00C11834">
        <w:rPr>
          <w:rFonts w:ascii="TH SarabunIT๙" w:hAnsi="TH SarabunIT๙" w:cs="TH SarabunIT๙"/>
          <w:sz w:val="32"/>
          <w:szCs w:val="32"/>
          <w:cs/>
        </w:rPr>
        <w:t>โรคฟันผุ</w:t>
      </w:r>
      <w:r w:rsidR="00664FF4" w:rsidRPr="00C11834">
        <w:rPr>
          <w:rFonts w:ascii="TH SarabunIT๙" w:hAnsi="TH SarabunIT๙" w:cs="TH SarabunIT๙"/>
          <w:sz w:val="32"/>
          <w:szCs w:val="32"/>
          <w:cs/>
        </w:rPr>
        <w:t>และได้รับทันตสุขศึกษา</w:t>
      </w:r>
      <w:r w:rsidR="00286BD1" w:rsidRPr="00C11834">
        <w:rPr>
          <w:rFonts w:ascii="TH SarabunIT๙" w:hAnsi="TH SarabunIT๙" w:cs="TH SarabunIT๙"/>
          <w:sz w:val="32"/>
          <w:szCs w:val="32"/>
          <w:cs/>
        </w:rPr>
        <w:t xml:space="preserve"> ร้อยละ ๑๐๐</w:t>
      </w:r>
    </w:p>
    <w:p w14:paraId="26020407" w14:textId="07CA1323" w:rsidR="0013570E" w:rsidRPr="00C11834" w:rsidRDefault="0013570E" w:rsidP="0013570E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C11834">
        <w:rPr>
          <w:rFonts w:ascii="TH SarabunIT๙" w:hAnsi="TH SarabunIT๙" w:cs="TH SarabunIT๙"/>
          <w:sz w:val="32"/>
          <w:szCs w:val="32"/>
          <w:cs/>
        </w:rPr>
        <w:t>เด็กปฐมวัย</w:t>
      </w:r>
      <w:r w:rsidR="00664FF4" w:rsidRPr="00C11834">
        <w:rPr>
          <w:rFonts w:ascii="TH SarabunIT๙" w:hAnsi="TH SarabunIT๙" w:cs="TH SarabunIT๙"/>
          <w:sz w:val="32"/>
          <w:szCs w:val="32"/>
          <w:cs/>
        </w:rPr>
        <w:t>กลุ่มเป้าหมาย</w:t>
      </w:r>
      <w:r w:rsidRPr="00C11834">
        <w:rPr>
          <w:rFonts w:ascii="TH SarabunIT๙" w:hAnsi="TH SarabunIT๙" w:cs="TH SarabunIT๙"/>
          <w:sz w:val="32"/>
          <w:szCs w:val="32"/>
          <w:cs/>
        </w:rPr>
        <w:t>ที่</w:t>
      </w:r>
      <w:r w:rsidR="0010323C" w:rsidRPr="00C11834">
        <w:rPr>
          <w:rFonts w:ascii="TH SarabunIT๙" w:hAnsi="TH SarabunIT๙" w:cs="TH SarabunIT๙"/>
          <w:sz w:val="32"/>
          <w:szCs w:val="32"/>
          <w:cs/>
        </w:rPr>
        <w:t>ได้รับการตรวจคัดกรองโรคฟันผุ</w:t>
      </w:r>
      <w:r w:rsidRPr="00C11834">
        <w:rPr>
          <w:rFonts w:ascii="TH SarabunIT๙" w:hAnsi="TH SarabunIT๙" w:cs="TH SarabunIT๙"/>
          <w:sz w:val="32"/>
          <w:szCs w:val="32"/>
          <w:cs/>
        </w:rPr>
        <w:t xml:space="preserve"> ได้รับการ</w:t>
      </w:r>
      <w:r w:rsidR="0010323C" w:rsidRPr="00C11834">
        <w:rPr>
          <w:rFonts w:ascii="TH SarabunIT๙" w:hAnsi="TH SarabunIT๙" w:cs="TH SarabunIT๙"/>
          <w:sz w:val="32"/>
          <w:szCs w:val="32"/>
          <w:cs/>
        </w:rPr>
        <w:t>ใช้ฟลูออไรด์ในรูปแบบต่างๆ</w:t>
      </w:r>
      <w:r w:rsidRPr="00C11834">
        <w:rPr>
          <w:rFonts w:ascii="TH SarabunIT๙" w:hAnsi="TH SarabunIT๙" w:cs="TH SarabunIT๙"/>
          <w:sz w:val="32"/>
          <w:szCs w:val="32"/>
        </w:rPr>
        <w:t xml:space="preserve"> </w:t>
      </w:r>
      <w:r w:rsidRPr="00C11834">
        <w:rPr>
          <w:rFonts w:ascii="TH SarabunIT๙" w:hAnsi="TH SarabunIT๙" w:cs="TH SarabunIT๙"/>
          <w:sz w:val="32"/>
          <w:szCs w:val="32"/>
          <w:cs/>
        </w:rPr>
        <w:t>ร้อยละ ๑๐๐</w:t>
      </w:r>
    </w:p>
    <w:p w14:paraId="4D26DB4C" w14:textId="24DF29E4" w:rsidR="008A5C28" w:rsidRDefault="00664FF4" w:rsidP="008A5C28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C11834">
        <w:rPr>
          <w:rFonts w:ascii="TH SarabunIT๙" w:hAnsi="TH SarabunIT๙" w:cs="TH SarabunIT๙"/>
          <w:sz w:val="32"/>
          <w:szCs w:val="32"/>
          <w:cs/>
        </w:rPr>
        <w:t>เด็กปฐมวัยกลุ่มเป้าหมายได้รับการตรวจติดตามประเมินผล</w:t>
      </w:r>
    </w:p>
    <w:p w14:paraId="10F4E650" w14:textId="244C39DE" w:rsidR="008A5C28" w:rsidRDefault="002B0C89" w:rsidP="008A5C2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การประเมินผลโครงการ</w:t>
      </w:r>
      <w:r w:rsidR="008A5C28" w:rsidRPr="008A5C2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8A5C28" w:rsidRPr="008A5C2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A5C28">
        <w:rPr>
          <w:rFonts w:ascii="TH SarabunIT๙" w:hAnsi="TH SarabunIT๙" w:cs="TH SarabunIT๙"/>
          <w:sz w:val="32"/>
          <w:szCs w:val="32"/>
          <w:cs/>
        </w:rPr>
        <w:br/>
      </w:r>
      <w:r w:rsidR="008A5C28">
        <w:rPr>
          <w:rFonts w:ascii="TH SarabunIT๙" w:hAnsi="TH SarabunIT๙" w:cs="TH SarabunIT๙" w:hint="cs"/>
          <w:sz w:val="32"/>
          <w:szCs w:val="32"/>
          <w:cs/>
        </w:rPr>
        <w:tab/>
        <w:t>๑. จำนวนกลุ่มเป้าหมายที่ได้รับการตรวจคัดกรองสุขภาพช่องปาก</w:t>
      </w:r>
      <w:r w:rsidR="008A5C28">
        <w:rPr>
          <w:rFonts w:ascii="TH SarabunIT๙" w:hAnsi="TH SarabunIT๙" w:cs="TH SarabunIT๙"/>
          <w:sz w:val="32"/>
          <w:szCs w:val="32"/>
          <w:cs/>
        </w:rPr>
        <w:br/>
      </w:r>
      <w:r w:rsidR="008A5C28">
        <w:rPr>
          <w:rFonts w:ascii="TH SarabunIT๙" w:hAnsi="TH SarabunIT๙" w:cs="TH SarabunIT๙" w:hint="cs"/>
          <w:sz w:val="32"/>
          <w:szCs w:val="32"/>
          <w:cs/>
        </w:rPr>
        <w:tab/>
        <w:t>๒. จำนวนกลุ่มเป้าหมายที่ได้รับการบริการ</w:t>
      </w:r>
      <w:r w:rsidR="008A5C28" w:rsidRPr="00C11834">
        <w:rPr>
          <w:rFonts w:ascii="TH SarabunIT๙" w:hAnsi="TH SarabunIT๙" w:cs="TH SarabunIT๙"/>
          <w:sz w:val="32"/>
          <w:szCs w:val="32"/>
          <w:cs/>
        </w:rPr>
        <w:t>ด้วยการใช้ฟลูออไรด์ในการป้องกันโรคฟันผุ</w:t>
      </w:r>
    </w:p>
    <w:p w14:paraId="4C1ADE36" w14:textId="77777777" w:rsidR="00286BD1" w:rsidRPr="008A5C28" w:rsidRDefault="0013570E" w:rsidP="0013570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8A5C28">
        <w:rPr>
          <w:rFonts w:ascii="TH SarabunIT๙" w:hAnsi="TH SarabunIT๙" w:cs="TH SarabunIT๙"/>
          <w:b/>
          <w:bCs/>
          <w:sz w:val="36"/>
          <w:szCs w:val="36"/>
          <w:cs/>
        </w:rPr>
        <w:t>ผลที่คาดว่าจะได้รับ</w:t>
      </w:r>
    </w:p>
    <w:p w14:paraId="3DCB8A1F" w14:textId="77777777" w:rsidR="0013570E" w:rsidRPr="00C11834" w:rsidRDefault="008B00FB" w:rsidP="0013570E">
      <w:pPr>
        <w:pStyle w:val="a3"/>
        <w:numPr>
          <w:ilvl w:val="0"/>
          <w:numId w:val="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1834">
        <w:rPr>
          <w:rFonts w:ascii="TH SarabunIT๙" w:hAnsi="TH SarabunIT๙" w:cs="TH SarabunIT๙"/>
          <w:sz w:val="32"/>
          <w:szCs w:val="32"/>
          <w:cs/>
        </w:rPr>
        <w:t>อัตราการเกิดโรคฟันผุในเด็กปฐมวัยลดลง</w:t>
      </w:r>
    </w:p>
    <w:p w14:paraId="447E8C32" w14:textId="77777777" w:rsidR="008B00FB" w:rsidRPr="00C11834" w:rsidRDefault="008B00FB" w:rsidP="0013570E">
      <w:pPr>
        <w:pStyle w:val="a3"/>
        <w:numPr>
          <w:ilvl w:val="0"/>
          <w:numId w:val="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1834">
        <w:rPr>
          <w:rFonts w:ascii="TH SarabunIT๙" w:hAnsi="TH SarabunIT๙" w:cs="TH SarabunIT๙"/>
          <w:sz w:val="32"/>
          <w:szCs w:val="32"/>
          <w:cs/>
        </w:rPr>
        <w:t>เด็กปฐมวัยไม่พบปัญหาทุพโภชนาการจากการเคี้ยวอาหาร</w:t>
      </w:r>
    </w:p>
    <w:p w14:paraId="44939A14" w14:textId="21224C81" w:rsidR="0010323C" w:rsidRDefault="008B00FB" w:rsidP="0010323C">
      <w:pPr>
        <w:pStyle w:val="a3"/>
        <w:numPr>
          <w:ilvl w:val="0"/>
          <w:numId w:val="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1834">
        <w:rPr>
          <w:rFonts w:ascii="TH SarabunIT๙" w:hAnsi="TH SarabunIT๙" w:cs="TH SarabunIT๙"/>
          <w:sz w:val="32"/>
          <w:szCs w:val="32"/>
          <w:cs/>
        </w:rPr>
        <w:t>เด็กปฐมวัยมีพัฒนาการทางด้านร่างกายตามวัย</w:t>
      </w:r>
    </w:p>
    <w:p w14:paraId="5CDAFD51" w14:textId="77777777" w:rsidR="00974725" w:rsidRDefault="00974725" w:rsidP="0097472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075472A" w14:textId="77777777" w:rsidR="00974725" w:rsidRDefault="00974725" w:rsidP="00974725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0E37FC63" w14:textId="77777777" w:rsidR="00974725" w:rsidRDefault="00974725" w:rsidP="00974725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0612D8B1" w14:textId="10C55B93" w:rsidR="00974725" w:rsidRPr="00974725" w:rsidRDefault="00974725" w:rsidP="00974725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ผังกำกับการ...</w:t>
      </w:r>
    </w:p>
    <w:p w14:paraId="02C5488A" w14:textId="77777777" w:rsidR="004A594A" w:rsidRPr="00602837" w:rsidRDefault="004A594A" w:rsidP="004A594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02837">
        <w:rPr>
          <w:rFonts w:ascii="TH SarabunIT๙" w:hAnsi="TH SarabunIT๙" w:cs="TH SarabunIT๙"/>
          <w:b/>
          <w:bCs/>
          <w:sz w:val="32"/>
          <w:szCs w:val="32"/>
          <w:cs/>
        </w:rPr>
        <w:t>ผังกำกับการดำเนินงาน</w:t>
      </w:r>
    </w:p>
    <w:tbl>
      <w:tblPr>
        <w:tblStyle w:val="a8"/>
        <w:tblW w:w="5043" w:type="pct"/>
        <w:tblLayout w:type="fixed"/>
        <w:tblLook w:val="04A0" w:firstRow="1" w:lastRow="0" w:firstColumn="1" w:lastColumn="0" w:noHBand="0" w:noVBand="1"/>
      </w:tblPr>
      <w:tblGrid>
        <w:gridCol w:w="4383"/>
        <w:gridCol w:w="1646"/>
        <w:gridCol w:w="1646"/>
        <w:gridCol w:w="1620"/>
        <w:gridCol w:w="26"/>
      </w:tblGrid>
      <w:tr w:rsidR="00602837" w:rsidRPr="00602837" w14:paraId="05FA8FB3" w14:textId="77777777" w:rsidTr="00563638">
        <w:trPr>
          <w:gridAfter w:val="1"/>
          <w:wAfter w:w="14" w:type="pct"/>
          <w:trHeight w:val="366"/>
        </w:trPr>
        <w:tc>
          <w:tcPr>
            <w:tcW w:w="2351" w:type="pct"/>
          </w:tcPr>
          <w:p w14:paraId="657C92F9" w14:textId="77777777" w:rsidR="004A594A" w:rsidRPr="00602837" w:rsidRDefault="004A594A" w:rsidP="004A594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35" w:type="pct"/>
            <w:gridSpan w:val="3"/>
          </w:tcPr>
          <w:p w14:paraId="771F472D" w14:textId="77777777" w:rsidR="004A594A" w:rsidRPr="00602837" w:rsidRDefault="004A594A" w:rsidP="004A594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028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ระยะเวลาปฏิบัติงาน</w:t>
            </w:r>
          </w:p>
        </w:tc>
      </w:tr>
      <w:tr w:rsidR="00602837" w:rsidRPr="00602837" w14:paraId="49FCDBA6" w14:textId="77777777" w:rsidTr="00563638">
        <w:trPr>
          <w:trHeight w:val="384"/>
        </w:trPr>
        <w:tc>
          <w:tcPr>
            <w:tcW w:w="2351" w:type="pct"/>
          </w:tcPr>
          <w:p w14:paraId="78676D5D" w14:textId="77777777" w:rsidR="00563638" w:rsidRPr="00602837" w:rsidRDefault="00563638" w:rsidP="004A594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8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883" w:type="pct"/>
          </w:tcPr>
          <w:p w14:paraId="5859D696" w14:textId="31F81413" w:rsidR="00563638" w:rsidRPr="00602837" w:rsidRDefault="00602837" w:rsidP="004A594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8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</w:t>
            </w:r>
            <w:r w:rsidR="00563638" w:rsidRPr="0060283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="00563638" w:rsidRPr="006028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="00563638" w:rsidRPr="0060283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="00563638" w:rsidRPr="006028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๖๐</w:t>
            </w:r>
          </w:p>
        </w:tc>
        <w:tc>
          <w:tcPr>
            <w:tcW w:w="883" w:type="pct"/>
          </w:tcPr>
          <w:p w14:paraId="098A1CD3" w14:textId="63B2AB76" w:rsidR="00563638" w:rsidRPr="00602837" w:rsidRDefault="00602837" w:rsidP="006028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8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</w:t>
            </w:r>
            <w:r w:rsidR="00563638" w:rsidRPr="006028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Pr="006028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</w:t>
            </w:r>
            <w:r w:rsidR="00563638" w:rsidRPr="0060283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="00563638" w:rsidRPr="006028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๖๐</w:t>
            </w:r>
          </w:p>
        </w:tc>
        <w:tc>
          <w:tcPr>
            <w:tcW w:w="883" w:type="pct"/>
            <w:gridSpan w:val="2"/>
          </w:tcPr>
          <w:p w14:paraId="12808673" w14:textId="1DD70343" w:rsidR="00563638" w:rsidRPr="00602837" w:rsidRDefault="00602837" w:rsidP="004A594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8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ธ</w:t>
            </w:r>
            <w:r w:rsidR="00563638" w:rsidRPr="0060283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6028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</w:t>
            </w:r>
            <w:r w:rsidR="00563638" w:rsidRPr="0060283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="00563638" w:rsidRPr="006028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๖๐</w:t>
            </w:r>
          </w:p>
        </w:tc>
      </w:tr>
      <w:tr w:rsidR="00602837" w:rsidRPr="00602837" w14:paraId="62D48E7F" w14:textId="77777777" w:rsidTr="00563638">
        <w:trPr>
          <w:trHeight w:val="366"/>
        </w:trPr>
        <w:tc>
          <w:tcPr>
            <w:tcW w:w="2351" w:type="pct"/>
          </w:tcPr>
          <w:p w14:paraId="048340C1" w14:textId="2E2925EE" w:rsidR="00563638" w:rsidRPr="00602837" w:rsidRDefault="00563638" w:rsidP="004A59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2837">
              <w:rPr>
                <w:rFonts w:ascii="TH SarabunIT๙" w:hAnsi="TH SarabunIT๙" w:cs="TH SarabunIT๙"/>
                <w:sz w:val="32"/>
                <w:szCs w:val="32"/>
                <w:cs/>
              </w:rPr>
              <w:t>เขียนโ</w:t>
            </w:r>
            <w:r w:rsidRPr="006028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 w:rsidRPr="00602837">
              <w:rPr>
                <w:rFonts w:ascii="TH SarabunIT๙" w:hAnsi="TH SarabunIT๙" w:cs="TH SarabunIT๙"/>
                <w:sz w:val="32"/>
                <w:szCs w:val="32"/>
                <w:cs/>
              </w:rPr>
              <w:t>รงการเพื่อขอรับการสนับสนุนงบประมาณ</w:t>
            </w:r>
          </w:p>
        </w:tc>
        <w:tc>
          <w:tcPr>
            <w:tcW w:w="883" w:type="pct"/>
          </w:tcPr>
          <w:p w14:paraId="640692BC" w14:textId="45820FB1" w:rsidR="00563638" w:rsidRPr="00602837" w:rsidRDefault="00563638" w:rsidP="004A594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837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932F3C0" wp14:editId="196A0E83">
                      <wp:simplePos x="0" y="0"/>
                      <wp:positionH relativeFrom="column">
                        <wp:posOffset>92197</wp:posOffset>
                      </wp:positionH>
                      <wp:positionV relativeFrom="paragraph">
                        <wp:posOffset>134811</wp:posOffset>
                      </wp:positionV>
                      <wp:extent cx="672029" cy="0"/>
                      <wp:effectExtent l="38100" t="76200" r="13970" b="9525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202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7.25pt;margin-top:10.6pt;width:52.9pt;height:0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Npl6wEAAE4EAAAOAAAAZHJzL2Uyb0RvYy54bWysVNuO0zAQfUfiHyy/06R5WKBqukJdlhcE&#10;Fbt8gNcZN5Z809g0zd8zdtKUywoJxMvEtzNzzvE429uzNewEGLV3LV+vas7ASd9pd2z518f7V284&#10;i0m4ThjvoOUjRH67e/liO4QNNL73pgNklMTFzRBa3qcUNlUVZQ9WxJUP4GhTebQi0RSPVYdioOzW&#10;VE1d31SDxy6glxAjrd5Nm3xX8isFMn1WKkJipuXELZWIJT7lWO22YnNEEXotZxriH1hYoR0VXVLd&#10;iSTYN9S/pbJaoo9epZX0tvJKaQlFA6lZ17+oeehFgKKFzIlhsSn+v7Ty0+mATHctbzhzwtIVPSQU&#10;+tgn9g7RD2zvnSMbPbImuzWEuCHQ3h1wnsVwwCz9rNDmL4li5+LwuDgM58QkLd68burmLWfyslVd&#10;cQFj+gDesjxoeZxpLPXXxWBx+hgTVSbgBZCLGpdj9EZ399qYMsk9BHuD7CTo9tN5nfkT7qdTPYju&#10;vetYGgNpT6iFOxqY+iIJbZ7foyy5YpXdmPSXURoNTGy+gCJXSfHEuvTzlYuQEly68DGOTmeYIuYL&#10;sC5y/wicz2colF7/G/CCKJW9SwvYaufxuepXC9V0/uLApDtb8OS7sXRGsYaatjg+P7D8Kn6cF/j1&#10;N7D7DgAA//8DAFBLAwQUAAYACAAAACEAowVHgNwAAAAIAQAADwAAAGRycy9kb3ducmV2LnhtbEyP&#10;wU7DMBBE70j9B2srcaN2UkA0xKkqJE6VgmgQZzfeJhHxOo1dN/17XHGgx9kZzb7J15PpWcDRdZYk&#10;JAsBDKm2uqNGwlf1/vACzHlFWvWWUMIFHayL2V2uMm3P9Ilh5xsWS8hlSkLr/ZBx7uoWjXILOyBF&#10;72BHo3yUY8P1qM6x3PQ8FeKZG9VR/NCqAd9arH92JyOhLKul+Qj1aluGS6i2JjmK70TK+/m0eQXm&#10;cfL/YbjiR3QoItPenkg71kf9+BSTEtIkBXb1U7EEtv878CLntwOKXwAAAP//AwBQSwECLQAUAAYA&#10;CAAAACEAtoM4kv4AAADhAQAAEwAAAAAAAAAAAAAAAAAAAAAAW0NvbnRlbnRfVHlwZXNdLnhtbFBL&#10;AQItABQABgAIAAAAIQA4/SH/1gAAAJQBAAALAAAAAAAAAAAAAAAAAC8BAABfcmVscy8ucmVsc1BL&#10;AQItABQABgAIAAAAIQAeZNpl6wEAAE4EAAAOAAAAAAAAAAAAAAAAAC4CAABkcnMvZTJvRG9jLnht&#10;bFBLAQItABQABgAIAAAAIQCjBUeA3AAAAAgBAAAPAAAAAAAAAAAAAAAAAEUEAABkcnMvZG93bnJl&#10;di54bWxQSwUGAAAAAAQABADzAAAATgUAAAAA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883" w:type="pct"/>
          </w:tcPr>
          <w:p w14:paraId="6B382B8F" w14:textId="77777777" w:rsidR="00563638" w:rsidRPr="00602837" w:rsidRDefault="00563638" w:rsidP="004A594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83" w:type="pct"/>
            <w:gridSpan w:val="2"/>
          </w:tcPr>
          <w:p w14:paraId="64EBF10D" w14:textId="77777777" w:rsidR="00563638" w:rsidRPr="00602837" w:rsidRDefault="00563638" w:rsidP="004A594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02837" w:rsidRPr="00602837" w14:paraId="6EF4177C" w14:textId="77777777" w:rsidTr="00563638">
        <w:trPr>
          <w:trHeight w:val="366"/>
        </w:trPr>
        <w:tc>
          <w:tcPr>
            <w:tcW w:w="2351" w:type="pct"/>
          </w:tcPr>
          <w:p w14:paraId="0F6B7954" w14:textId="77777777" w:rsidR="00563638" w:rsidRPr="00602837" w:rsidRDefault="00563638" w:rsidP="004A59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2837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ดำเนินงานคัดกรองกลุ่มเป้าหมาย</w:t>
            </w:r>
          </w:p>
        </w:tc>
        <w:tc>
          <w:tcPr>
            <w:tcW w:w="883" w:type="pct"/>
          </w:tcPr>
          <w:p w14:paraId="2D181395" w14:textId="0C45497B" w:rsidR="00563638" w:rsidRPr="00602837" w:rsidRDefault="00563638" w:rsidP="004A594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83" w:type="pct"/>
          </w:tcPr>
          <w:p w14:paraId="0FB41618" w14:textId="5920B911" w:rsidR="00563638" w:rsidRPr="00602837" w:rsidRDefault="00563638" w:rsidP="004A594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83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20EFF9E" wp14:editId="5481102A">
                      <wp:simplePos x="0" y="0"/>
                      <wp:positionH relativeFrom="column">
                        <wp:posOffset>16472</wp:posOffset>
                      </wp:positionH>
                      <wp:positionV relativeFrom="paragraph">
                        <wp:posOffset>116389</wp:posOffset>
                      </wp:positionV>
                      <wp:extent cx="1762699" cy="0"/>
                      <wp:effectExtent l="38100" t="76200" r="28575" b="9525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6269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Straight Arrow Connector 3" o:spid="_x0000_s1026" type="#_x0000_t32" style="position:absolute;margin-left:1.3pt;margin-top:9.15pt;width:138.8pt;height:0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ijG7AEAAE8EAAAOAAAAZHJzL2Uyb0RvYy54bWysVNuO0zAQfUfiHyy/0yRdqbBV0xXqsrwg&#10;qFj4AK8zbiz5prFp0r9n7LQpl5UQiJeJb2fmnONxNnejNewIGLV3LW8WNWfgpO+0O7T865eHV284&#10;i0m4ThjvoOUniPxu+/LFZghrWPremw6QURIX10NoeZ9SWFdVlD1YERc+gKNN5dGKRFM8VB2KgbJb&#10;Uy3relUNHruAXkKMtHo/bfJtya8UyPRJqQiJmZYTt1QilviUY7XdiPUBRei1PNMQ/8DCCu2o6Jzq&#10;XiTBvqH+LZXVEn30Ki2kt5VXSksoGkhNU/+i5rEXAYoWMieG2ab4/9LKj8c9Mt21/IYzJyxd0WNC&#10;oQ99Ym8R/cB23jmy0SO7yW4NIa4JtHN7PM9i2GOWPiq0+Uui2FgcPs0Ow5iYpMXm9Wq5ur3lTF72&#10;qiswYEzvwVuWBy2PZx4zgaY4LI4fYqLSBLwAclXjcoze6O5BG1MmuYlgZ5AdBV1/GpssgHA/nepB&#10;dO9cx9IpkPiEWriDgakxktDm+T3KkitW2Y7JgDJKJwMTm8+gyNYsubAuDX3lIqQEly58jKPTGaaI&#10;+Qys/ww8n89QKM3+N+AZUSp7l2aw1c7jc9WvFqrp/MWBSXe24Ml3p9IaxRrq2uL4+YXlZ/HjvMCv&#10;/4HtdwAAAP//AwBQSwMEFAAGAAgAAAAhAHf1bmvZAAAABwEAAA8AAABkcnMvZG93bnJldi54bWxM&#10;js1Kw0AUhfeC7zBcwZ2dJIUSYyZFBFeFiI24nmZuk9DMnZiZTtO394oLXZ4fzvnK7WJHEXH2gyMF&#10;6SoBgdQ6M1Cn4KN5fchB+KDJ6NERKriih211e1PqwrgLvWPch07wCPlCK+hDmAopfduj1X7lJiTO&#10;jm62OrCcO2lmfeFxO8osSTbS6oH4odcTvvTYnvZnq6Cum7V9i+3jro7X2Oxs+pV8pkrd3y3PTyAC&#10;LuGvDD/4jA4VMx3cmYwXo4Jsw0W28zUIjrM8yUAcfg1ZlfI/f/UNAAD//wMAUEsBAi0AFAAGAAgA&#10;AAAhALaDOJL+AAAA4QEAABMAAAAAAAAAAAAAAAAAAAAAAFtDb250ZW50X1R5cGVzXS54bWxQSwEC&#10;LQAUAAYACAAAACEAOP0h/9YAAACUAQAACwAAAAAAAAAAAAAAAAAvAQAAX3JlbHMvLnJlbHNQSwEC&#10;LQAUAAYACAAAACEAgpooxuwBAABPBAAADgAAAAAAAAAAAAAAAAAuAgAAZHJzL2Uyb0RvYy54bWxQ&#10;SwECLQAUAAYACAAAACEAd/Vua9kAAAAHAQAADwAAAAAAAAAAAAAAAABGBAAAZHJzL2Rvd25yZXYu&#10;eG1sUEsFBgAAAAAEAAQA8wAAAEw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883" w:type="pct"/>
            <w:gridSpan w:val="2"/>
          </w:tcPr>
          <w:p w14:paraId="0AC05DD4" w14:textId="77777777" w:rsidR="00563638" w:rsidRPr="00602837" w:rsidRDefault="00563638" w:rsidP="004A594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02837" w:rsidRPr="00602837" w14:paraId="75751E63" w14:textId="77777777" w:rsidTr="00563638">
        <w:trPr>
          <w:trHeight w:val="768"/>
        </w:trPr>
        <w:tc>
          <w:tcPr>
            <w:tcW w:w="2351" w:type="pct"/>
          </w:tcPr>
          <w:p w14:paraId="2535D3B4" w14:textId="56A036E8" w:rsidR="00563638" w:rsidRPr="00602837" w:rsidRDefault="00563638" w:rsidP="001032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2837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ดำเนินงานใช้ฟลูออไรด์ในรูปแบบต่างๆ ในกลุ่มเป้าหมาย</w:t>
            </w:r>
          </w:p>
        </w:tc>
        <w:tc>
          <w:tcPr>
            <w:tcW w:w="883" w:type="pct"/>
          </w:tcPr>
          <w:p w14:paraId="454A7BA4" w14:textId="3F073178" w:rsidR="00563638" w:rsidRPr="00602837" w:rsidRDefault="00563638" w:rsidP="004A594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83" w:type="pct"/>
          </w:tcPr>
          <w:p w14:paraId="55760976" w14:textId="12019DDE" w:rsidR="00563638" w:rsidRPr="00602837" w:rsidRDefault="00563638" w:rsidP="004A594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83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1E42CB4" wp14:editId="45AF4BAA">
                      <wp:simplePos x="0" y="0"/>
                      <wp:positionH relativeFrom="column">
                        <wp:posOffset>5455</wp:posOffset>
                      </wp:positionH>
                      <wp:positionV relativeFrom="paragraph">
                        <wp:posOffset>230168</wp:posOffset>
                      </wp:positionV>
                      <wp:extent cx="1762125" cy="0"/>
                      <wp:effectExtent l="38100" t="76200" r="28575" b="95250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621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Straight Arrow Connector 7" o:spid="_x0000_s1026" type="#_x0000_t32" style="position:absolute;margin-left:.45pt;margin-top:18.1pt;width:138.75pt;height:0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70M6wEAAE8EAAAOAAAAZHJzL2Uyb0RvYy54bWysVNuO0zAQfUfiHyy/0ySV2KKq6Qp1WV4Q&#10;VCx8gNcZJ5Z809g07d8zdtp0gZUQK14mvp2Zc47H2dwerWEHwKi9a3mzqDkDJ32nXd/y79/u37zj&#10;LCbhOmG8g5afIPLb7etXmzGsYekHbzpARklcXI+h5UNKYV1VUQ5gRVz4AI42lUcrEk2xrzoUI2W3&#10;plrW9U01euwCegkx0urdtMm3Jb9SINMXpSIkZlpO3FKJWOJjjtV2I9Y9ijBoeaYhXsDCCu2o6Jzq&#10;TiTBfqD+I5XVEn30Ki2kt5VXSksoGkhNU/+m5mEQAYoWMieG2ab4/9LKz4c9Mt21fMWZE5au6CGh&#10;0P2Q2HtEP7Kdd45s9MhW2a0xxDWBdm6P51kMe8zSjwpt/pIodiwOn2aH4ZiYpMVmdbNslm85k5e9&#10;6goMGNNH8JblQcvjmcdMoCkOi8OnmKg0AS+AXNW4HKM3urvXxpRJbiLYGWQHQdefjk0WQLhfTg0g&#10;ug+uY+kUSHxCLVxvYGqMJLR5fo+y5IpVtmMyoIzSycDE5isosjVLLqxLQ1+5CCnBpQsf4+h0hili&#10;PgPrvwPP5zMUSrP/C3hGlMrepRlstfP4XPWrhWo6f3Fg0p0tePTdqbRGsYa6tjh+fmH5WTydF/j1&#10;P7D9CQAA//8DAFBLAwQUAAYACAAAACEACTvvQtoAAAAGAQAADwAAAGRycy9kb3ducmV2LnhtbEyO&#10;zU7DMBCE70i8g7VI3KiTFJU2ZFMhJE6VgmgQZzdekoh4HWLXTd8eIw70OD+a+YrtbAYRaHK9ZYR0&#10;kYAgbqzuuUV4r1/u1iCcV6zVYJkQzuRgW15fFSrX9sRvFPa+FXGEXa4QOu/HXErXdGSUW9iROGaf&#10;djLKRzm1Uk/qFMfNILMkWUmjeo4PnRrpuaPma380CFVVL81raDa7KpxDvTPpd/KRIt7ezE+PIDzN&#10;/r8Mv/gRHcrIdLBH1k4MCJvYQ1iuMhAxzR7W9yAOf4YsC3mJX/4AAAD//wMAUEsBAi0AFAAGAAgA&#10;AAAhALaDOJL+AAAA4QEAABMAAAAAAAAAAAAAAAAAAAAAAFtDb250ZW50X1R5cGVzXS54bWxQSwEC&#10;LQAUAAYACAAAACEAOP0h/9YAAACUAQAACwAAAAAAAAAAAAAAAAAvAQAAX3JlbHMvLnJlbHNQSwEC&#10;LQAUAAYACAAAACEAu5u9DOsBAABPBAAADgAAAAAAAAAAAAAAAAAuAgAAZHJzL2Uyb0RvYy54bWxQ&#10;SwECLQAUAAYACAAAACEACTvvQtoAAAAGAQAADwAAAAAAAAAAAAAAAABFBAAAZHJzL2Rvd25yZXYu&#10;eG1sUEsFBgAAAAAEAAQA8wAAAEw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883" w:type="pct"/>
            <w:gridSpan w:val="2"/>
          </w:tcPr>
          <w:p w14:paraId="2C55C744" w14:textId="77777777" w:rsidR="00563638" w:rsidRPr="00602837" w:rsidRDefault="00563638" w:rsidP="004A594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02837" w:rsidRPr="00602837" w14:paraId="0407213F" w14:textId="77777777" w:rsidTr="00563638">
        <w:trPr>
          <w:trHeight w:val="384"/>
        </w:trPr>
        <w:tc>
          <w:tcPr>
            <w:tcW w:w="2351" w:type="pct"/>
          </w:tcPr>
          <w:p w14:paraId="291BB6C6" w14:textId="77777777" w:rsidR="00563638" w:rsidRPr="00602837" w:rsidRDefault="00563638" w:rsidP="004A59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2837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ตรวจติดตามกลุ่มเป้าหมายและประเมินผล</w:t>
            </w:r>
          </w:p>
        </w:tc>
        <w:tc>
          <w:tcPr>
            <w:tcW w:w="883" w:type="pct"/>
          </w:tcPr>
          <w:p w14:paraId="4450C2EB" w14:textId="77777777" w:rsidR="00563638" w:rsidRPr="00602837" w:rsidRDefault="00563638" w:rsidP="004A594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83" w:type="pct"/>
          </w:tcPr>
          <w:p w14:paraId="6952903A" w14:textId="77777777" w:rsidR="00563638" w:rsidRPr="00602837" w:rsidRDefault="00563638" w:rsidP="004A594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83" w:type="pct"/>
            <w:gridSpan w:val="2"/>
          </w:tcPr>
          <w:p w14:paraId="1F73FFA0" w14:textId="77777777" w:rsidR="00563638" w:rsidRPr="00602837" w:rsidRDefault="00563638" w:rsidP="004A594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83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28223D2" wp14:editId="6C792095">
                      <wp:simplePos x="0" y="0"/>
                      <wp:positionH relativeFrom="column">
                        <wp:posOffset>40067</wp:posOffset>
                      </wp:positionH>
                      <wp:positionV relativeFrom="paragraph">
                        <wp:posOffset>121285</wp:posOffset>
                      </wp:positionV>
                      <wp:extent cx="815248" cy="0"/>
                      <wp:effectExtent l="38100" t="76200" r="23495" b="9525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5248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Straight Arrow Connector 6" o:spid="_x0000_s1026" type="#_x0000_t32" style="position:absolute;margin-left:3.15pt;margin-top:9.55pt;width:64.2pt;height:0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IXf7AEAAE4EAAAOAAAAZHJzL2Uyb0RvYy54bWysVNuO0zAQfUfiHyy/07QVVKuq6Qp1WV4Q&#10;rFj4AK8zbizZHmtsmvbvGTttymWFBOJl4tuZOed4nM3t0TtxAEoWQysXs7kUEDR2Nuxb+fXL/asb&#10;KVJWoVMOA7TyBEnebl++2AxxDUvs0XVAgpOEtB5iK/uc47ppku7BqzTDCIE3DZJXmae0bzpSA2f3&#10;rlnO56tmQOoioYaUePVu3JTbmt8Y0PmTMQmycK1kbrlGqvGpxGa7Ues9qdhbfaah/oGFVzZw0SnV&#10;ncpKfCP7WypvNWFCk2cafYPGWA1VA6tZzH9R89irCFULm5PiZFP6f2n1x8MDCdu1ciVFUJ6v6DGT&#10;svs+i7dEOIgdhsA2IolVcWuIac2gXXig8yzFByrSj4Z8+bIocawOnyaH4ZiF5sWbxZvla24Jfdlq&#10;rrhIKb8H9KIMWpnONKb6i2qwOnxImSsz8AIoRV0oMaGz3b11rk5KD8HOkTgovv18XBT+jPvpVA+q&#10;exc6kU+RtWeyKuwdjH2RlXXP73GWUrEpboz66yifHIxsPoNhV1nxyLr285WL0hpCvvBxgU8XmGHm&#10;E3Be5f4ReD5foFB7/W/AE6JWxpAnsLcB6bnqVwvNeP7iwKi7WPCE3al2RrWGm7Y6fn5g5VX8OK/w&#10;629g+x0AAP//AwBQSwMEFAAGAAgAAAAhAAsN8SzaAAAABwEAAA8AAABkcnMvZG93bnJldi54bWxM&#10;js1OwzAQhO9IvIO1SNyoE4JKG+JUCIlTpSAaxHkbb5OIeB1i103fHlcc4Dg/mvmKzWwGEWhyvWUF&#10;6SIBQdxY3XOr4KN+vVuBcB5Z42CZFJzJwaa8viow1/bE7xR2vhVxhF2OCjrvx1xK13Rk0C3sSByz&#10;g50M+iinVuoJT3HcDPI+SZbSYM/xocORXjpqvnZHo6Cq6sy8hWa9rcI51FuTfiefqVK3N/PzEwhP&#10;s/8rwwU/okMZmfb2yNqJQcEyi8Vor1MQlzh7eASx/zVkWcj//OUPAAAA//8DAFBLAQItABQABgAI&#10;AAAAIQC2gziS/gAAAOEBAAATAAAAAAAAAAAAAAAAAAAAAABbQ29udGVudF9UeXBlc10ueG1sUEsB&#10;Ai0AFAAGAAgAAAAhADj9If/WAAAAlAEAAAsAAAAAAAAAAAAAAAAALwEAAF9yZWxzLy5yZWxzUEsB&#10;Ai0AFAAGAAgAAAAhABNMhd/sAQAATgQAAA4AAAAAAAAAAAAAAAAALgIAAGRycy9lMm9Eb2MueG1s&#10;UEsBAi0AFAAGAAgAAAAhAAsN8SzaAAAABwEAAA8AAAAAAAAAAAAAAAAARgQAAGRycy9kb3ducmV2&#10;LnhtbFBLBQYAAAAABAAEAPMAAABN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</w:tr>
    </w:tbl>
    <w:p w14:paraId="2C65CF1B" w14:textId="77777777" w:rsidR="00140C4F" w:rsidRDefault="00140C4F" w:rsidP="00025B5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7367E27" w14:textId="77777777" w:rsidR="00025B52" w:rsidRPr="00140C4F" w:rsidRDefault="00025B52" w:rsidP="00025B5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140C4F">
        <w:rPr>
          <w:rFonts w:ascii="TH SarabunIT๙" w:hAnsi="TH SarabunIT๙" w:cs="TH SarabunIT๙" w:hint="cs"/>
          <w:b/>
          <w:bCs/>
          <w:sz w:val="36"/>
          <w:szCs w:val="36"/>
          <w:cs/>
        </w:rPr>
        <w:t>ผู้รับผิดชอบโครงการ</w:t>
      </w:r>
    </w:p>
    <w:p w14:paraId="1F6835BF" w14:textId="3D67596F" w:rsidR="00025B52" w:rsidRDefault="00025B52" w:rsidP="00025B5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กลุ่มงานทันตสาธารณสุข สำนักงานสาธารณสุขจังหวัด</w:t>
      </w:r>
      <w:r w:rsidR="00914817">
        <w:rPr>
          <w:rFonts w:ascii="TH SarabunIT๙" w:hAnsi="TH SarabunIT๙" w:cs="TH SarabunIT๙" w:hint="cs"/>
          <w:sz w:val="32"/>
          <w:szCs w:val="32"/>
          <w:cs/>
        </w:rPr>
        <w:t>สระแก้ว</w:t>
      </w:r>
    </w:p>
    <w:p w14:paraId="5C2D3C5B" w14:textId="6EDC29D5" w:rsidR="00025B52" w:rsidRPr="00914817" w:rsidRDefault="00025B52" w:rsidP="00602837">
      <w:pPr>
        <w:spacing w:after="0" w:line="240" w:lineRule="auto"/>
        <w:jc w:val="thaiDistribute"/>
        <w:rPr>
          <w:rFonts w:ascii="TH SarabunIT๙" w:hAnsi="TH SarabunIT๙" w:cs="TH SarabunIT๙"/>
          <w:color w:val="C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1FF9DD3F" w14:textId="77777777" w:rsidR="00992153" w:rsidRPr="00914817" w:rsidRDefault="00992153" w:rsidP="00992153">
      <w:pPr>
        <w:spacing w:after="0" w:line="240" w:lineRule="auto"/>
        <w:ind w:firstLine="2552"/>
        <w:jc w:val="center"/>
        <w:rPr>
          <w:rFonts w:ascii="TH SarabunIT๙" w:hAnsi="TH SarabunIT๙" w:cs="TH SarabunIT๙"/>
          <w:color w:val="C00000"/>
          <w:sz w:val="32"/>
          <w:szCs w:val="32"/>
          <w:cs/>
        </w:rPr>
        <w:sectPr w:rsidR="00992153" w:rsidRPr="00914817" w:rsidSect="0056363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440" w:bottom="993" w:left="1440" w:header="708" w:footer="708" w:gutter="0"/>
          <w:pgNumType w:fmt="thaiNumbers"/>
          <w:cols w:space="708"/>
          <w:titlePg/>
          <w:docGrid w:linePitch="360"/>
        </w:sectPr>
      </w:pPr>
    </w:p>
    <w:p w14:paraId="0FCD1273" w14:textId="77777777" w:rsidR="00992153" w:rsidRPr="00914817" w:rsidRDefault="00992153" w:rsidP="00602837">
      <w:pPr>
        <w:spacing w:after="0" w:line="240" w:lineRule="auto"/>
        <w:jc w:val="center"/>
        <w:rPr>
          <w:rFonts w:ascii="TH SarabunIT๙" w:hAnsi="TH SarabunIT๙" w:cs="TH SarabunIT๙"/>
          <w:color w:val="C00000"/>
          <w:sz w:val="32"/>
          <w:szCs w:val="32"/>
        </w:rPr>
      </w:pPr>
    </w:p>
    <w:p w14:paraId="1ADBA4FD" w14:textId="0CE36728" w:rsidR="00602837" w:rsidRDefault="00602837" w:rsidP="00602837">
      <w:pPr>
        <w:tabs>
          <w:tab w:val="left" w:pos="2268"/>
          <w:tab w:val="left" w:pos="510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174D1" w:rsidRPr="00C11834"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20AB6">
        <w:rPr>
          <w:rFonts w:ascii="TH SarabunIT๙" w:hAnsi="TH SarabunIT๙" w:cs="TH SarabunIT๙"/>
          <w:sz w:val="32"/>
          <w:szCs w:val="32"/>
          <w:cs/>
        </w:rPr>
        <w:t>ผู้เ</w:t>
      </w:r>
      <w:r w:rsidR="00A20AB6">
        <w:rPr>
          <w:rFonts w:ascii="TH SarabunIT๙" w:hAnsi="TH SarabunIT๙" w:cs="TH SarabunIT๙" w:hint="cs"/>
          <w:sz w:val="32"/>
          <w:szCs w:val="32"/>
          <w:cs/>
        </w:rPr>
        <w:t>สนอ</w:t>
      </w:r>
      <w:r w:rsidR="008B00FB" w:rsidRPr="00C11834">
        <w:rPr>
          <w:rFonts w:ascii="TH SarabunIT๙" w:hAnsi="TH SarabunIT๙" w:cs="TH SarabunIT๙"/>
          <w:sz w:val="32"/>
          <w:szCs w:val="32"/>
          <w:cs/>
        </w:rPr>
        <w:t>โครงการ</w:t>
      </w:r>
    </w:p>
    <w:p w14:paraId="2B62D7CA" w14:textId="78451E69" w:rsidR="00602837" w:rsidRPr="000F59A8" w:rsidRDefault="00602837" w:rsidP="00602837">
      <w:pPr>
        <w:tabs>
          <w:tab w:val="left" w:pos="283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4174D1" w:rsidRPr="000F59A8">
        <w:rPr>
          <w:rFonts w:ascii="TH SarabunIT๙" w:hAnsi="TH SarabunIT๙" w:cs="TH SarabunIT๙"/>
          <w:sz w:val="32"/>
          <w:szCs w:val="32"/>
        </w:rPr>
        <w:t>(</w:t>
      </w:r>
      <w:r w:rsidR="000F59A8" w:rsidRPr="000F59A8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r w:rsidR="000F59A8">
        <w:rPr>
          <w:rFonts w:ascii="TH SarabunIT๙" w:hAnsi="TH SarabunIT๙" w:cs="TH SarabunIT๙" w:hint="cs"/>
          <w:sz w:val="32"/>
          <w:szCs w:val="32"/>
          <w:cs/>
        </w:rPr>
        <w:t>ชญา</w:t>
      </w:r>
      <w:r w:rsidR="000F59A8" w:rsidRPr="000F59A8">
        <w:rPr>
          <w:rFonts w:ascii="TH SarabunIT๙" w:hAnsi="TH SarabunIT๙" w:cs="TH SarabunIT๙"/>
          <w:sz w:val="32"/>
          <w:szCs w:val="32"/>
          <w:cs/>
        </w:rPr>
        <w:t xml:space="preserve">นิศ </w:t>
      </w:r>
      <w:r w:rsidR="000F59A8" w:rsidRPr="000F59A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อุปนันท์</w:t>
      </w:r>
      <w:r w:rsidR="004174D1" w:rsidRPr="000F59A8">
        <w:rPr>
          <w:rFonts w:ascii="TH SarabunIT๙" w:hAnsi="TH SarabunIT๙" w:cs="TH SarabunIT๙"/>
          <w:sz w:val="32"/>
          <w:szCs w:val="32"/>
        </w:rPr>
        <w:t>)</w:t>
      </w:r>
    </w:p>
    <w:p w14:paraId="208005D8" w14:textId="70B3F72D" w:rsidR="004174D1" w:rsidRPr="00C11834" w:rsidRDefault="00602837" w:rsidP="00602837">
      <w:pPr>
        <w:tabs>
          <w:tab w:val="left" w:pos="283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</w:t>
      </w:r>
      <w:r w:rsidR="004174D1" w:rsidRPr="00C11834">
        <w:rPr>
          <w:rFonts w:ascii="TH SarabunIT๙" w:hAnsi="TH SarabunIT๙" w:cs="TH SarabunIT๙"/>
          <w:sz w:val="32"/>
          <w:szCs w:val="32"/>
          <w:cs/>
        </w:rPr>
        <w:t>ทันตแพทย์ปฏิบัติการ</w:t>
      </w:r>
    </w:p>
    <w:p w14:paraId="22E0DC97" w14:textId="5088C790" w:rsidR="00992153" w:rsidRDefault="00992153" w:rsidP="00602837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36"/>
          <w:szCs w:val="36"/>
        </w:rPr>
      </w:pPr>
    </w:p>
    <w:p w14:paraId="29D76669" w14:textId="77777777" w:rsidR="00A20AB6" w:rsidRPr="00140C4F" w:rsidRDefault="00A20AB6" w:rsidP="00602837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36"/>
          <w:szCs w:val="36"/>
        </w:rPr>
      </w:pPr>
    </w:p>
    <w:p w14:paraId="6CD43315" w14:textId="15F6AB75" w:rsidR="00602837" w:rsidRDefault="00602837" w:rsidP="00602837">
      <w:pPr>
        <w:tabs>
          <w:tab w:val="left" w:pos="2268"/>
          <w:tab w:val="left" w:pos="510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11834"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ผู้เ</w:t>
      </w:r>
      <w:r>
        <w:rPr>
          <w:rFonts w:ascii="TH SarabunIT๙" w:hAnsi="TH SarabunIT๙" w:cs="TH SarabunIT๙" w:hint="cs"/>
          <w:sz w:val="32"/>
          <w:szCs w:val="32"/>
          <w:cs/>
        </w:rPr>
        <w:t>ห็นชอบ</w:t>
      </w:r>
      <w:r w:rsidRPr="00C11834">
        <w:rPr>
          <w:rFonts w:ascii="TH SarabunIT๙" w:hAnsi="TH SarabunIT๙" w:cs="TH SarabunIT๙"/>
          <w:sz w:val="32"/>
          <w:szCs w:val="32"/>
          <w:cs/>
        </w:rPr>
        <w:t>โครงการ</w:t>
      </w:r>
    </w:p>
    <w:p w14:paraId="1DCE19D7" w14:textId="77777777" w:rsidR="00602837" w:rsidRDefault="00602837" w:rsidP="00602837">
      <w:pPr>
        <w:tabs>
          <w:tab w:val="left" w:pos="283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C11834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นางดารารัตน์ โห้วงศ์</w:t>
      </w:r>
      <w:r w:rsidRPr="00C11834">
        <w:rPr>
          <w:rFonts w:ascii="TH SarabunIT๙" w:hAnsi="TH SarabunIT๙" w:cs="TH SarabunIT๙"/>
          <w:sz w:val="32"/>
          <w:szCs w:val="32"/>
        </w:rPr>
        <w:t>)</w:t>
      </w:r>
    </w:p>
    <w:p w14:paraId="6C25F075" w14:textId="0DD7557F" w:rsidR="00602837" w:rsidRDefault="00602837" w:rsidP="00602837">
      <w:pPr>
        <w:tabs>
          <w:tab w:val="left" w:pos="283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นักวิชาการสาธารณสุขชำนาญการพิเศษ(ด้านบริการทางวิชาการ)</w:t>
      </w:r>
    </w:p>
    <w:p w14:paraId="3BCF735F" w14:textId="77777777" w:rsidR="00602837" w:rsidRDefault="00602837" w:rsidP="00602837">
      <w:pPr>
        <w:tabs>
          <w:tab w:val="left" w:pos="2268"/>
          <w:tab w:val="left" w:pos="5103"/>
        </w:tabs>
        <w:spacing w:after="0" w:line="240" w:lineRule="auto"/>
        <w:rPr>
          <w:rFonts w:ascii="TH SarabunIT๙" w:hAnsi="TH SarabunIT๙" w:cs="TH SarabunIT๙"/>
          <w:sz w:val="36"/>
          <w:szCs w:val="36"/>
        </w:rPr>
      </w:pPr>
    </w:p>
    <w:p w14:paraId="58F4290B" w14:textId="77777777" w:rsidR="00A20AB6" w:rsidRPr="00140C4F" w:rsidRDefault="00A20AB6" w:rsidP="00602837">
      <w:pPr>
        <w:tabs>
          <w:tab w:val="left" w:pos="2268"/>
          <w:tab w:val="left" w:pos="5103"/>
        </w:tabs>
        <w:spacing w:after="0" w:line="240" w:lineRule="auto"/>
        <w:rPr>
          <w:rFonts w:ascii="TH SarabunIT๙" w:hAnsi="TH SarabunIT๙" w:cs="TH SarabunIT๙"/>
          <w:sz w:val="36"/>
          <w:szCs w:val="36"/>
        </w:rPr>
      </w:pPr>
    </w:p>
    <w:p w14:paraId="13B4C256" w14:textId="1DA45252" w:rsidR="00602837" w:rsidRDefault="00602837" w:rsidP="00602837">
      <w:pPr>
        <w:tabs>
          <w:tab w:val="left" w:pos="2268"/>
          <w:tab w:val="left" w:pos="510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11834"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40C4F">
        <w:rPr>
          <w:rFonts w:ascii="TH SarabunIT๙" w:hAnsi="TH SarabunIT๙" w:cs="TH SarabunIT๙"/>
          <w:sz w:val="32"/>
          <w:szCs w:val="32"/>
          <w:cs/>
        </w:rPr>
        <w:t>ผู้เ</w:t>
      </w:r>
      <w:r w:rsidR="00140C4F">
        <w:rPr>
          <w:rFonts w:ascii="TH SarabunIT๙" w:hAnsi="TH SarabunIT๙" w:cs="TH SarabunIT๙" w:hint="cs"/>
          <w:sz w:val="32"/>
          <w:szCs w:val="32"/>
          <w:cs/>
        </w:rPr>
        <w:t>ห็นชอบ</w:t>
      </w:r>
      <w:r w:rsidR="00140C4F" w:rsidRPr="00C11834">
        <w:rPr>
          <w:rFonts w:ascii="TH SarabunIT๙" w:hAnsi="TH SarabunIT๙" w:cs="TH SarabunIT๙"/>
          <w:sz w:val="32"/>
          <w:szCs w:val="32"/>
          <w:cs/>
        </w:rPr>
        <w:t>โครงการ</w:t>
      </w:r>
    </w:p>
    <w:p w14:paraId="189018E3" w14:textId="71469F55" w:rsidR="00602837" w:rsidRDefault="00140C4F" w:rsidP="00140C4F">
      <w:pPr>
        <w:tabs>
          <w:tab w:val="left" w:pos="283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602837" w:rsidRPr="00C11834">
        <w:rPr>
          <w:rFonts w:ascii="TH SarabunIT๙" w:hAnsi="TH SarabunIT๙" w:cs="TH SarabunIT๙"/>
          <w:sz w:val="32"/>
          <w:szCs w:val="32"/>
        </w:rPr>
        <w:t>(</w:t>
      </w:r>
      <w:r w:rsidR="00602837">
        <w:rPr>
          <w:rFonts w:ascii="TH SarabunIT๙" w:hAnsi="TH SarabunIT๙" w:cs="TH SarabunIT๙" w:hint="cs"/>
          <w:sz w:val="32"/>
          <w:szCs w:val="32"/>
          <w:cs/>
        </w:rPr>
        <w:t>นายอภิรักษ์ พิศุทธ์อาภรณ์</w:t>
      </w:r>
      <w:r w:rsidR="00602837" w:rsidRPr="00C11834">
        <w:rPr>
          <w:rFonts w:ascii="TH SarabunIT๙" w:hAnsi="TH SarabunIT๙" w:cs="TH SarabunIT๙"/>
          <w:sz w:val="32"/>
          <w:szCs w:val="32"/>
        </w:rPr>
        <w:t>)</w:t>
      </w:r>
    </w:p>
    <w:p w14:paraId="6B17866B" w14:textId="123C5675" w:rsidR="00602837" w:rsidRPr="00C11834" w:rsidRDefault="00602837" w:rsidP="00602837">
      <w:pPr>
        <w:tabs>
          <w:tab w:val="left" w:pos="283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นายแพทย์สาธารณสุขจังหวัดสระแก้ว</w:t>
      </w:r>
    </w:p>
    <w:p w14:paraId="008C9B6E" w14:textId="77777777" w:rsidR="00602837" w:rsidRDefault="00602837" w:rsidP="00602837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36"/>
          <w:szCs w:val="36"/>
        </w:rPr>
      </w:pPr>
    </w:p>
    <w:p w14:paraId="41BF0A1F" w14:textId="77777777" w:rsidR="00A20AB6" w:rsidRPr="00140C4F" w:rsidRDefault="00A20AB6" w:rsidP="00602837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36"/>
          <w:szCs w:val="36"/>
        </w:rPr>
      </w:pPr>
    </w:p>
    <w:p w14:paraId="2D33754C" w14:textId="77777777" w:rsidR="00602837" w:rsidRDefault="00602837" w:rsidP="00602837">
      <w:pPr>
        <w:tabs>
          <w:tab w:val="left" w:pos="2268"/>
          <w:tab w:val="left" w:pos="510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11834"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ผู้เ</w:t>
      </w:r>
      <w:r>
        <w:rPr>
          <w:rFonts w:ascii="TH SarabunIT๙" w:hAnsi="TH SarabunIT๙" w:cs="TH SarabunIT๙" w:hint="cs"/>
          <w:sz w:val="32"/>
          <w:szCs w:val="32"/>
          <w:cs/>
        </w:rPr>
        <w:t>ห็นชอบ</w:t>
      </w:r>
      <w:r w:rsidRPr="00C11834">
        <w:rPr>
          <w:rFonts w:ascii="TH SarabunIT๙" w:hAnsi="TH SarabunIT๙" w:cs="TH SarabunIT๙"/>
          <w:sz w:val="32"/>
          <w:szCs w:val="32"/>
          <w:cs/>
        </w:rPr>
        <w:t>โครงการ</w:t>
      </w:r>
    </w:p>
    <w:p w14:paraId="58A13733" w14:textId="2E997174" w:rsidR="00602837" w:rsidRDefault="00602837" w:rsidP="00A20AB6">
      <w:pPr>
        <w:tabs>
          <w:tab w:val="left" w:pos="283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14:paraId="4FA24336" w14:textId="77777777" w:rsidR="00A20AB6" w:rsidRDefault="00A20AB6" w:rsidP="00A20AB6">
      <w:pPr>
        <w:tabs>
          <w:tab w:val="left" w:pos="283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EF940D1" w14:textId="77777777" w:rsidR="00A20AB6" w:rsidRPr="00C11834" w:rsidRDefault="00A20AB6" w:rsidP="00A20AB6">
      <w:pPr>
        <w:tabs>
          <w:tab w:val="left" w:pos="283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31C6865" w14:textId="77777777" w:rsidR="00602837" w:rsidRPr="00140C4F" w:rsidRDefault="00602837" w:rsidP="00602837">
      <w:pPr>
        <w:tabs>
          <w:tab w:val="left" w:pos="2835"/>
        </w:tabs>
        <w:spacing w:after="0" w:line="240" w:lineRule="auto"/>
        <w:rPr>
          <w:rFonts w:ascii="TH SarabunIT๙" w:hAnsi="TH SarabunIT๙" w:cs="TH SarabunIT๙"/>
          <w:sz w:val="36"/>
          <w:szCs w:val="36"/>
        </w:rPr>
      </w:pPr>
    </w:p>
    <w:p w14:paraId="03F97BAB" w14:textId="2BB7B59D" w:rsidR="00140C4F" w:rsidRDefault="00140C4F" w:rsidP="00140C4F">
      <w:pPr>
        <w:tabs>
          <w:tab w:val="left" w:pos="2268"/>
          <w:tab w:val="left" w:pos="510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11834"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20AB6">
        <w:rPr>
          <w:rFonts w:ascii="TH SarabunIT๙" w:hAnsi="TH SarabunIT๙" w:cs="TH SarabunIT๙"/>
          <w:sz w:val="32"/>
          <w:szCs w:val="32"/>
          <w:cs/>
        </w:rPr>
        <w:t>ผู้</w:t>
      </w:r>
      <w:r w:rsidR="00A20AB6"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 w:rsidRPr="00C11834">
        <w:rPr>
          <w:rFonts w:ascii="TH SarabunIT๙" w:hAnsi="TH SarabunIT๙" w:cs="TH SarabunIT๙"/>
          <w:sz w:val="32"/>
          <w:szCs w:val="32"/>
          <w:cs/>
        </w:rPr>
        <w:t>โครงการ</w:t>
      </w:r>
    </w:p>
    <w:p w14:paraId="1509F8C9" w14:textId="21AAC021" w:rsidR="00140C4F" w:rsidRDefault="00140C4F" w:rsidP="00140C4F">
      <w:pPr>
        <w:tabs>
          <w:tab w:val="left" w:pos="283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14:paraId="3DBA5C54" w14:textId="292593FB" w:rsidR="00140C4F" w:rsidRPr="00C11834" w:rsidRDefault="00140C4F" w:rsidP="00140C4F">
      <w:pPr>
        <w:tabs>
          <w:tab w:val="left" w:pos="283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27E2B27C" w14:textId="77777777" w:rsidR="00602837" w:rsidRPr="00140C4F" w:rsidRDefault="00602837" w:rsidP="00602837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sectPr w:rsidR="00602837" w:rsidRPr="00140C4F" w:rsidSect="00992153">
      <w:type w:val="continuous"/>
      <w:pgSz w:w="11906" w:h="16838"/>
      <w:pgMar w:top="1440" w:right="1440" w:bottom="1440" w:left="1440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B7BC28" w14:textId="77777777" w:rsidR="00B9396C" w:rsidRDefault="00B9396C" w:rsidP="00A904FD">
      <w:pPr>
        <w:spacing w:after="0" w:line="240" w:lineRule="auto"/>
      </w:pPr>
      <w:r>
        <w:separator/>
      </w:r>
    </w:p>
  </w:endnote>
  <w:endnote w:type="continuationSeparator" w:id="0">
    <w:p w14:paraId="77629E8F" w14:textId="77777777" w:rsidR="00B9396C" w:rsidRDefault="00B9396C" w:rsidP="00A90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82E6A7" w14:textId="06504D2B" w:rsidR="00707FD8" w:rsidRPr="00707FD8" w:rsidRDefault="00707FD8" w:rsidP="00707FD8">
    <w:pPr>
      <w:pStyle w:val="a6"/>
      <w:jc w:val="center"/>
      <w:rPr>
        <w:rFonts w:ascii="TH SarabunIT๙" w:hAnsi="TH SarabunIT๙" w:cs="TH SarabunIT๙"/>
        <w:cs/>
      </w:rPr>
    </w:pPr>
    <w:r>
      <w:rPr>
        <w:rFonts w:hint="cs"/>
        <w:cs/>
      </w:rPr>
      <w:tab/>
    </w:r>
    <w:r>
      <w:rPr>
        <w:rFonts w:hint="cs"/>
        <w:cs/>
      </w:rPr>
      <w:tab/>
    </w:r>
    <w:r w:rsidRPr="00707FD8">
      <w:rPr>
        <w:rFonts w:ascii="TH SarabunIT๙" w:hAnsi="TH SarabunIT๙" w:cs="Angsana New"/>
        <w:cs/>
      </w:rPr>
      <w:t>วิธีการ</w:t>
    </w:r>
    <w:r w:rsidRPr="00707FD8">
      <w:rPr>
        <w:rFonts w:ascii="TH SarabunIT๙" w:hAnsi="TH SarabunIT๙" w:cs="TH SarabunIT๙"/>
        <w:cs/>
      </w:rPr>
      <w:t>.../</w:t>
    </w:r>
  </w:p>
  <w:p w14:paraId="215271BE" w14:textId="6FBCB993" w:rsidR="00B17763" w:rsidRPr="00B17763" w:rsidRDefault="00B17763" w:rsidP="00B17763">
    <w:pPr>
      <w:pStyle w:val="a6"/>
      <w:jc w:val="right"/>
      <w:rPr>
        <w:rFonts w:ascii="TH SarabunIT๙" w:hAnsi="TH SarabunIT๙" w:cs="TH SarabunIT๙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E04436" w14:textId="27856FFE" w:rsidR="005C4793" w:rsidRPr="00B17763" w:rsidRDefault="005C4793" w:rsidP="00707FD8">
    <w:pPr>
      <w:pStyle w:val="a6"/>
      <w:jc w:val="center"/>
      <w:rPr>
        <w:rFonts w:ascii="TH SarabunIT๙" w:hAnsi="TH SarabunIT๙" w:cs="TH SarabunIT๙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C8F428" w14:textId="77777777" w:rsidR="005C4793" w:rsidRDefault="005C479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F4D9AC" w14:textId="77777777" w:rsidR="00B9396C" w:rsidRDefault="00B9396C" w:rsidP="00A904FD">
      <w:pPr>
        <w:spacing w:after="0" w:line="240" w:lineRule="auto"/>
      </w:pPr>
      <w:r>
        <w:separator/>
      </w:r>
    </w:p>
  </w:footnote>
  <w:footnote w:type="continuationSeparator" w:id="0">
    <w:p w14:paraId="2971D88D" w14:textId="77777777" w:rsidR="00B9396C" w:rsidRDefault="00B9396C" w:rsidP="00A90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FBB39D" w14:textId="3787EEEC" w:rsidR="00B17763" w:rsidRPr="00B17763" w:rsidRDefault="00B17763" w:rsidP="00B17763">
    <w:pPr>
      <w:pStyle w:val="a4"/>
      <w:jc w:val="right"/>
      <w:rPr>
        <w:rFonts w:ascii="TH SarabunIT๙" w:hAnsi="TH SarabunIT๙" w:cs="TH SarabunIT๙"/>
        <w:sz w:val="36"/>
        <w:szCs w:val="44"/>
      </w:rPr>
    </w:pPr>
    <w:r w:rsidRPr="00B17763">
      <w:rPr>
        <w:rFonts w:ascii="TH SarabunIT๙" w:hAnsi="TH SarabunIT๙" w:cs="TH SarabunIT๙"/>
        <w:sz w:val="28"/>
        <w:szCs w:val="36"/>
      </w:rPr>
      <w:t>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7229732"/>
      <w:docPartObj>
        <w:docPartGallery w:val="Page Numbers (Top of Page)"/>
        <w:docPartUnique/>
      </w:docPartObj>
    </w:sdtPr>
    <w:sdtEndPr/>
    <w:sdtContent>
      <w:p w14:paraId="1D394B24" w14:textId="36282E4B" w:rsidR="005C4793" w:rsidRDefault="005C4793" w:rsidP="00B17763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0C89" w:rsidRPr="002B0C89">
          <w:rPr>
            <w:noProof/>
            <w:cs/>
            <w:lang w:val="th-TH"/>
          </w:rPr>
          <w:t>๓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226215"/>
      <w:docPartObj>
        <w:docPartGallery w:val="Page Numbers (Top of Page)"/>
        <w:docPartUnique/>
      </w:docPartObj>
    </w:sdtPr>
    <w:sdtEndPr/>
    <w:sdtContent>
      <w:p w14:paraId="332689A0" w14:textId="42706BB9" w:rsidR="005C4793" w:rsidRDefault="005C4793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2D98" w:rsidRPr="00062D98">
          <w:rPr>
            <w:noProof/>
            <w:cs/>
            <w:lang w:val="th-TH"/>
          </w:rPr>
          <w:t>๑</w:t>
        </w:r>
        <w:r>
          <w:fldChar w:fldCharType="end"/>
        </w:r>
      </w:p>
    </w:sdtContent>
  </w:sdt>
  <w:p w14:paraId="6F50662A" w14:textId="77777777" w:rsidR="005C4793" w:rsidRDefault="005C479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45125"/>
    <w:multiLevelType w:val="hybridMultilevel"/>
    <w:tmpl w:val="AC8E5E60"/>
    <w:lvl w:ilvl="0" w:tplc="ABAA2EE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821AF6"/>
    <w:multiLevelType w:val="hybridMultilevel"/>
    <w:tmpl w:val="0FEC43D2"/>
    <w:lvl w:ilvl="0" w:tplc="05FE33F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C353D2"/>
    <w:multiLevelType w:val="hybridMultilevel"/>
    <w:tmpl w:val="4918AE98"/>
    <w:lvl w:ilvl="0" w:tplc="1DAC931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FFC3C20"/>
    <w:multiLevelType w:val="hybridMultilevel"/>
    <w:tmpl w:val="8918F71E"/>
    <w:lvl w:ilvl="0" w:tplc="BFC0B6C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ADB"/>
    <w:rsid w:val="0002220B"/>
    <w:rsid w:val="00025B52"/>
    <w:rsid w:val="00030712"/>
    <w:rsid w:val="000344EF"/>
    <w:rsid w:val="00062D98"/>
    <w:rsid w:val="00086BD9"/>
    <w:rsid w:val="00094F0D"/>
    <w:rsid w:val="000D572D"/>
    <w:rsid w:val="000F20C2"/>
    <w:rsid w:val="000F59A8"/>
    <w:rsid w:val="0010323C"/>
    <w:rsid w:val="00104B57"/>
    <w:rsid w:val="00122184"/>
    <w:rsid w:val="0013570E"/>
    <w:rsid w:val="00140C4F"/>
    <w:rsid w:val="00162287"/>
    <w:rsid w:val="001821C1"/>
    <w:rsid w:val="001A067E"/>
    <w:rsid w:val="001B7B0C"/>
    <w:rsid w:val="001F64B5"/>
    <w:rsid w:val="0022046E"/>
    <w:rsid w:val="002267E2"/>
    <w:rsid w:val="00282403"/>
    <w:rsid w:val="00286BD1"/>
    <w:rsid w:val="002B0C89"/>
    <w:rsid w:val="002B1B59"/>
    <w:rsid w:val="002F3215"/>
    <w:rsid w:val="002F782C"/>
    <w:rsid w:val="00304418"/>
    <w:rsid w:val="003763AC"/>
    <w:rsid w:val="003A68A9"/>
    <w:rsid w:val="003E080C"/>
    <w:rsid w:val="0040137A"/>
    <w:rsid w:val="00402245"/>
    <w:rsid w:val="004174D1"/>
    <w:rsid w:val="0043328C"/>
    <w:rsid w:val="00481527"/>
    <w:rsid w:val="004A594A"/>
    <w:rsid w:val="00513CC5"/>
    <w:rsid w:val="00537D07"/>
    <w:rsid w:val="00563638"/>
    <w:rsid w:val="005C4793"/>
    <w:rsid w:val="00602837"/>
    <w:rsid w:val="006211E6"/>
    <w:rsid w:val="00624C39"/>
    <w:rsid w:val="0064647C"/>
    <w:rsid w:val="00664FF4"/>
    <w:rsid w:val="00691D28"/>
    <w:rsid w:val="006A6E37"/>
    <w:rsid w:val="006B07F6"/>
    <w:rsid w:val="00707FD8"/>
    <w:rsid w:val="00743F95"/>
    <w:rsid w:val="00750EE7"/>
    <w:rsid w:val="007561F6"/>
    <w:rsid w:val="00787941"/>
    <w:rsid w:val="007D0245"/>
    <w:rsid w:val="007D39A2"/>
    <w:rsid w:val="008021A4"/>
    <w:rsid w:val="0083496E"/>
    <w:rsid w:val="008A5C28"/>
    <w:rsid w:val="008B00FB"/>
    <w:rsid w:val="008C3EF3"/>
    <w:rsid w:val="008D43B2"/>
    <w:rsid w:val="00914817"/>
    <w:rsid w:val="00964B6C"/>
    <w:rsid w:val="00964CAB"/>
    <w:rsid w:val="00974725"/>
    <w:rsid w:val="00992153"/>
    <w:rsid w:val="009B3849"/>
    <w:rsid w:val="009C1D64"/>
    <w:rsid w:val="009F0EAE"/>
    <w:rsid w:val="009F450C"/>
    <w:rsid w:val="00A20AB6"/>
    <w:rsid w:val="00A30C54"/>
    <w:rsid w:val="00A40C92"/>
    <w:rsid w:val="00A601CB"/>
    <w:rsid w:val="00A6706E"/>
    <w:rsid w:val="00A705D1"/>
    <w:rsid w:val="00A904FD"/>
    <w:rsid w:val="00A96C95"/>
    <w:rsid w:val="00AD2AFB"/>
    <w:rsid w:val="00B17763"/>
    <w:rsid w:val="00B37114"/>
    <w:rsid w:val="00B50D0F"/>
    <w:rsid w:val="00B617AA"/>
    <w:rsid w:val="00B9396C"/>
    <w:rsid w:val="00C11834"/>
    <w:rsid w:val="00C26CFF"/>
    <w:rsid w:val="00C67066"/>
    <w:rsid w:val="00C8520F"/>
    <w:rsid w:val="00C86FD5"/>
    <w:rsid w:val="00C91435"/>
    <w:rsid w:val="00CE2986"/>
    <w:rsid w:val="00CF4F6E"/>
    <w:rsid w:val="00D0547C"/>
    <w:rsid w:val="00D16ED6"/>
    <w:rsid w:val="00D54ADB"/>
    <w:rsid w:val="00DB0AC2"/>
    <w:rsid w:val="00DB23E8"/>
    <w:rsid w:val="00DB7CBC"/>
    <w:rsid w:val="00E205D0"/>
    <w:rsid w:val="00E22632"/>
    <w:rsid w:val="00E365AF"/>
    <w:rsid w:val="00E62596"/>
    <w:rsid w:val="00E6643E"/>
    <w:rsid w:val="00EC168E"/>
    <w:rsid w:val="00EC5F41"/>
    <w:rsid w:val="00ED1255"/>
    <w:rsid w:val="00ED1BB6"/>
    <w:rsid w:val="00F33A10"/>
    <w:rsid w:val="00F61F51"/>
    <w:rsid w:val="00F9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50DB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59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904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A904FD"/>
  </w:style>
  <w:style w:type="paragraph" w:styleId="a6">
    <w:name w:val="footer"/>
    <w:basedOn w:val="a"/>
    <w:link w:val="a7"/>
    <w:uiPriority w:val="99"/>
    <w:unhideWhenUsed/>
    <w:rsid w:val="00A904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A904FD"/>
  </w:style>
  <w:style w:type="table" w:styleId="a8">
    <w:name w:val="Table Grid"/>
    <w:basedOn w:val="a1"/>
    <w:uiPriority w:val="59"/>
    <w:rsid w:val="009C1D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C479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5C479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59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904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A904FD"/>
  </w:style>
  <w:style w:type="paragraph" w:styleId="a6">
    <w:name w:val="footer"/>
    <w:basedOn w:val="a"/>
    <w:link w:val="a7"/>
    <w:uiPriority w:val="99"/>
    <w:unhideWhenUsed/>
    <w:rsid w:val="00A904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A904FD"/>
  </w:style>
  <w:style w:type="table" w:styleId="a8">
    <w:name w:val="Table Grid"/>
    <w:basedOn w:val="a1"/>
    <w:uiPriority w:val="59"/>
    <w:rsid w:val="009C1D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C479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5C479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4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C0D06-2028-4B7F-897D-84F7C85A3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821</Words>
  <Characters>4686</Characters>
  <Application>Microsoft Office Word</Application>
  <DocSecurity>0</DocSecurity>
  <Lines>39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ball</dc:creator>
  <cp:lastModifiedBy>User</cp:lastModifiedBy>
  <cp:revision>2</cp:revision>
  <cp:lastPrinted>2017-08-11T08:25:00Z</cp:lastPrinted>
  <dcterms:created xsi:type="dcterms:W3CDTF">2018-03-21T07:07:00Z</dcterms:created>
  <dcterms:modified xsi:type="dcterms:W3CDTF">2018-03-21T07:07:00Z</dcterms:modified>
</cp:coreProperties>
</file>