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26" w:rsidRPr="00775066" w:rsidRDefault="00605043" w:rsidP="00D137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77506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766326" w:rsidRPr="0077506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งบประมาณที่จังหวัดสระแก้วได้รับการจัดสรรจากเขต</w:t>
      </w:r>
    </w:p>
    <w:bookmarkEnd w:id="0"/>
    <w:p w:rsidR="00D67DB9" w:rsidRDefault="00D67DB9" w:rsidP="00D137F8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5398"/>
        <w:gridCol w:w="2176"/>
        <w:gridCol w:w="1470"/>
      </w:tblGrid>
      <w:tr w:rsidR="00766326" w:rsidRPr="00766326" w:rsidTr="00D67DB9">
        <w:trPr>
          <w:trHeight w:val="5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 w:rsidP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งบประมาณที่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ได้รับจัดสรร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766326" w:rsidRPr="00766326" w:rsidTr="00D67DB9">
        <w:trPr>
          <w:trHeight w:val="4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CIO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350,000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326" w:rsidRPr="00766326" w:rsidTr="00605043">
        <w:trPr>
          <w:trHeight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6326" w:rsidRPr="00605043" w:rsidRDefault="0076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โครงการพัฒนาโครงสร้างพื้นฐานระบบสารสนเทศสุขภาพ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เขตสุขภาพที่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6</w:t>
            </w:r>
            <w:r w:rsidR="0060504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(100,000+250,000)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350,000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CIO(MIS)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ข้อมูล</w:t>
            </w:r>
          </w:p>
        </w:tc>
      </w:tr>
      <w:tr w:rsidR="00766326" w:rsidRPr="00766326" w:rsidTr="00605043">
        <w:trPr>
          <w:trHeight w:val="1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โครงการตามตัวชี้วัดสำคัญ</w:t>
            </w: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PA 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250,000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326" w:rsidRPr="00766326" w:rsidTr="00605043">
        <w:trPr>
          <w:trHeight w:val="2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โครงการกำจัดปัญหาโรคพยาธิใบไม้ตับจังหวัดสระแก้ว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250,000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766326" w:rsidRPr="00766326" w:rsidTr="00605043">
        <w:trPr>
          <w:trHeight w:val="1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โครงการตามนโยบายรัฐบาล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200,000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66326" w:rsidRPr="00766326" w:rsidTr="00605043">
        <w:trPr>
          <w:trHeight w:val="66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โครงการแลกเปลี่ยนเรียนรู้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ศึกษาดูงานและสรุปผลงาน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เศรษฐกิจพิเศษสระแก้ว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ตราด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ตาก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200,000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กลุ่ม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766326" w:rsidRPr="00766326" w:rsidTr="00D67DB9">
        <w:trPr>
          <w:trHeight w:val="46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605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6632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800,000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66326" w:rsidRPr="00766326" w:rsidRDefault="007663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05043" w:rsidRDefault="00605043" w:rsidP="0060504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ตามหนังสือสำนักงานปลัดกระทรวงสาธารณสุขที่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สธ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0228.02.1</w:t>
      </w:r>
      <w:r>
        <w:rPr>
          <w:rFonts w:ascii="TH SarabunIT๙" w:hAnsi="TH SarabunIT๙" w:cs="TH SarabunIT๙"/>
          <w:sz w:val="32"/>
          <w:szCs w:val="32"/>
        </w:rPr>
        <w:t xml:space="preserve">/10990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7 เมษายน 2559 </w:t>
      </w:r>
    </w:p>
    <w:p w:rsidR="00605043" w:rsidRDefault="00605043" w:rsidP="0060504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และหนังสือสำนักงานปลัดกระทรวงสาธารณสุขที่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สธ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0204.06</w:t>
      </w:r>
      <w:r>
        <w:rPr>
          <w:rFonts w:ascii="TH SarabunIT๙" w:hAnsi="TH SarabunIT๙" w:cs="TH SarabunIT๙"/>
          <w:sz w:val="32"/>
          <w:szCs w:val="32"/>
        </w:rPr>
        <w:t xml:space="preserve">/1414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22 เมษายน 2559 </w:t>
      </w:r>
    </w:p>
    <w:p w:rsidR="00766326" w:rsidRDefault="00766326" w:rsidP="00D137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</w:p>
    <w:p w:rsidR="00605043" w:rsidRPr="00605043" w:rsidRDefault="00605043" w:rsidP="00605043">
      <w:pPr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605043">
        <w:rPr>
          <w:rFonts w:ascii="TH SarabunIT๙" w:hAnsi="TH SarabunIT๙" w:cs="TH SarabunIT๙" w:hint="cs"/>
          <w:sz w:val="24"/>
          <w:szCs w:val="32"/>
          <w:cs/>
        </w:rPr>
        <w:t xml:space="preserve">สนับสนุนการดำเนินงานของคณะกรรมการโรคติดต่อจังหวัด 120,000 บาท </w:t>
      </w:r>
    </w:p>
    <w:p w:rsidR="00605043" w:rsidRDefault="00605043" w:rsidP="00D137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ตามหนังสือสำนักงานปลัดกระทรวงสาธารณสุขที่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สธ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0228.02.1</w:t>
      </w:r>
      <w:r>
        <w:rPr>
          <w:rFonts w:ascii="TH SarabunIT๙" w:hAnsi="TH SarabunIT๙" w:cs="TH SarabunIT๙"/>
          <w:sz w:val="32"/>
          <w:szCs w:val="32"/>
        </w:rPr>
        <w:t xml:space="preserve">/11831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18 เมษายน 2559</w:t>
      </w:r>
    </w:p>
    <w:p w:rsidR="00605043" w:rsidRPr="00605043" w:rsidRDefault="0060504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sectPr w:rsidR="00605043" w:rsidRPr="00605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0F5C"/>
    <w:multiLevelType w:val="hybridMultilevel"/>
    <w:tmpl w:val="B9489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16CCA"/>
    <w:multiLevelType w:val="hybridMultilevel"/>
    <w:tmpl w:val="994ED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1B"/>
    <w:rsid w:val="0017451B"/>
    <w:rsid w:val="00391351"/>
    <w:rsid w:val="004607D0"/>
    <w:rsid w:val="00547A89"/>
    <w:rsid w:val="00605043"/>
    <w:rsid w:val="006538C4"/>
    <w:rsid w:val="00766326"/>
    <w:rsid w:val="00775066"/>
    <w:rsid w:val="00912A2D"/>
    <w:rsid w:val="00920643"/>
    <w:rsid w:val="00B77208"/>
    <w:rsid w:val="00D137F8"/>
    <w:rsid w:val="00D43AAB"/>
    <w:rsid w:val="00D67DB9"/>
    <w:rsid w:val="00DA17F6"/>
    <w:rsid w:val="00DC050D"/>
    <w:rsid w:val="00D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08"/>
    <w:pPr>
      <w:ind w:left="720"/>
      <w:contextualSpacing/>
    </w:pPr>
  </w:style>
  <w:style w:type="table" w:styleId="a4">
    <w:name w:val="Table Grid"/>
    <w:basedOn w:val="a1"/>
    <w:uiPriority w:val="59"/>
    <w:rsid w:val="00D4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08"/>
    <w:pPr>
      <w:ind w:left="720"/>
      <w:contextualSpacing/>
    </w:pPr>
  </w:style>
  <w:style w:type="table" w:styleId="a4">
    <w:name w:val="Table Grid"/>
    <w:basedOn w:val="a1"/>
    <w:uiPriority w:val="59"/>
    <w:rsid w:val="00D4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2</cp:revision>
  <cp:lastPrinted>2016-04-28T06:47:00Z</cp:lastPrinted>
  <dcterms:created xsi:type="dcterms:W3CDTF">2016-04-28T08:03:00Z</dcterms:created>
  <dcterms:modified xsi:type="dcterms:W3CDTF">2016-04-28T08:03:00Z</dcterms:modified>
</cp:coreProperties>
</file>